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019" w:rsidRPr="000D16A9" w:rsidRDefault="00642019" w:rsidP="00642019">
      <w:pPr>
        <w:spacing w:line="276" w:lineRule="auto"/>
        <w:rPr>
          <w:rFonts w:ascii="Verdana" w:hAnsi="Verdana" w:cs="Tahoma"/>
          <w:sz w:val="26"/>
        </w:rPr>
      </w:pPr>
    </w:p>
    <w:p w:rsidR="00642019" w:rsidRPr="000D16A9" w:rsidRDefault="00642019" w:rsidP="00642019">
      <w:pPr>
        <w:spacing w:line="276" w:lineRule="auto"/>
        <w:jc w:val="both"/>
        <w:rPr>
          <w:rFonts w:ascii="Verdana" w:hAnsi="Verdana" w:cs="Tahoma"/>
          <w:sz w:val="20"/>
          <w:szCs w:val="20"/>
        </w:rPr>
      </w:pPr>
      <w:r w:rsidRPr="000D16A9">
        <w:rPr>
          <w:rFonts w:ascii="Verdana" w:hAnsi="Verdana" w:cs="Tahoma"/>
          <w:sz w:val="20"/>
          <w:szCs w:val="20"/>
        </w:rPr>
        <w:t>Gmina Ustronie Morskie</w:t>
      </w:r>
    </w:p>
    <w:p w:rsidR="00642019" w:rsidRPr="000D16A9" w:rsidRDefault="00642019" w:rsidP="00642019">
      <w:pPr>
        <w:spacing w:line="276" w:lineRule="auto"/>
        <w:jc w:val="both"/>
        <w:rPr>
          <w:rFonts w:ascii="Verdana" w:hAnsi="Verdana" w:cs="Tahoma"/>
          <w:sz w:val="20"/>
          <w:szCs w:val="20"/>
        </w:rPr>
      </w:pPr>
      <w:proofErr w:type="gramStart"/>
      <w:r w:rsidRPr="000D16A9">
        <w:rPr>
          <w:rFonts w:ascii="Verdana" w:hAnsi="Verdana" w:cs="Tahoma"/>
          <w:sz w:val="20"/>
          <w:szCs w:val="20"/>
        </w:rPr>
        <w:t>ul</w:t>
      </w:r>
      <w:proofErr w:type="gramEnd"/>
      <w:r w:rsidRPr="000D16A9">
        <w:rPr>
          <w:rFonts w:ascii="Verdana" w:hAnsi="Verdana" w:cs="Tahoma"/>
          <w:sz w:val="20"/>
          <w:szCs w:val="20"/>
        </w:rPr>
        <w:t>. Rolna 2</w:t>
      </w:r>
    </w:p>
    <w:p w:rsidR="00642019" w:rsidRPr="000D16A9" w:rsidRDefault="00642019" w:rsidP="00642019">
      <w:pPr>
        <w:spacing w:line="276" w:lineRule="auto"/>
        <w:jc w:val="both"/>
        <w:rPr>
          <w:rFonts w:ascii="Verdana" w:hAnsi="Verdana" w:cs="Tahoma"/>
          <w:sz w:val="20"/>
          <w:szCs w:val="20"/>
        </w:rPr>
      </w:pPr>
      <w:r w:rsidRPr="000D16A9">
        <w:rPr>
          <w:rFonts w:ascii="Verdana" w:hAnsi="Verdana" w:cs="Tahoma"/>
          <w:sz w:val="20"/>
          <w:szCs w:val="20"/>
        </w:rPr>
        <w:t>78-111 Ustronie Morskie</w:t>
      </w:r>
    </w:p>
    <w:p w:rsidR="00642019" w:rsidRPr="000D16A9" w:rsidRDefault="00642019" w:rsidP="00642019">
      <w:pPr>
        <w:tabs>
          <w:tab w:val="left" w:pos="5243"/>
        </w:tabs>
        <w:spacing w:line="276" w:lineRule="auto"/>
        <w:jc w:val="both"/>
        <w:rPr>
          <w:rFonts w:ascii="Verdana" w:hAnsi="Verdana" w:cs="Tahoma"/>
          <w:sz w:val="20"/>
          <w:szCs w:val="20"/>
        </w:rPr>
      </w:pPr>
      <w:proofErr w:type="gramStart"/>
      <w:r>
        <w:rPr>
          <w:rFonts w:ascii="Verdana" w:hAnsi="Verdana" w:cs="Tahoma"/>
          <w:sz w:val="20"/>
          <w:szCs w:val="20"/>
        </w:rPr>
        <w:t>tel</w:t>
      </w:r>
      <w:proofErr w:type="gramEnd"/>
      <w:r>
        <w:rPr>
          <w:rFonts w:ascii="Verdana" w:hAnsi="Verdana" w:cs="Tahoma"/>
          <w:sz w:val="20"/>
          <w:szCs w:val="20"/>
        </w:rPr>
        <w:t>. 094 35-15-535</w:t>
      </w:r>
      <w:r>
        <w:rPr>
          <w:rFonts w:ascii="Verdana" w:hAnsi="Verdana" w:cs="Tahoma"/>
          <w:sz w:val="20"/>
          <w:szCs w:val="20"/>
        </w:rPr>
        <w:tab/>
      </w:r>
    </w:p>
    <w:p w:rsidR="00642019" w:rsidRPr="000D16A9" w:rsidRDefault="00642019" w:rsidP="00642019">
      <w:pPr>
        <w:spacing w:line="276" w:lineRule="auto"/>
        <w:rPr>
          <w:rFonts w:ascii="Verdana" w:hAnsi="Verdana" w:cs="Tahoma"/>
          <w:sz w:val="32"/>
        </w:rPr>
      </w:pPr>
    </w:p>
    <w:p w:rsidR="00642019" w:rsidRPr="000D16A9" w:rsidRDefault="00642019" w:rsidP="00642019">
      <w:pPr>
        <w:spacing w:line="276" w:lineRule="auto"/>
        <w:jc w:val="center"/>
        <w:rPr>
          <w:rFonts w:ascii="Verdana" w:hAnsi="Verdana" w:cs="Tahoma"/>
          <w:sz w:val="32"/>
        </w:rPr>
      </w:pPr>
    </w:p>
    <w:p w:rsidR="00642019" w:rsidRPr="000D16A9" w:rsidRDefault="00642019" w:rsidP="00642019">
      <w:pPr>
        <w:spacing w:line="276" w:lineRule="auto"/>
        <w:jc w:val="center"/>
        <w:rPr>
          <w:rFonts w:ascii="Verdana" w:hAnsi="Verdana" w:cs="Tahoma"/>
          <w:sz w:val="36"/>
          <w:szCs w:val="20"/>
        </w:rPr>
      </w:pPr>
      <w:r w:rsidRPr="000D16A9">
        <w:rPr>
          <w:rFonts w:ascii="Verdana" w:hAnsi="Verdana" w:cs="Tahoma"/>
          <w:sz w:val="36"/>
          <w:szCs w:val="20"/>
        </w:rPr>
        <w:t>SPECYFIKACJA ISTOTNYCH</w:t>
      </w:r>
    </w:p>
    <w:p w:rsidR="00642019" w:rsidRPr="000D16A9" w:rsidRDefault="00642019" w:rsidP="00642019">
      <w:pPr>
        <w:spacing w:line="276" w:lineRule="auto"/>
        <w:jc w:val="center"/>
        <w:rPr>
          <w:rFonts w:ascii="Verdana" w:hAnsi="Verdana" w:cs="Tahoma"/>
          <w:sz w:val="36"/>
          <w:szCs w:val="20"/>
        </w:rPr>
      </w:pPr>
      <w:r w:rsidRPr="000D16A9">
        <w:rPr>
          <w:rFonts w:ascii="Verdana" w:hAnsi="Verdana" w:cs="Tahoma"/>
          <w:sz w:val="36"/>
          <w:szCs w:val="20"/>
        </w:rPr>
        <w:t>WARUNKÓW ZAMÓWIENIA</w:t>
      </w:r>
    </w:p>
    <w:p w:rsidR="00642019" w:rsidRPr="000D16A9" w:rsidRDefault="00642019" w:rsidP="00642019">
      <w:pPr>
        <w:spacing w:line="276" w:lineRule="auto"/>
        <w:jc w:val="center"/>
        <w:rPr>
          <w:rFonts w:ascii="Verdana" w:hAnsi="Verdana"/>
          <w:sz w:val="22"/>
          <w:szCs w:val="22"/>
        </w:rPr>
      </w:pPr>
    </w:p>
    <w:p w:rsidR="00642019" w:rsidRPr="000D16A9" w:rsidRDefault="00642019" w:rsidP="00642019">
      <w:pPr>
        <w:pStyle w:val="Zawartotabeli"/>
        <w:spacing w:line="276" w:lineRule="auto"/>
        <w:ind w:left="-540"/>
        <w:jc w:val="center"/>
        <w:rPr>
          <w:rFonts w:ascii="Verdana" w:hAnsi="Verdana" w:cs="Tahoma"/>
          <w:b/>
          <w:bCs/>
          <w:szCs w:val="22"/>
        </w:rPr>
      </w:pPr>
    </w:p>
    <w:p w:rsidR="00642019" w:rsidRPr="00FF2BF6" w:rsidRDefault="00642019" w:rsidP="00642019">
      <w:pPr>
        <w:pStyle w:val="Zawartotabeli"/>
        <w:spacing w:line="276" w:lineRule="auto"/>
        <w:ind w:left="-540"/>
        <w:jc w:val="center"/>
        <w:rPr>
          <w:rFonts w:ascii="Verdana" w:hAnsi="Verdana" w:cs="Tahoma"/>
          <w:b/>
          <w:bCs/>
          <w:sz w:val="52"/>
          <w:szCs w:val="22"/>
        </w:rPr>
      </w:pPr>
    </w:p>
    <w:p w:rsidR="00642019" w:rsidRPr="00FF2BF6" w:rsidRDefault="00FF2BF6" w:rsidP="00642019">
      <w:pPr>
        <w:tabs>
          <w:tab w:val="center" w:pos="6636"/>
          <w:tab w:val="right" w:pos="11172"/>
        </w:tabs>
        <w:autoSpaceDE w:val="0"/>
        <w:spacing w:line="276" w:lineRule="auto"/>
        <w:ind w:left="435"/>
        <w:jc w:val="center"/>
        <w:rPr>
          <w:rFonts w:ascii="Verdana" w:hAnsi="Verdana" w:cs="Tahoma"/>
          <w:b/>
          <w:sz w:val="48"/>
          <w:szCs w:val="22"/>
        </w:rPr>
      </w:pPr>
      <w:r>
        <w:rPr>
          <w:rFonts w:ascii="Verdana" w:hAnsi="Verdana" w:cs="Tahoma"/>
          <w:b/>
          <w:bCs/>
          <w:sz w:val="28"/>
          <w:szCs w:val="16"/>
        </w:rPr>
        <w:t>"</w:t>
      </w:r>
      <w:r w:rsidRPr="00FF2BF6">
        <w:rPr>
          <w:rFonts w:ascii="Verdana" w:hAnsi="Verdana" w:cs="Tahoma"/>
          <w:b/>
          <w:bCs/>
          <w:sz w:val="28"/>
          <w:szCs w:val="16"/>
        </w:rPr>
        <w:t>Budowa boiska wielofunkcyjnego wraz z drogą dojazdową z ulicy Okrzei w Ustroniu Morskim</w:t>
      </w:r>
      <w:r w:rsidRPr="00FF2BF6">
        <w:rPr>
          <w:rFonts w:ascii="Verdana" w:eastAsia="Arial" w:hAnsi="Verdana" w:cs="Arial"/>
          <w:b/>
          <w:bCs/>
          <w:sz w:val="28"/>
          <w:szCs w:val="16"/>
        </w:rPr>
        <w:t>”</w:t>
      </w:r>
    </w:p>
    <w:p w:rsidR="00642019" w:rsidRPr="000D16A9" w:rsidRDefault="00642019" w:rsidP="00642019">
      <w:pPr>
        <w:tabs>
          <w:tab w:val="center" w:pos="6636"/>
          <w:tab w:val="right" w:pos="11172"/>
        </w:tabs>
        <w:autoSpaceDE w:val="0"/>
        <w:spacing w:line="276" w:lineRule="auto"/>
        <w:ind w:left="435"/>
        <w:jc w:val="center"/>
        <w:rPr>
          <w:rFonts w:ascii="Verdana" w:hAnsi="Verdana" w:cs="Tahoma"/>
          <w:sz w:val="22"/>
          <w:szCs w:val="22"/>
        </w:rPr>
      </w:pPr>
    </w:p>
    <w:p w:rsidR="00642019" w:rsidRPr="000D16A9" w:rsidRDefault="00642019" w:rsidP="00642019">
      <w:pPr>
        <w:tabs>
          <w:tab w:val="center" w:pos="6636"/>
          <w:tab w:val="right" w:pos="11172"/>
        </w:tabs>
        <w:autoSpaceDE w:val="0"/>
        <w:spacing w:line="276" w:lineRule="auto"/>
        <w:ind w:left="435"/>
        <w:jc w:val="center"/>
        <w:rPr>
          <w:rFonts w:ascii="Verdana" w:hAnsi="Verdana" w:cs="Tahoma"/>
          <w:sz w:val="22"/>
          <w:szCs w:val="22"/>
        </w:rPr>
      </w:pPr>
    </w:p>
    <w:p w:rsidR="00642019" w:rsidRPr="000D16A9" w:rsidRDefault="00642019" w:rsidP="00642019">
      <w:pPr>
        <w:tabs>
          <w:tab w:val="center" w:pos="6636"/>
          <w:tab w:val="right" w:pos="11172"/>
        </w:tabs>
        <w:autoSpaceDE w:val="0"/>
        <w:spacing w:line="276" w:lineRule="auto"/>
        <w:ind w:left="435"/>
        <w:jc w:val="center"/>
        <w:rPr>
          <w:rFonts w:ascii="Verdana" w:hAnsi="Verdana" w:cs="Tahoma"/>
          <w:sz w:val="22"/>
          <w:szCs w:val="22"/>
        </w:rPr>
      </w:pPr>
    </w:p>
    <w:p w:rsidR="00642019" w:rsidRPr="000D16A9" w:rsidRDefault="00642019" w:rsidP="00642019">
      <w:pPr>
        <w:tabs>
          <w:tab w:val="center" w:pos="6636"/>
          <w:tab w:val="right" w:pos="11172"/>
        </w:tabs>
        <w:autoSpaceDE w:val="0"/>
        <w:spacing w:line="276" w:lineRule="auto"/>
        <w:ind w:left="435"/>
        <w:jc w:val="center"/>
        <w:rPr>
          <w:rFonts w:ascii="Verdana" w:hAnsi="Verdana" w:cs="Tahoma"/>
          <w:sz w:val="22"/>
          <w:szCs w:val="22"/>
        </w:rPr>
      </w:pPr>
    </w:p>
    <w:p w:rsidR="00642019" w:rsidRPr="000D16A9" w:rsidRDefault="00642019" w:rsidP="00642019">
      <w:pPr>
        <w:spacing w:line="276" w:lineRule="auto"/>
        <w:jc w:val="center"/>
        <w:rPr>
          <w:rFonts w:ascii="Verdana" w:hAnsi="Verdana"/>
          <w:sz w:val="28"/>
          <w:szCs w:val="20"/>
        </w:rPr>
      </w:pPr>
      <w:r w:rsidRPr="000D16A9">
        <w:rPr>
          <w:rFonts w:ascii="Verdana" w:hAnsi="Verdana"/>
          <w:sz w:val="28"/>
          <w:szCs w:val="20"/>
        </w:rPr>
        <w:t>PRZETARG NIEOGRANICZONY</w:t>
      </w:r>
    </w:p>
    <w:p w:rsidR="00642019" w:rsidRPr="000D16A9" w:rsidRDefault="00642019" w:rsidP="00642019">
      <w:pPr>
        <w:spacing w:line="276" w:lineRule="auto"/>
        <w:jc w:val="center"/>
        <w:rPr>
          <w:rFonts w:ascii="Verdana" w:hAnsi="Verdana"/>
          <w:sz w:val="28"/>
          <w:szCs w:val="20"/>
        </w:rPr>
      </w:pPr>
      <w:r w:rsidRPr="000D16A9">
        <w:rPr>
          <w:rFonts w:ascii="Verdana" w:hAnsi="Verdana"/>
          <w:sz w:val="28"/>
          <w:szCs w:val="20"/>
        </w:rPr>
        <w:t xml:space="preserve">o wartości szacunkowej poniżej progu unijnego </w:t>
      </w:r>
      <w:proofErr w:type="gramStart"/>
      <w:r w:rsidRPr="000D16A9">
        <w:rPr>
          <w:rFonts w:ascii="Verdana" w:hAnsi="Verdana"/>
          <w:sz w:val="28"/>
          <w:szCs w:val="20"/>
        </w:rPr>
        <w:t xml:space="preserve">określonego       </w:t>
      </w:r>
      <w:r>
        <w:rPr>
          <w:rFonts w:ascii="Verdana" w:hAnsi="Verdana"/>
          <w:sz w:val="28"/>
          <w:szCs w:val="20"/>
        </w:rPr>
        <w:t>w</w:t>
      </w:r>
      <w:proofErr w:type="gramEnd"/>
      <w:r w:rsidRPr="000D16A9">
        <w:rPr>
          <w:rFonts w:ascii="Verdana" w:hAnsi="Verdana"/>
          <w:sz w:val="28"/>
          <w:szCs w:val="20"/>
        </w:rPr>
        <w:t xml:space="preserve"> art. 11 ust.8</w:t>
      </w:r>
    </w:p>
    <w:p w:rsidR="00642019" w:rsidRPr="000D16A9" w:rsidRDefault="00642019" w:rsidP="00642019">
      <w:pPr>
        <w:spacing w:line="276" w:lineRule="auto"/>
        <w:jc w:val="center"/>
        <w:rPr>
          <w:rFonts w:ascii="Verdana" w:hAnsi="Verdana"/>
          <w:sz w:val="20"/>
          <w:szCs w:val="20"/>
        </w:rPr>
      </w:pPr>
    </w:p>
    <w:p w:rsidR="00642019" w:rsidRPr="000D16A9" w:rsidRDefault="00642019" w:rsidP="00642019">
      <w:pPr>
        <w:spacing w:line="276" w:lineRule="auto"/>
        <w:jc w:val="center"/>
        <w:rPr>
          <w:rFonts w:ascii="Verdana" w:hAnsi="Verdana"/>
          <w:sz w:val="20"/>
          <w:szCs w:val="20"/>
        </w:rPr>
      </w:pPr>
    </w:p>
    <w:p w:rsidR="00642019" w:rsidRPr="000D16A9" w:rsidRDefault="00642019" w:rsidP="00642019">
      <w:pPr>
        <w:spacing w:line="276" w:lineRule="auto"/>
        <w:jc w:val="center"/>
        <w:rPr>
          <w:rFonts w:ascii="Verdana" w:hAnsi="Verdana"/>
          <w:sz w:val="20"/>
          <w:szCs w:val="20"/>
        </w:rPr>
      </w:pPr>
    </w:p>
    <w:p w:rsidR="00642019" w:rsidRPr="000D16A9" w:rsidRDefault="00642019" w:rsidP="00642019">
      <w:pPr>
        <w:spacing w:line="276" w:lineRule="auto"/>
        <w:jc w:val="center"/>
        <w:rPr>
          <w:rFonts w:ascii="Verdana" w:hAnsi="Verdana"/>
          <w:sz w:val="20"/>
          <w:szCs w:val="20"/>
        </w:rPr>
      </w:pPr>
    </w:p>
    <w:p w:rsidR="00642019" w:rsidRPr="000D16A9" w:rsidRDefault="00642019" w:rsidP="00642019">
      <w:pPr>
        <w:spacing w:line="276" w:lineRule="auto"/>
        <w:jc w:val="center"/>
        <w:rPr>
          <w:rFonts w:ascii="Verdana" w:hAnsi="Verdana" w:cs="Tahoma"/>
          <w:b/>
          <w:bCs/>
          <w:sz w:val="20"/>
          <w:szCs w:val="20"/>
        </w:rPr>
      </w:pPr>
    </w:p>
    <w:p w:rsidR="00642019" w:rsidRPr="000D16A9" w:rsidRDefault="00642019" w:rsidP="00642019">
      <w:pPr>
        <w:pStyle w:val="Zawartotabeli"/>
        <w:snapToGrid w:val="0"/>
        <w:spacing w:line="276" w:lineRule="auto"/>
        <w:ind w:left="-540"/>
        <w:jc w:val="center"/>
        <w:rPr>
          <w:rFonts w:ascii="Verdana" w:hAnsi="Verdana" w:cs="Tahoma"/>
          <w:szCs w:val="20"/>
        </w:rPr>
      </w:pPr>
      <w:proofErr w:type="gramStart"/>
      <w:r w:rsidRPr="000D16A9">
        <w:rPr>
          <w:rFonts w:ascii="Verdana" w:hAnsi="Verdana" w:cs="Tahoma"/>
          <w:szCs w:val="20"/>
        </w:rPr>
        <w:t>działając</w:t>
      </w:r>
      <w:proofErr w:type="gramEnd"/>
      <w:r w:rsidRPr="000D16A9">
        <w:rPr>
          <w:rFonts w:ascii="Verdana" w:hAnsi="Verdana" w:cs="Tahoma"/>
          <w:szCs w:val="20"/>
        </w:rPr>
        <w:t xml:space="preserve"> na podstawie ustawy z dnia 29 stycznia 2004 r. Prawo zamówień publicznych </w:t>
      </w:r>
      <w:r>
        <w:rPr>
          <w:rFonts w:ascii="Verdana" w:eastAsia="Times New Roman" w:hAnsi="Verdana"/>
          <w:bCs/>
          <w:color w:val="000000"/>
          <w:szCs w:val="20"/>
        </w:rPr>
        <w:t xml:space="preserve">(Dz. U. </w:t>
      </w:r>
      <w:proofErr w:type="gramStart"/>
      <w:r>
        <w:rPr>
          <w:rFonts w:ascii="Verdana" w:eastAsia="Times New Roman" w:hAnsi="Verdana"/>
          <w:bCs/>
          <w:color w:val="000000"/>
          <w:szCs w:val="20"/>
        </w:rPr>
        <w:t>z</w:t>
      </w:r>
      <w:proofErr w:type="gramEnd"/>
      <w:r>
        <w:rPr>
          <w:rFonts w:ascii="Verdana" w:eastAsia="Times New Roman" w:hAnsi="Verdana"/>
          <w:bCs/>
          <w:color w:val="000000"/>
          <w:szCs w:val="20"/>
        </w:rPr>
        <w:t xml:space="preserve"> 2013r., poz. 907</w:t>
      </w:r>
      <w:r w:rsidRPr="000D16A9">
        <w:rPr>
          <w:rFonts w:ascii="Verdana" w:eastAsia="Times New Roman" w:hAnsi="Verdana"/>
          <w:bCs/>
          <w:color w:val="000000"/>
          <w:szCs w:val="20"/>
        </w:rPr>
        <w:t xml:space="preserve"> z </w:t>
      </w:r>
      <w:proofErr w:type="spellStart"/>
      <w:r w:rsidRPr="000D16A9">
        <w:rPr>
          <w:rFonts w:ascii="Verdana" w:eastAsia="Times New Roman" w:hAnsi="Verdana"/>
          <w:bCs/>
          <w:color w:val="000000"/>
          <w:szCs w:val="20"/>
        </w:rPr>
        <w:t>późn</w:t>
      </w:r>
      <w:proofErr w:type="spellEnd"/>
      <w:r w:rsidRPr="000D16A9">
        <w:rPr>
          <w:rFonts w:ascii="Verdana" w:eastAsia="Times New Roman" w:hAnsi="Verdana"/>
          <w:bCs/>
          <w:color w:val="000000"/>
          <w:szCs w:val="20"/>
        </w:rPr>
        <w:t xml:space="preserve">. </w:t>
      </w:r>
      <w:proofErr w:type="spellStart"/>
      <w:proofErr w:type="gramStart"/>
      <w:r w:rsidRPr="000D16A9">
        <w:rPr>
          <w:rFonts w:ascii="Verdana" w:eastAsia="Times New Roman" w:hAnsi="Verdana"/>
          <w:bCs/>
          <w:color w:val="000000"/>
          <w:szCs w:val="20"/>
        </w:rPr>
        <w:t>zm</w:t>
      </w:r>
      <w:proofErr w:type="spellEnd"/>
      <w:proofErr w:type="gramEnd"/>
      <w:r w:rsidRPr="000D16A9">
        <w:rPr>
          <w:rFonts w:ascii="Verdana" w:eastAsia="Times New Roman" w:hAnsi="Verdana"/>
          <w:bCs/>
          <w:color w:val="000000"/>
          <w:szCs w:val="20"/>
        </w:rPr>
        <w:t>)</w:t>
      </w: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Default="00642019" w:rsidP="00642019">
      <w:pPr>
        <w:spacing w:line="276" w:lineRule="auto"/>
        <w:jc w:val="both"/>
        <w:rPr>
          <w:rFonts w:ascii="Verdana" w:hAnsi="Verdana" w:cs="Tahoma"/>
          <w:sz w:val="28"/>
        </w:rPr>
      </w:pPr>
    </w:p>
    <w:p w:rsidR="00642019" w:rsidRDefault="00642019" w:rsidP="00642019">
      <w:pPr>
        <w:spacing w:line="276" w:lineRule="auto"/>
        <w:jc w:val="both"/>
        <w:rPr>
          <w:rFonts w:ascii="Verdana" w:hAnsi="Verdana" w:cs="Tahoma"/>
          <w:sz w:val="28"/>
        </w:rPr>
      </w:pPr>
    </w:p>
    <w:p w:rsidR="00642019" w:rsidRPr="000D16A9" w:rsidRDefault="00642019" w:rsidP="00642019">
      <w:pPr>
        <w:spacing w:line="276" w:lineRule="auto"/>
        <w:jc w:val="both"/>
        <w:rPr>
          <w:rFonts w:ascii="Verdana" w:hAnsi="Verdana" w:cs="Tahoma"/>
          <w:sz w:val="28"/>
        </w:rPr>
      </w:pPr>
    </w:p>
    <w:p w:rsidR="00642019" w:rsidRDefault="00642019" w:rsidP="00642019">
      <w:pPr>
        <w:tabs>
          <w:tab w:val="left" w:pos="1132"/>
        </w:tabs>
        <w:ind w:left="283"/>
        <w:jc w:val="both"/>
        <w:rPr>
          <w:rFonts w:ascii="Verdana" w:hAnsi="Verdana" w:cs="Tahoma"/>
          <w:b/>
          <w:sz w:val="20"/>
          <w:szCs w:val="20"/>
          <w:u w:val="single"/>
        </w:rPr>
      </w:pPr>
    </w:p>
    <w:p w:rsidR="00642019" w:rsidRPr="00EA59CD" w:rsidRDefault="00642019" w:rsidP="00642019">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lastRenderedPageBreak/>
        <w:t>Zamawiający.</w:t>
      </w:r>
    </w:p>
    <w:p w:rsidR="00642019" w:rsidRPr="00EA59CD" w:rsidRDefault="00642019" w:rsidP="00642019">
      <w:pPr>
        <w:tabs>
          <w:tab w:val="left" w:pos="1132"/>
        </w:tabs>
        <w:ind w:left="283"/>
        <w:jc w:val="both"/>
        <w:rPr>
          <w:rFonts w:ascii="Verdana" w:hAnsi="Verdana" w:cs="Tahoma"/>
          <w:b/>
          <w:sz w:val="20"/>
          <w:szCs w:val="20"/>
          <w:u w:val="single"/>
        </w:rPr>
      </w:pPr>
    </w:p>
    <w:p w:rsidR="00642019" w:rsidRPr="00EA59CD" w:rsidRDefault="00642019" w:rsidP="00642019">
      <w:pPr>
        <w:ind w:left="283"/>
        <w:jc w:val="both"/>
        <w:rPr>
          <w:rFonts w:ascii="Verdana" w:hAnsi="Verdana" w:cs="Tahoma"/>
          <w:sz w:val="20"/>
          <w:szCs w:val="20"/>
        </w:rPr>
      </w:pPr>
      <w:r w:rsidRPr="00EA59CD">
        <w:rPr>
          <w:rFonts w:ascii="Verdana" w:hAnsi="Verdana" w:cs="Tahoma"/>
          <w:sz w:val="20"/>
          <w:szCs w:val="20"/>
        </w:rPr>
        <w:t>Gmina Ustronie Morskie</w:t>
      </w:r>
    </w:p>
    <w:p w:rsidR="00642019" w:rsidRPr="00EA59CD" w:rsidRDefault="00642019" w:rsidP="00642019">
      <w:pPr>
        <w:ind w:left="283"/>
        <w:jc w:val="both"/>
        <w:rPr>
          <w:rFonts w:ascii="Verdana" w:hAnsi="Verdana" w:cs="Tahoma"/>
          <w:sz w:val="20"/>
          <w:szCs w:val="20"/>
        </w:rPr>
      </w:pPr>
      <w:proofErr w:type="gramStart"/>
      <w:r w:rsidRPr="00EA59CD">
        <w:rPr>
          <w:rFonts w:ascii="Verdana" w:hAnsi="Verdana" w:cs="Tahoma"/>
          <w:sz w:val="20"/>
          <w:szCs w:val="20"/>
        </w:rPr>
        <w:t>ul</w:t>
      </w:r>
      <w:proofErr w:type="gramEnd"/>
      <w:r w:rsidRPr="00EA59CD">
        <w:rPr>
          <w:rFonts w:ascii="Verdana" w:hAnsi="Verdana" w:cs="Tahoma"/>
          <w:sz w:val="20"/>
          <w:szCs w:val="20"/>
        </w:rPr>
        <w:t>. Rolna 2</w:t>
      </w:r>
    </w:p>
    <w:p w:rsidR="00642019" w:rsidRPr="00EA59CD" w:rsidRDefault="00642019" w:rsidP="00642019">
      <w:pPr>
        <w:ind w:left="283"/>
        <w:jc w:val="both"/>
        <w:rPr>
          <w:rFonts w:ascii="Verdana" w:hAnsi="Verdana" w:cs="Tahoma"/>
          <w:sz w:val="20"/>
          <w:szCs w:val="20"/>
        </w:rPr>
      </w:pPr>
      <w:r w:rsidRPr="00EA59CD">
        <w:rPr>
          <w:rFonts w:ascii="Verdana" w:hAnsi="Verdana" w:cs="Tahoma"/>
          <w:sz w:val="20"/>
          <w:szCs w:val="20"/>
        </w:rPr>
        <w:t>78-111 Ustronie Morskie</w:t>
      </w:r>
    </w:p>
    <w:p w:rsidR="00642019" w:rsidRPr="00EA59CD" w:rsidRDefault="00642019" w:rsidP="00642019">
      <w:pPr>
        <w:pStyle w:val="Default"/>
        <w:ind w:left="284"/>
        <w:jc w:val="both"/>
        <w:rPr>
          <w:rFonts w:ascii="Verdana" w:hAnsi="Verdana"/>
          <w:sz w:val="20"/>
          <w:szCs w:val="20"/>
        </w:rPr>
      </w:pPr>
      <w:r w:rsidRPr="00EA59CD">
        <w:rPr>
          <w:rFonts w:ascii="Verdana" w:hAnsi="Verdana"/>
          <w:sz w:val="20"/>
          <w:szCs w:val="20"/>
        </w:rPr>
        <w:t>TEL.(94) 35 15 535</w:t>
      </w:r>
    </w:p>
    <w:p w:rsidR="00642019" w:rsidRPr="00EA59CD" w:rsidRDefault="00642019" w:rsidP="00642019">
      <w:pPr>
        <w:pStyle w:val="Default"/>
        <w:ind w:left="284"/>
        <w:jc w:val="both"/>
        <w:rPr>
          <w:rFonts w:ascii="Verdana" w:hAnsi="Verdana"/>
          <w:sz w:val="20"/>
          <w:szCs w:val="20"/>
        </w:rPr>
      </w:pPr>
      <w:r w:rsidRPr="00EA59CD">
        <w:rPr>
          <w:rFonts w:ascii="Verdana" w:hAnsi="Verdana"/>
          <w:sz w:val="20"/>
          <w:szCs w:val="20"/>
        </w:rPr>
        <w:t>FAX. (94) 35 15 597</w:t>
      </w:r>
    </w:p>
    <w:p w:rsidR="00642019" w:rsidRPr="00EA59CD" w:rsidRDefault="00642019" w:rsidP="00642019">
      <w:pPr>
        <w:pStyle w:val="Default"/>
        <w:ind w:left="284"/>
        <w:jc w:val="both"/>
        <w:rPr>
          <w:rFonts w:ascii="Verdana" w:hAnsi="Verdana" w:cs="Arial"/>
          <w:sz w:val="20"/>
          <w:szCs w:val="20"/>
          <w:lang w:val="en-US"/>
        </w:rPr>
      </w:pPr>
      <w:r w:rsidRPr="00EA59CD">
        <w:rPr>
          <w:rFonts w:ascii="Verdana" w:hAnsi="Verdana"/>
          <w:sz w:val="20"/>
          <w:szCs w:val="20"/>
          <w:lang w:val="en-US"/>
        </w:rPr>
        <w:t>E-mail: sekretariat</w:t>
      </w:r>
      <w:r w:rsidRPr="00EA59CD">
        <w:rPr>
          <w:rFonts w:ascii="Verdana" w:hAnsi="Verdana" w:cs="Arial"/>
          <w:sz w:val="20"/>
          <w:szCs w:val="20"/>
          <w:lang w:val="en-US"/>
        </w:rPr>
        <w:t>@ustronie-morskie.pl</w:t>
      </w:r>
    </w:p>
    <w:p w:rsidR="00642019" w:rsidRPr="00EA59CD" w:rsidRDefault="00642019" w:rsidP="00642019">
      <w:pPr>
        <w:ind w:left="283"/>
        <w:jc w:val="both"/>
        <w:rPr>
          <w:rFonts w:ascii="Verdana" w:hAnsi="Verdana" w:cs="Tahoma"/>
          <w:sz w:val="20"/>
          <w:szCs w:val="20"/>
          <w:lang w:val="en-US"/>
        </w:rPr>
      </w:pPr>
    </w:p>
    <w:p w:rsidR="00642019" w:rsidRPr="00EA59CD" w:rsidRDefault="00642019" w:rsidP="00642019">
      <w:pPr>
        <w:numPr>
          <w:ilvl w:val="0"/>
          <w:numId w:val="8"/>
        </w:numPr>
        <w:tabs>
          <w:tab w:val="left" w:pos="1132"/>
        </w:tabs>
        <w:jc w:val="both"/>
        <w:rPr>
          <w:rFonts w:ascii="Verdana" w:hAnsi="Verdana" w:cs="Tahoma"/>
          <w:b/>
          <w:sz w:val="20"/>
          <w:szCs w:val="20"/>
          <w:u w:val="single"/>
        </w:rPr>
      </w:pPr>
      <w:r w:rsidRPr="00EA59CD">
        <w:rPr>
          <w:rFonts w:ascii="Verdana" w:hAnsi="Verdana" w:cs="Tahoma"/>
          <w:b/>
          <w:sz w:val="20"/>
          <w:szCs w:val="20"/>
          <w:u w:val="single"/>
        </w:rPr>
        <w:t>Tryb udzielenia zamówienia.</w:t>
      </w:r>
    </w:p>
    <w:p w:rsidR="00642019" w:rsidRPr="00EA59CD" w:rsidRDefault="00642019" w:rsidP="00642019">
      <w:pPr>
        <w:pStyle w:val="Zawartotabeli"/>
        <w:tabs>
          <w:tab w:val="left" w:pos="284"/>
        </w:tabs>
        <w:snapToGrid w:val="0"/>
        <w:ind w:left="283"/>
        <w:jc w:val="both"/>
        <w:rPr>
          <w:rFonts w:ascii="Verdana" w:hAnsi="Verdana" w:cs="Tahoma"/>
          <w:sz w:val="20"/>
          <w:szCs w:val="20"/>
        </w:rPr>
      </w:pPr>
      <w:r w:rsidRPr="00EA59CD">
        <w:rPr>
          <w:rFonts w:ascii="Verdana" w:hAnsi="Verdana" w:cs="Tahoma"/>
          <w:sz w:val="20"/>
          <w:szCs w:val="20"/>
        </w:rPr>
        <w:tab/>
        <w:t xml:space="preserve">Przetarg nieograniczony o wartości szacunkowej poniżej progu unijnego </w:t>
      </w:r>
      <w:proofErr w:type="gramStart"/>
      <w:r w:rsidRPr="00EA59CD">
        <w:rPr>
          <w:rFonts w:ascii="Verdana" w:hAnsi="Verdana" w:cs="Tahoma"/>
          <w:sz w:val="20"/>
          <w:szCs w:val="20"/>
        </w:rPr>
        <w:t>określonego      w</w:t>
      </w:r>
      <w:proofErr w:type="gramEnd"/>
      <w:r w:rsidRPr="00EA59CD">
        <w:rPr>
          <w:rFonts w:ascii="Verdana" w:hAnsi="Verdana" w:cs="Tahoma"/>
          <w:sz w:val="20"/>
          <w:szCs w:val="20"/>
        </w:rPr>
        <w:t xml:space="preserve">  art. 11 ust. 8 ustawy z dnia 29 stycznia 2004 r. Prawo zamówień publicznych </w:t>
      </w:r>
      <w:r w:rsidRPr="00EA59CD">
        <w:rPr>
          <w:rFonts w:ascii="Verdana" w:eastAsia="Times New Roman" w:hAnsi="Verdana"/>
          <w:bCs/>
          <w:color w:val="000000"/>
          <w:sz w:val="20"/>
          <w:szCs w:val="20"/>
        </w:rPr>
        <w:t xml:space="preserve">(Dz. U.   </w:t>
      </w:r>
      <w:proofErr w:type="gramStart"/>
      <w:r w:rsidRPr="00EA59CD">
        <w:rPr>
          <w:rFonts w:ascii="Verdana" w:eastAsia="Times New Roman" w:hAnsi="Verdana"/>
          <w:bCs/>
          <w:color w:val="000000"/>
          <w:sz w:val="20"/>
          <w:szCs w:val="20"/>
        </w:rPr>
        <w:t>z</w:t>
      </w:r>
      <w:proofErr w:type="gramEnd"/>
      <w:r w:rsidRPr="00EA59CD">
        <w:rPr>
          <w:rFonts w:ascii="Verdana" w:eastAsia="Times New Roman" w:hAnsi="Verdana"/>
          <w:bCs/>
          <w:color w:val="000000"/>
          <w:sz w:val="20"/>
          <w:szCs w:val="20"/>
        </w:rPr>
        <w:t xml:space="preserve"> 2013r., poz. 907 z </w:t>
      </w:r>
      <w:proofErr w:type="spellStart"/>
      <w:r w:rsidRPr="00EA59CD">
        <w:rPr>
          <w:rFonts w:ascii="Verdana" w:eastAsia="Times New Roman" w:hAnsi="Verdana"/>
          <w:bCs/>
          <w:color w:val="000000"/>
          <w:sz w:val="20"/>
          <w:szCs w:val="20"/>
        </w:rPr>
        <w:t>późn</w:t>
      </w:r>
      <w:proofErr w:type="spellEnd"/>
      <w:r w:rsidRPr="00EA59CD">
        <w:rPr>
          <w:rFonts w:ascii="Verdana" w:eastAsia="Times New Roman" w:hAnsi="Verdana"/>
          <w:bCs/>
          <w:color w:val="000000"/>
          <w:sz w:val="20"/>
          <w:szCs w:val="20"/>
        </w:rPr>
        <w:t xml:space="preserve">. </w:t>
      </w:r>
      <w:proofErr w:type="spellStart"/>
      <w:proofErr w:type="gramStart"/>
      <w:r w:rsidRPr="00EA59CD">
        <w:rPr>
          <w:rFonts w:ascii="Verdana" w:eastAsia="Times New Roman" w:hAnsi="Verdana"/>
          <w:bCs/>
          <w:color w:val="000000"/>
          <w:sz w:val="20"/>
          <w:szCs w:val="20"/>
        </w:rPr>
        <w:t>zm</w:t>
      </w:r>
      <w:proofErr w:type="spellEnd"/>
      <w:proofErr w:type="gramEnd"/>
      <w:r w:rsidRPr="00EA59CD">
        <w:rPr>
          <w:rFonts w:ascii="Verdana" w:eastAsia="Times New Roman" w:hAnsi="Verdana"/>
          <w:bCs/>
          <w:color w:val="000000"/>
          <w:sz w:val="20"/>
          <w:szCs w:val="20"/>
        </w:rPr>
        <w:t>).</w:t>
      </w:r>
    </w:p>
    <w:p w:rsidR="00642019" w:rsidRPr="00EA59CD" w:rsidRDefault="00642019" w:rsidP="00642019">
      <w:pPr>
        <w:ind w:left="283"/>
        <w:rPr>
          <w:rFonts w:ascii="Verdana" w:hAnsi="Verdana" w:cs="Tahoma"/>
          <w:sz w:val="20"/>
          <w:szCs w:val="20"/>
        </w:rPr>
      </w:pPr>
    </w:p>
    <w:p w:rsidR="00642019" w:rsidRPr="00EA59CD" w:rsidRDefault="00642019" w:rsidP="00642019">
      <w:pPr>
        <w:pStyle w:val="Nagwek1"/>
        <w:spacing w:before="0" w:after="0"/>
        <w:rPr>
          <w:rFonts w:ascii="Verdana" w:hAnsi="Verdana"/>
          <w:sz w:val="20"/>
          <w:szCs w:val="20"/>
          <w:u w:val="single"/>
        </w:rPr>
      </w:pPr>
      <w:r w:rsidRPr="00EA59CD">
        <w:rPr>
          <w:rFonts w:ascii="Verdana" w:hAnsi="Verdana"/>
          <w:sz w:val="20"/>
          <w:szCs w:val="20"/>
          <w:u w:val="single"/>
        </w:rPr>
        <w:t xml:space="preserve">Opis przedmiotu zamówienia. </w:t>
      </w:r>
    </w:p>
    <w:p w:rsidR="00642019" w:rsidRPr="001B6EC0" w:rsidRDefault="00642019" w:rsidP="00642019">
      <w:pPr>
        <w:jc w:val="both"/>
        <w:rPr>
          <w:rFonts w:ascii="Verdana" w:hAnsi="Verdana"/>
          <w:sz w:val="20"/>
          <w:szCs w:val="20"/>
        </w:rPr>
      </w:pPr>
      <w:r w:rsidRPr="00EA59CD">
        <w:rPr>
          <w:rFonts w:ascii="Verdana" w:hAnsi="Verdana"/>
          <w:sz w:val="20"/>
          <w:szCs w:val="20"/>
        </w:rPr>
        <w:t xml:space="preserve">1. </w:t>
      </w:r>
      <w:r w:rsidRPr="001B6EC0">
        <w:rPr>
          <w:rFonts w:ascii="Verdana" w:hAnsi="Verdana"/>
          <w:sz w:val="20"/>
          <w:szCs w:val="20"/>
        </w:rPr>
        <w:t>Przedmiotem zamówienia jest r</w:t>
      </w:r>
      <w:r w:rsidRPr="001B6EC0">
        <w:rPr>
          <w:rFonts w:ascii="Verdana" w:eastAsiaTheme="minorHAnsi" w:hAnsi="Verdana" w:cs="Helvetica"/>
          <w:sz w:val="20"/>
          <w:szCs w:val="20"/>
          <w:lang w:eastAsia="en-US"/>
        </w:rPr>
        <w:t xml:space="preserve">ealizacja budowy </w:t>
      </w:r>
      <w:r w:rsidRPr="001B6EC0">
        <w:rPr>
          <w:rFonts w:ascii="Verdana" w:hAnsi="Verdana"/>
          <w:sz w:val="20"/>
          <w:szCs w:val="20"/>
        </w:rPr>
        <w:t>boiska wielofunkcyjnego</w:t>
      </w:r>
      <w:r>
        <w:rPr>
          <w:rFonts w:ascii="Verdana" w:hAnsi="Verdana"/>
          <w:sz w:val="20"/>
          <w:szCs w:val="20"/>
        </w:rPr>
        <w:t>, które położone jest</w:t>
      </w:r>
      <w:r w:rsidR="00FE096B">
        <w:rPr>
          <w:rFonts w:ascii="Verdana" w:hAnsi="Verdana"/>
          <w:sz w:val="20"/>
          <w:szCs w:val="20"/>
        </w:rPr>
        <w:t xml:space="preserve"> w Ustroniu</w:t>
      </w:r>
      <w:r>
        <w:rPr>
          <w:rFonts w:ascii="Verdana" w:hAnsi="Verdana"/>
          <w:sz w:val="20"/>
          <w:szCs w:val="20"/>
        </w:rPr>
        <w:t xml:space="preserve"> </w:t>
      </w:r>
      <w:r w:rsidRPr="001B6EC0">
        <w:rPr>
          <w:rFonts w:ascii="Verdana" w:hAnsi="Verdana"/>
          <w:sz w:val="20"/>
          <w:szCs w:val="20"/>
        </w:rPr>
        <w:t xml:space="preserve">Morskim </w:t>
      </w:r>
      <w:r>
        <w:rPr>
          <w:rFonts w:ascii="Verdana" w:hAnsi="Verdana"/>
          <w:sz w:val="20"/>
          <w:szCs w:val="20"/>
        </w:rPr>
        <w:t xml:space="preserve">na </w:t>
      </w:r>
      <w:r w:rsidRPr="001B6EC0">
        <w:rPr>
          <w:rFonts w:ascii="Verdana" w:hAnsi="Verdana"/>
          <w:sz w:val="20"/>
          <w:szCs w:val="20"/>
        </w:rPr>
        <w:t>działk</w:t>
      </w:r>
      <w:r>
        <w:rPr>
          <w:rFonts w:ascii="Verdana" w:hAnsi="Verdana"/>
          <w:sz w:val="20"/>
          <w:szCs w:val="20"/>
        </w:rPr>
        <w:t>ach</w:t>
      </w:r>
      <w:r w:rsidRPr="001B6EC0">
        <w:rPr>
          <w:rFonts w:ascii="Verdana" w:hAnsi="Verdana"/>
          <w:sz w:val="20"/>
          <w:szCs w:val="20"/>
        </w:rPr>
        <w:t xml:space="preserve"> nr: 388, 38</w:t>
      </w:r>
      <w:r>
        <w:rPr>
          <w:rFonts w:ascii="Verdana" w:hAnsi="Verdana"/>
          <w:sz w:val="20"/>
          <w:szCs w:val="20"/>
        </w:rPr>
        <w:t xml:space="preserve">7/1, 390/1, 389/3, 382/6, 382/3. </w:t>
      </w:r>
    </w:p>
    <w:p w:rsidR="00642019" w:rsidRDefault="00642019" w:rsidP="00642019">
      <w:pPr>
        <w:tabs>
          <w:tab w:val="left" w:pos="720"/>
        </w:tabs>
        <w:jc w:val="both"/>
        <w:rPr>
          <w:rFonts w:ascii="Verdana" w:hAnsi="Verdana"/>
          <w:sz w:val="20"/>
          <w:szCs w:val="20"/>
        </w:rPr>
      </w:pPr>
      <w:r>
        <w:rPr>
          <w:rFonts w:ascii="Verdana" w:hAnsi="Verdana"/>
          <w:sz w:val="20"/>
          <w:szCs w:val="20"/>
        </w:rPr>
        <w:t>2. Zakres</w:t>
      </w:r>
      <w:r w:rsidRPr="001B6EC0">
        <w:rPr>
          <w:rFonts w:ascii="Verdana" w:hAnsi="Verdana"/>
          <w:sz w:val="20"/>
          <w:szCs w:val="20"/>
        </w:rPr>
        <w:t xml:space="preserve"> inwestycji </w:t>
      </w:r>
      <w:r>
        <w:rPr>
          <w:rFonts w:ascii="Verdana" w:hAnsi="Verdana"/>
          <w:sz w:val="20"/>
          <w:szCs w:val="20"/>
        </w:rPr>
        <w:t>obejmuje budowę</w:t>
      </w:r>
      <w:r w:rsidRPr="001B6EC0">
        <w:rPr>
          <w:rFonts w:ascii="Verdana" w:hAnsi="Verdana"/>
          <w:sz w:val="20"/>
          <w:szCs w:val="20"/>
        </w:rPr>
        <w:t xml:space="preserve"> boiska wielofunkcyjnego /102x64/ </w:t>
      </w:r>
      <w:r w:rsidR="006F7DFC">
        <w:rPr>
          <w:rFonts w:ascii="Verdana" w:hAnsi="Verdana"/>
          <w:sz w:val="20"/>
          <w:szCs w:val="20"/>
        </w:rPr>
        <w:t xml:space="preserve">wraz z drogą - ulicą Okrzei </w:t>
      </w:r>
      <w:r w:rsidRPr="001B6EC0">
        <w:rPr>
          <w:rFonts w:ascii="Verdana" w:hAnsi="Verdana"/>
          <w:sz w:val="20"/>
          <w:szCs w:val="20"/>
        </w:rPr>
        <w:t xml:space="preserve">na terenie </w:t>
      </w:r>
      <w:r>
        <w:rPr>
          <w:rFonts w:ascii="Verdana" w:hAnsi="Verdana"/>
          <w:sz w:val="20"/>
          <w:szCs w:val="20"/>
        </w:rPr>
        <w:t xml:space="preserve">przyległym do </w:t>
      </w:r>
      <w:r w:rsidRPr="001B6EC0">
        <w:rPr>
          <w:rFonts w:ascii="Verdana" w:hAnsi="Verdana"/>
          <w:sz w:val="20"/>
          <w:szCs w:val="20"/>
        </w:rPr>
        <w:t xml:space="preserve">istniejącego stadionu </w:t>
      </w:r>
      <w:r>
        <w:rPr>
          <w:rFonts w:ascii="Verdana" w:hAnsi="Verdana"/>
          <w:sz w:val="20"/>
          <w:szCs w:val="20"/>
        </w:rPr>
        <w:t>w Ustroniu Morskim z zastrzeżeniami opisanymi w punkcie 3.</w:t>
      </w:r>
      <w:r>
        <w:rPr>
          <w:rFonts w:ascii="Verdana" w:hAnsi="Verdana"/>
          <w:sz w:val="20"/>
          <w:szCs w:val="20"/>
        </w:rPr>
        <w:tab/>
      </w:r>
    </w:p>
    <w:p w:rsidR="00642019" w:rsidRDefault="00642019" w:rsidP="00642019">
      <w:pPr>
        <w:jc w:val="both"/>
        <w:rPr>
          <w:rFonts w:ascii="Verdana" w:hAnsi="Verdana"/>
          <w:sz w:val="20"/>
          <w:szCs w:val="20"/>
        </w:rPr>
      </w:pPr>
      <w:r>
        <w:rPr>
          <w:rFonts w:ascii="Verdana" w:hAnsi="Verdana"/>
          <w:sz w:val="20"/>
          <w:szCs w:val="20"/>
        </w:rPr>
        <w:t>3.</w:t>
      </w:r>
      <w:r w:rsidR="00B77C92">
        <w:rPr>
          <w:rFonts w:ascii="Verdana" w:hAnsi="Verdana"/>
          <w:sz w:val="20"/>
          <w:szCs w:val="20"/>
        </w:rPr>
        <w:t xml:space="preserve"> </w:t>
      </w:r>
      <w:r w:rsidRPr="00EA59CD">
        <w:rPr>
          <w:rFonts w:ascii="Verdana" w:hAnsi="Verdana"/>
          <w:sz w:val="20"/>
          <w:szCs w:val="20"/>
        </w:rPr>
        <w:t xml:space="preserve">Szczegółowo przedmiot zamówienia określony został w Załączniku nr </w:t>
      </w:r>
      <w:r>
        <w:rPr>
          <w:rFonts w:ascii="Verdana" w:hAnsi="Verdana"/>
          <w:sz w:val="20"/>
          <w:szCs w:val="20"/>
        </w:rPr>
        <w:t>9</w:t>
      </w:r>
      <w:r w:rsidRPr="00EA59CD">
        <w:rPr>
          <w:rFonts w:ascii="Verdana" w:hAnsi="Verdana"/>
          <w:sz w:val="20"/>
          <w:szCs w:val="20"/>
        </w:rPr>
        <w:t xml:space="preserve"> niniejszej Specyfikacji Istotnych Warunków Zamówienia – Dokumentacja Projektowa</w:t>
      </w:r>
      <w:r>
        <w:rPr>
          <w:rFonts w:ascii="Verdana" w:hAnsi="Verdana"/>
          <w:sz w:val="20"/>
          <w:szCs w:val="20"/>
        </w:rPr>
        <w:t xml:space="preserve"> z zastrzeżeniem, że </w:t>
      </w:r>
      <w:r w:rsidRPr="0060500A">
        <w:rPr>
          <w:rFonts w:ascii="Verdana" w:hAnsi="Verdana"/>
          <w:b/>
          <w:sz w:val="20"/>
          <w:szCs w:val="20"/>
        </w:rPr>
        <w:t>przedmiot Zamówienia został ograniczony do zakresu zamieszczonego w przedmiarze – załącznik nr</w:t>
      </w:r>
      <w:r w:rsidR="00307A0F">
        <w:rPr>
          <w:rFonts w:ascii="Verdana" w:hAnsi="Verdana"/>
          <w:b/>
          <w:sz w:val="20"/>
          <w:szCs w:val="20"/>
        </w:rPr>
        <w:t xml:space="preserve"> 9</w:t>
      </w:r>
      <w:r w:rsidRPr="0060500A">
        <w:rPr>
          <w:rFonts w:ascii="Verdana" w:hAnsi="Verdana"/>
          <w:b/>
          <w:sz w:val="20"/>
          <w:szCs w:val="20"/>
        </w:rPr>
        <w:t xml:space="preserve"> niniejszej Specyfikacji Istotnych Warunków Zamówienia</w:t>
      </w:r>
      <w:r>
        <w:rPr>
          <w:rFonts w:ascii="Verdana" w:hAnsi="Verdana"/>
          <w:sz w:val="20"/>
          <w:szCs w:val="20"/>
        </w:rPr>
        <w:t>.</w:t>
      </w:r>
    </w:p>
    <w:p w:rsidR="00B77C92" w:rsidRPr="00650D9D" w:rsidRDefault="00B77C92" w:rsidP="00B77C92">
      <w:pPr>
        <w:tabs>
          <w:tab w:val="left" w:pos="720"/>
        </w:tabs>
        <w:jc w:val="both"/>
        <w:rPr>
          <w:rFonts w:ascii="Verdana" w:hAnsi="Verdana"/>
          <w:sz w:val="20"/>
          <w:szCs w:val="20"/>
        </w:rPr>
      </w:pPr>
      <w:r w:rsidRPr="00650D9D">
        <w:rPr>
          <w:rFonts w:ascii="Verdana" w:hAnsi="Verdana"/>
          <w:sz w:val="20"/>
          <w:szCs w:val="20"/>
        </w:rPr>
        <w:t xml:space="preserve">Zamawiający zmienia parametry określone w projekcie i </w:t>
      </w:r>
      <w:proofErr w:type="gramStart"/>
      <w:r w:rsidRPr="00650D9D">
        <w:rPr>
          <w:rFonts w:ascii="Verdana" w:hAnsi="Verdana"/>
          <w:sz w:val="20"/>
          <w:szCs w:val="20"/>
        </w:rPr>
        <w:t>określa jako</w:t>
      </w:r>
      <w:proofErr w:type="gramEnd"/>
      <w:r w:rsidRPr="00650D9D">
        <w:rPr>
          <w:rFonts w:ascii="Verdana" w:hAnsi="Verdana"/>
          <w:sz w:val="20"/>
          <w:szCs w:val="20"/>
        </w:rPr>
        <w:t xml:space="preserve"> obowiązujące minimalne parametry systemu nawierzchni z trawy syntetycznej:</w:t>
      </w:r>
    </w:p>
    <w:p w:rsidR="00B77C92" w:rsidRPr="00650D9D" w:rsidRDefault="00B77C92" w:rsidP="00B77C92">
      <w:pPr>
        <w:autoSpaceDE w:val="0"/>
        <w:autoSpaceDN w:val="0"/>
        <w:adjustRightInd w:val="0"/>
        <w:jc w:val="both"/>
        <w:rPr>
          <w:rFonts w:ascii="Verdana" w:hAnsi="Verdana"/>
          <w:bCs/>
          <w:color w:val="000000" w:themeColor="text1"/>
          <w:sz w:val="20"/>
          <w:szCs w:val="20"/>
        </w:rPr>
      </w:pPr>
    </w:p>
    <w:p w:rsidR="00B77C92" w:rsidRPr="00650D9D" w:rsidRDefault="00B77C92" w:rsidP="00B77C92">
      <w:pPr>
        <w:autoSpaceDE w:val="0"/>
        <w:autoSpaceDN w:val="0"/>
        <w:adjustRightInd w:val="0"/>
        <w:jc w:val="both"/>
        <w:rPr>
          <w:rFonts w:ascii="Verdana" w:hAnsi="Verdana"/>
          <w:bCs/>
          <w:sz w:val="20"/>
          <w:szCs w:val="20"/>
        </w:rPr>
      </w:pPr>
      <w:r w:rsidRPr="00650D9D">
        <w:rPr>
          <w:rFonts w:ascii="Verdana" w:hAnsi="Verdana"/>
          <w:bCs/>
          <w:color w:val="000000" w:themeColor="text1"/>
          <w:sz w:val="20"/>
          <w:szCs w:val="20"/>
        </w:rPr>
        <w:t>Zaprojektowano boisko do piłki nożnej z systemem nawierzchni syntetycznej</w:t>
      </w:r>
      <w:r w:rsidRPr="00650D9D">
        <w:rPr>
          <w:rFonts w:ascii="Verdana" w:hAnsi="Verdana"/>
          <w:bCs/>
          <w:sz w:val="20"/>
          <w:szCs w:val="20"/>
        </w:rPr>
        <w:t xml:space="preserve">, w </w:t>
      </w:r>
      <w:proofErr w:type="gramStart"/>
      <w:r w:rsidRPr="00650D9D">
        <w:rPr>
          <w:rFonts w:ascii="Verdana" w:hAnsi="Verdana"/>
          <w:bCs/>
          <w:sz w:val="20"/>
          <w:szCs w:val="20"/>
        </w:rPr>
        <w:t>skład którego</w:t>
      </w:r>
      <w:proofErr w:type="gramEnd"/>
      <w:r w:rsidRPr="00650D9D">
        <w:rPr>
          <w:rFonts w:ascii="Verdana" w:hAnsi="Verdana"/>
          <w:bCs/>
          <w:sz w:val="20"/>
          <w:szCs w:val="20"/>
        </w:rPr>
        <w:t xml:space="preserve"> wchodzi: </w:t>
      </w:r>
    </w:p>
    <w:p w:rsidR="00B77C92" w:rsidRPr="00F22FE3" w:rsidRDefault="00B77C92" w:rsidP="00B77C92">
      <w:pPr>
        <w:pStyle w:val="Akapitzlist"/>
        <w:widowControl/>
        <w:numPr>
          <w:ilvl w:val="0"/>
          <w:numId w:val="58"/>
        </w:numPr>
        <w:suppressAutoHyphens w:val="0"/>
        <w:autoSpaceDE w:val="0"/>
        <w:autoSpaceDN w:val="0"/>
        <w:adjustRightInd w:val="0"/>
        <w:spacing w:line="276" w:lineRule="auto"/>
        <w:jc w:val="both"/>
        <w:rPr>
          <w:rFonts w:ascii="Verdana" w:hAnsi="Verdana"/>
          <w:bCs/>
          <w:sz w:val="20"/>
          <w:szCs w:val="20"/>
        </w:rPr>
      </w:pPr>
      <w:r w:rsidRPr="00F22FE3">
        <w:rPr>
          <w:rFonts w:ascii="Verdana" w:hAnsi="Verdana"/>
          <w:bCs/>
          <w:sz w:val="20"/>
          <w:szCs w:val="20"/>
        </w:rPr>
        <w:t>Podkład elas</w:t>
      </w:r>
      <w:r>
        <w:rPr>
          <w:rFonts w:ascii="Verdana" w:hAnsi="Verdana"/>
          <w:bCs/>
          <w:sz w:val="20"/>
          <w:szCs w:val="20"/>
        </w:rPr>
        <w:t xml:space="preserve">tyczny, typu </w:t>
      </w:r>
      <w:proofErr w:type="spellStart"/>
      <w:r>
        <w:rPr>
          <w:rFonts w:ascii="Verdana" w:hAnsi="Verdana"/>
          <w:bCs/>
          <w:sz w:val="20"/>
          <w:szCs w:val="20"/>
        </w:rPr>
        <w:t>e-layer</w:t>
      </w:r>
      <w:proofErr w:type="spellEnd"/>
      <w:r w:rsidRPr="00F22FE3">
        <w:rPr>
          <w:rFonts w:ascii="Verdana" w:hAnsi="Verdana"/>
          <w:bCs/>
          <w:sz w:val="20"/>
          <w:szCs w:val="20"/>
        </w:rPr>
        <w:t xml:space="preserve">, układany metodą </w:t>
      </w:r>
      <w:proofErr w:type="spellStart"/>
      <w:r w:rsidRPr="00F22FE3">
        <w:rPr>
          <w:rFonts w:ascii="Verdana" w:hAnsi="Verdana"/>
          <w:bCs/>
          <w:sz w:val="20"/>
          <w:szCs w:val="20"/>
        </w:rPr>
        <w:t>in-situ</w:t>
      </w:r>
      <w:proofErr w:type="spellEnd"/>
      <w:r w:rsidRPr="00F22FE3">
        <w:rPr>
          <w:rFonts w:ascii="Verdana" w:hAnsi="Verdana"/>
          <w:bCs/>
          <w:sz w:val="20"/>
          <w:szCs w:val="20"/>
        </w:rPr>
        <w:t xml:space="preserve"> na boisku. Nie dopuszcza się stosowania maty prefabrykowanej,</w:t>
      </w:r>
    </w:p>
    <w:p w:rsidR="00B77C92" w:rsidRPr="00F22FE3" w:rsidRDefault="00B77C92" w:rsidP="00B77C92">
      <w:pPr>
        <w:widowControl/>
        <w:numPr>
          <w:ilvl w:val="0"/>
          <w:numId w:val="58"/>
        </w:numPr>
        <w:suppressAutoHyphens w:val="0"/>
        <w:autoSpaceDE w:val="0"/>
        <w:autoSpaceDN w:val="0"/>
        <w:adjustRightInd w:val="0"/>
        <w:spacing w:after="200" w:line="276" w:lineRule="auto"/>
        <w:contextualSpacing/>
        <w:jc w:val="both"/>
        <w:rPr>
          <w:rFonts w:ascii="Verdana" w:hAnsi="Verdana"/>
          <w:bCs/>
          <w:sz w:val="20"/>
          <w:szCs w:val="20"/>
        </w:rPr>
      </w:pPr>
      <w:r w:rsidRPr="00F22FE3">
        <w:rPr>
          <w:rFonts w:ascii="Verdana" w:eastAsiaTheme="minorEastAsia" w:hAnsi="Verdana" w:cstheme="minorBidi"/>
          <w:bCs/>
          <w:sz w:val="20"/>
          <w:szCs w:val="20"/>
        </w:rPr>
        <w:t xml:space="preserve">Trawa syntetyczna </w:t>
      </w:r>
      <w:r w:rsidRPr="00F22FE3">
        <w:rPr>
          <w:rFonts w:ascii="Verdana" w:eastAsiaTheme="minorEastAsia" w:hAnsi="Verdana" w:cstheme="minorBidi"/>
          <w:bCs/>
          <w:color w:val="000000" w:themeColor="text1"/>
          <w:sz w:val="20"/>
          <w:szCs w:val="20"/>
        </w:rPr>
        <w:t xml:space="preserve">ułożona w pasy naprzemiennie (każdy pas o różnych odcieniach zieleni) </w:t>
      </w:r>
      <w:r w:rsidRPr="00F22FE3">
        <w:rPr>
          <w:rFonts w:ascii="Verdana" w:eastAsiaTheme="minorEastAsia" w:hAnsi="Verdana" w:cstheme="minorBidi"/>
          <w:bCs/>
          <w:sz w:val="20"/>
          <w:szCs w:val="20"/>
        </w:rPr>
        <w:t>wraz z wklejonymi liniami boiska,</w:t>
      </w:r>
    </w:p>
    <w:p w:rsidR="00B77C92" w:rsidRPr="00F22FE3" w:rsidRDefault="00B77C92" w:rsidP="00B77C92">
      <w:pPr>
        <w:widowControl/>
        <w:numPr>
          <w:ilvl w:val="0"/>
          <w:numId w:val="58"/>
        </w:numPr>
        <w:suppressAutoHyphens w:val="0"/>
        <w:autoSpaceDE w:val="0"/>
        <w:autoSpaceDN w:val="0"/>
        <w:adjustRightInd w:val="0"/>
        <w:spacing w:after="200" w:line="276" w:lineRule="auto"/>
        <w:contextualSpacing/>
        <w:jc w:val="both"/>
        <w:rPr>
          <w:rFonts w:ascii="Verdana" w:hAnsi="Verdana"/>
          <w:bCs/>
          <w:sz w:val="20"/>
          <w:szCs w:val="20"/>
        </w:rPr>
      </w:pPr>
      <w:r w:rsidRPr="00F22FE3">
        <w:rPr>
          <w:rFonts w:ascii="Verdana" w:hAnsi="Verdana"/>
          <w:bCs/>
          <w:sz w:val="20"/>
          <w:szCs w:val="20"/>
        </w:rPr>
        <w:t xml:space="preserve">Wypełnienie trawy syntetycznej: piasek kwarcowy i granulat gumowy, EPDM produkcji pierwotnej w kolorze czarnym lub szarym </w:t>
      </w:r>
      <w:r w:rsidRPr="00F22FE3">
        <w:rPr>
          <w:rFonts w:ascii="Verdana" w:hAnsi="Verdana"/>
          <w:sz w:val="20"/>
          <w:szCs w:val="20"/>
        </w:rPr>
        <w:t xml:space="preserve">(w ilości zgodnej z badaniem specjalistycznego laboratorium np. </w:t>
      </w:r>
      <w:proofErr w:type="spellStart"/>
      <w:r w:rsidRPr="00F22FE3">
        <w:rPr>
          <w:rFonts w:ascii="Verdana" w:hAnsi="Verdana"/>
          <w:sz w:val="20"/>
          <w:szCs w:val="20"/>
        </w:rPr>
        <w:t>Labosport</w:t>
      </w:r>
      <w:proofErr w:type="spellEnd"/>
      <w:r w:rsidRPr="00F22FE3">
        <w:rPr>
          <w:rFonts w:ascii="Verdana" w:hAnsi="Verdana"/>
          <w:sz w:val="20"/>
          <w:szCs w:val="20"/>
        </w:rPr>
        <w:t xml:space="preserve">, </w:t>
      </w:r>
      <w:proofErr w:type="spellStart"/>
      <w:r w:rsidRPr="00F22FE3">
        <w:rPr>
          <w:rFonts w:ascii="Verdana" w:hAnsi="Verdana"/>
          <w:sz w:val="20"/>
          <w:szCs w:val="20"/>
        </w:rPr>
        <w:t>Sports</w:t>
      </w:r>
      <w:proofErr w:type="spellEnd"/>
      <w:r w:rsidRPr="00F22FE3">
        <w:rPr>
          <w:rFonts w:ascii="Verdana" w:hAnsi="Verdana"/>
          <w:sz w:val="20"/>
          <w:szCs w:val="20"/>
        </w:rPr>
        <w:t xml:space="preserve"> </w:t>
      </w:r>
      <w:proofErr w:type="spellStart"/>
      <w:r w:rsidRPr="00F22FE3">
        <w:rPr>
          <w:rFonts w:ascii="Verdana" w:hAnsi="Verdana"/>
          <w:sz w:val="20"/>
          <w:szCs w:val="20"/>
        </w:rPr>
        <w:t>Labs</w:t>
      </w:r>
      <w:proofErr w:type="spellEnd"/>
      <w:r w:rsidRPr="00F22FE3">
        <w:rPr>
          <w:rFonts w:ascii="Verdana" w:hAnsi="Verdana"/>
          <w:sz w:val="20"/>
          <w:szCs w:val="20"/>
        </w:rPr>
        <w:t xml:space="preserve"> lub </w:t>
      </w:r>
      <w:proofErr w:type="spellStart"/>
      <w:r w:rsidRPr="00F22FE3">
        <w:rPr>
          <w:rFonts w:ascii="Verdana" w:hAnsi="Verdana"/>
          <w:sz w:val="20"/>
          <w:szCs w:val="20"/>
        </w:rPr>
        <w:t>ISA-Sport</w:t>
      </w:r>
      <w:proofErr w:type="spellEnd"/>
      <w:r w:rsidRPr="00F22FE3">
        <w:rPr>
          <w:rFonts w:ascii="Verdana" w:hAnsi="Verdana"/>
          <w:sz w:val="20"/>
          <w:szCs w:val="20"/>
        </w:rPr>
        <w:t>)</w:t>
      </w:r>
    </w:p>
    <w:p w:rsidR="00B77C92" w:rsidRDefault="00B77C92" w:rsidP="00B77C92">
      <w:pPr>
        <w:autoSpaceDE w:val="0"/>
        <w:autoSpaceDN w:val="0"/>
        <w:adjustRightInd w:val="0"/>
        <w:jc w:val="both"/>
        <w:rPr>
          <w:rFonts w:ascii="Verdana" w:hAnsi="Verdana"/>
          <w:b/>
          <w:bCs/>
          <w:sz w:val="20"/>
          <w:szCs w:val="20"/>
        </w:rPr>
      </w:pPr>
    </w:p>
    <w:p w:rsidR="00B77C92" w:rsidRPr="00650D9D" w:rsidRDefault="00B77C92" w:rsidP="00B77C92">
      <w:pPr>
        <w:autoSpaceDE w:val="0"/>
        <w:autoSpaceDN w:val="0"/>
        <w:adjustRightInd w:val="0"/>
        <w:jc w:val="both"/>
        <w:rPr>
          <w:rFonts w:ascii="Verdana" w:hAnsi="Verdana"/>
          <w:b/>
          <w:bCs/>
          <w:color w:val="000000" w:themeColor="text1"/>
          <w:sz w:val="20"/>
          <w:szCs w:val="20"/>
        </w:rPr>
      </w:pPr>
      <w:r w:rsidRPr="00650D9D">
        <w:rPr>
          <w:rFonts w:ascii="Verdana" w:hAnsi="Verdana"/>
          <w:b/>
          <w:bCs/>
          <w:color w:val="000000" w:themeColor="text1"/>
          <w:sz w:val="20"/>
          <w:szCs w:val="20"/>
        </w:rPr>
        <w:t xml:space="preserve">Ad. 1 </w:t>
      </w:r>
    </w:p>
    <w:p w:rsidR="00B77C92" w:rsidRPr="00650D9D" w:rsidRDefault="00B77C92" w:rsidP="00B77C92">
      <w:pPr>
        <w:autoSpaceDE w:val="0"/>
        <w:autoSpaceDN w:val="0"/>
        <w:adjustRightInd w:val="0"/>
        <w:jc w:val="both"/>
        <w:rPr>
          <w:rFonts w:ascii="Verdana" w:hAnsi="Verdana"/>
          <w:sz w:val="20"/>
          <w:szCs w:val="20"/>
        </w:rPr>
      </w:pPr>
      <w:r w:rsidRPr="00650D9D">
        <w:rPr>
          <w:rFonts w:ascii="Verdana" w:hAnsi="Verdana"/>
          <w:b/>
          <w:sz w:val="20"/>
          <w:szCs w:val="20"/>
        </w:rPr>
        <w:t xml:space="preserve">Podkład elastyczny, </w:t>
      </w:r>
      <w:r w:rsidRPr="00650D9D">
        <w:rPr>
          <w:rFonts w:ascii="Verdana" w:hAnsi="Verdana"/>
          <w:sz w:val="20"/>
          <w:szCs w:val="20"/>
        </w:rPr>
        <w:t xml:space="preserve">typu </w:t>
      </w:r>
      <w:proofErr w:type="spellStart"/>
      <w:r w:rsidRPr="00650D9D">
        <w:rPr>
          <w:rFonts w:ascii="Verdana" w:hAnsi="Verdana"/>
          <w:sz w:val="20"/>
          <w:szCs w:val="20"/>
        </w:rPr>
        <w:t>e-layer</w:t>
      </w:r>
      <w:proofErr w:type="spellEnd"/>
      <w:r w:rsidRPr="00650D9D">
        <w:rPr>
          <w:rFonts w:ascii="Verdana" w:hAnsi="Verdana"/>
          <w:sz w:val="20"/>
          <w:szCs w:val="20"/>
        </w:rPr>
        <w:t xml:space="preserve"> wykonany metodą </w:t>
      </w:r>
      <w:proofErr w:type="spellStart"/>
      <w:r w:rsidRPr="00650D9D">
        <w:rPr>
          <w:rFonts w:ascii="Verdana" w:hAnsi="Verdana"/>
          <w:sz w:val="20"/>
          <w:szCs w:val="20"/>
        </w:rPr>
        <w:t>in-situ</w:t>
      </w:r>
      <w:proofErr w:type="spellEnd"/>
      <w:r w:rsidRPr="00650D9D">
        <w:rPr>
          <w:rFonts w:ascii="Verdana" w:hAnsi="Verdana"/>
          <w:sz w:val="20"/>
          <w:szCs w:val="20"/>
        </w:rPr>
        <w:t xml:space="preserve"> powinien posiadać minimalne </w:t>
      </w:r>
      <w:proofErr w:type="gramStart"/>
      <w:r w:rsidRPr="00650D9D">
        <w:rPr>
          <w:rFonts w:ascii="Verdana" w:hAnsi="Verdana"/>
          <w:sz w:val="20"/>
          <w:szCs w:val="20"/>
        </w:rPr>
        <w:t>parametry :</w:t>
      </w:r>
      <w:proofErr w:type="gramEnd"/>
    </w:p>
    <w:p w:rsidR="00B77C92" w:rsidRPr="00650D9D" w:rsidRDefault="00B77C92" w:rsidP="00B77C92">
      <w:pPr>
        <w:pStyle w:val="Akapitzlist"/>
        <w:widowControl/>
        <w:numPr>
          <w:ilvl w:val="0"/>
          <w:numId w:val="57"/>
        </w:numPr>
        <w:suppressAutoHyphens w:val="0"/>
        <w:autoSpaceDE w:val="0"/>
        <w:autoSpaceDN w:val="0"/>
        <w:adjustRightInd w:val="0"/>
        <w:spacing w:line="276" w:lineRule="auto"/>
        <w:jc w:val="both"/>
        <w:rPr>
          <w:rFonts w:ascii="Verdana" w:hAnsi="Verdana"/>
          <w:sz w:val="20"/>
          <w:szCs w:val="20"/>
        </w:rPr>
      </w:pPr>
      <w:r w:rsidRPr="00650D9D">
        <w:rPr>
          <w:rFonts w:ascii="Verdana" w:hAnsi="Verdana"/>
          <w:sz w:val="20"/>
          <w:szCs w:val="20"/>
        </w:rPr>
        <w:t>Grubość – min. 25 mm</w:t>
      </w:r>
    </w:p>
    <w:p w:rsidR="00B77C92" w:rsidRPr="00650D9D" w:rsidRDefault="00B77C92" w:rsidP="00B77C92">
      <w:pPr>
        <w:pStyle w:val="Akapitzlist"/>
        <w:widowControl/>
        <w:numPr>
          <w:ilvl w:val="0"/>
          <w:numId w:val="57"/>
        </w:numPr>
        <w:suppressAutoHyphens w:val="0"/>
        <w:autoSpaceDE w:val="0"/>
        <w:autoSpaceDN w:val="0"/>
        <w:adjustRightInd w:val="0"/>
        <w:spacing w:line="276" w:lineRule="auto"/>
        <w:jc w:val="both"/>
        <w:rPr>
          <w:rFonts w:ascii="Verdana" w:hAnsi="Verdana"/>
          <w:sz w:val="20"/>
          <w:szCs w:val="20"/>
        </w:rPr>
      </w:pPr>
      <w:r w:rsidRPr="00650D9D">
        <w:rPr>
          <w:rFonts w:ascii="Verdana" w:hAnsi="Verdana"/>
          <w:sz w:val="20"/>
          <w:szCs w:val="20"/>
        </w:rPr>
        <w:t>Redukcja siły – min. 55%</w:t>
      </w:r>
    </w:p>
    <w:p w:rsidR="00B77C92" w:rsidRPr="00650D9D" w:rsidRDefault="00B77C92" w:rsidP="00B77C92">
      <w:pPr>
        <w:pStyle w:val="Akapitzlist"/>
        <w:widowControl/>
        <w:numPr>
          <w:ilvl w:val="0"/>
          <w:numId w:val="57"/>
        </w:numPr>
        <w:suppressAutoHyphens w:val="0"/>
        <w:autoSpaceDE w:val="0"/>
        <w:autoSpaceDN w:val="0"/>
        <w:adjustRightInd w:val="0"/>
        <w:spacing w:line="276" w:lineRule="auto"/>
        <w:jc w:val="both"/>
        <w:rPr>
          <w:rFonts w:ascii="Verdana" w:hAnsi="Verdana"/>
          <w:sz w:val="20"/>
          <w:szCs w:val="20"/>
        </w:rPr>
      </w:pPr>
      <w:r w:rsidRPr="00650D9D">
        <w:rPr>
          <w:rFonts w:ascii="Verdana" w:hAnsi="Verdana"/>
          <w:sz w:val="20"/>
          <w:szCs w:val="20"/>
        </w:rPr>
        <w:t xml:space="preserve">Odkształcenie – </w:t>
      </w:r>
      <w:proofErr w:type="spellStart"/>
      <w:r w:rsidRPr="00650D9D">
        <w:rPr>
          <w:rFonts w:ascii="Verdana" w:hAnsi="Verdana"/>
          <w:sz w:val="20"/>
          <w:szCs w:val="20"/>
        </w:rPr>
        <w:t>max</w:t>
      </w:r>
      <w:proofErr w:type="spellEnd"/>
      <w:r w:rsidRPr="00650D9D">
        <w:rPr>
          <w:rFonts w:ascii="Verdana" w:hAnsi="Verdana"/>
          <w:sz w:val="20"/>
          <w:szCs w:val="20"/>
        </w:rPr>
        <w:t>. 7 mm</w:t>
      </w:r>
    </w:p>
    <w:p w:rsidR="00B77C92" w:rsidRPr="00650D9D" w:rsidRDefault="00B77C92" w:rsidP="00B77C92">
      <w:pPr>
        <w:autoSpaceDE w:val="0"/>
        <w:autoSpaceDN w:val="0"/>
        <w:adjustRightInd w:val="0"/>
        <w:jc w:val="both"/>
        <w:rPr>
          <w:rFonts w:ascii="Verdana" w:hAnsi="Verdana"/>
          <w:b/>
          <w:bCs/>
          <w:color w:val="000000" w:themeColor="text1"/>
          <w:sz w:val="20"/>
          <w:szCs w:val="20"/>
        </w:rPr>
      </w:pPr>
      <w:r w:rsidRPr="00650D9D">
        <w:rPr>
          <w:rFonts w:ascii="Verdana" w:hAnsi="Verdana"/>
          <w:b/>
          <w:bCs/>
          <w:color w:val="000000" w:themeColor="text1"/>
          <w:sz w:val="20"/>
          <w:szCs w:val="20"/>
        </w:rPr>
        <w:t>Ad. 2</w:t>
      </w:r>
    </w:p>
    <w:p w:rsidR="00B77C92" w:rsidRPr="00650D9D" w:rsidRDefault="00B77C92" w:rsidP="00B77C92">
      <w:pPr>
        <w:autoSpaceDE w:val="0"/>
        <w:autoSpaceDN w:val="0"/>
        <w:adjustRightInd w:val="0"/>
        <w:jc w:val="both"/>
        <w:rPr>
          <w:rFonts w:ascii="Verdana" w:hAnsi="Verdana"/>
          <w:b/>
          <w:bCs/>
          <w:sz w:val="20"/>
          <w:szCs w:val="20"/>
        </w:rPr>
      </w:pPr>
      <w:r w:rsidRPr="00650D9D">
        <w:rPr>
          <w:rFonts w:ascii="Verdana" w:hAnsi="Verdana"/>
          <w:b/>
          <w:bCs/>
          <w:color w:val="000000" w:themeColor="text1"/>
          <w:sz w:val="20"/>
          <w:szCs w:val="20"/>
        </w:rPr>
        <w:t xml:space="preserve">Trawa Syntetyczna </w:t>
      </w:r>
      <w:r w:rsidRPr="00650D9D">
        <w:rPr>
          <w:rFonts w:ascii="Verdana" w:hAnsi="Verdana"/>
          <w:bCs/>
          <w:color w:val="000000" w:themeColor="text1"/>
          <w:sz w:val="20"/>
          <w:szCs w:val="20"/>
        </w:rPr>
        <w:t xml:space="preserve">powinna mieć wklejone linie boiska do piłki nożnej i posiadać następujące </w:t>
      </w:r>
      <w:proofErr w:type="gramStart"/>
      <w:r w:rsidRPr="00650D9D">
        <w:rPr>
          <w:rFonts w:ascii="Verdana" w:hAnsi="Verdana"/>
          <w:bCs/>
          <w:color w:val="000000" w:themeColor="text1"/>
          <w:sz w:val="20"/>
          <w:szCs w:val="20"/>
        </w:rPr>
        <w:t>parametry :</w:t>
      </w:r>
      <w:proofErr w:type="gramEnd"/>
    </w:p>
    <w:p w:rsidR="00B77C92" w:rsidRPr="00650D9D"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bCs/>
          <w:sz w:val="20"/>
          <w:szCs w:val="20"/>
        </w:rPr>
      </w:pPr>
      <w:r w:rsidRPr="00650D9D">
        <w:rPr>
          <w:rFonts w:ascii="Verdana" w:hAnsi="Verdana"/>
          <w:bCs/>
          <w:sz w:val="20"/>
          <w:szCs w:val="20"/>
        </w:rPr>
        <w:t xml:space="preserve">Skład </w:t>
      </w:r>
      <w:proofErr w:type="gramStart"/>
      <w:r w:rsidRPr="00650D9D">
        <w:rPr>
          <w:rFonts w:ascii="Verdana" w:hAnsi="Verdana"/>
          <w:bCs/>
          <w:sz w:val="20"/>
          <w:szCs w:val="20"/>
        </w:rPr>
        <w:t>włókna  –100% polietylen</w:t>
      </w:r>
      <w:proofErr w:type="gramEnd"/>
      <w:r w:rsidRPr="00650D9D">
        <w:rPr>
          <w:rFonts w:ascii="Verdana" w:hAnsi="Verdana"/>
          <w:bCs/>
          <w:sz w:val="20"/>
          <w:szCs w:val="20"/>
        </w:rPr>
        <w:t xml:space="preserve"> (PE), </w:t>
      </w:r>
    </w:p>
    <w:p w:rsidR="00B77C92" w:rsidRPr="00650D9D"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bCs/>
          <w:sz w:val="20"/>
          <w:szCs w:val="20"/>
        </w:rPr>
      </w:pPr>
      <w:r w:rsidRPr="00650D9D">
        <w:rPr>
          <w:rFonts w:ascii="Verdana" w:hAnsi="Verdana"/>
          <w:bCs/>
          <w:sz w:val="20"/>
          <w:szCs w:val="20"/>
        </w:rPr>
        <w:t xml:space="preserve">Wysokość włókna ponad </w:t>
      </w:r>
      <w:proofErr w:type="gramStart"/>
      <w:r w:rsidRPr="00650D9D">
        <w:rPr>
          <w:rFonts w:ascii="Verdana" w:hAnsi="Verdana"/>
          <w:bCs/>
          <w:sz w:val="20"/>
          <w:szCs w:val="20"/>
        </w:rPr>
        <w:t xml:space="preserve">matę : </w:t>
      </w:r>
      <w:proofErr w:type="gramEnd"/>
      <w:r w:rsidRPr="00650D9D">
        <w:rPr>
          <w:rFonts w:ascii="Verdana" w:hAnsi="Verdana"/>
          <w:bCs/>
          <w:sz w:val="20"/>
          <w:szCs w:val="20"/>
        </w:rPr>
        <w:t>min 45 mm</w:t>
      </w:r>
    </w:p>
    <w:p w:rsidR="00B77C92" w:rsidRPr="00650D9D"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bCs/>
          <w:sz w:val="20"/>
          <w:szCs w:val="20"/>
        </w:rPr>
      </w:pPr>
      <w:r w:rsidRPr="00650D9D">
        <w:rPr>
          <w:rFonts w:ascii="Verdana" w:hAnsi="Verdana"/>
          <w:bCs/>
          <w:sz w:val="20"/>
          <w:szCs w:val="20"/>
        </w:rPr>
        <w:t>Ilość włókien na m</w:t>
      </w:r>
      <w:r w:rsidRPr="00650D9D">
        <w:rPr>
          <w:rFonts w:ascii="Verdana" w:hAnsi="Verdana"/>
          <w:bCs/>
          <w:sz w:val="20"/>
          <w:szCs w:val="20"/>
          <w:vertAlign w:val="superscript"/>
        </w:rPr>
        <w:t>2</w:t>
      </w:r>
      <w:r w:rsidRPr="00650D9D">
        <w:rPr>
          <w:rFonts w:ascii="Verdana" w:hAnsi="Verdana"/>
          <w:bCs/>
          <w:sz w:val="20"/>
          <w:szCs w:val="20"/>
        </w:rPr>
        <w:t xml:space="preserve"> – min. 140 000 </w:t>
      </w:r>
    </w:p>
    <w:p w:rsidR="000E43DE"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bCs/>
          <w:sz w:val="20"/>
          <w:szCs w:val="20"/>
        </w:rPr>
      </w:pPr>
      <w:r w:rsidRPr="000E43DE">
        <w:rPr>
          <w:rFonts w:ascii="Verdana" w:hAnsi="Verdana"/>
          <w:bCs/>
          <w:sz w:val="20"/>
          <w:szCs w:val="20"/>
        </w:rPr>
        <w:t>Kolor – odcie</w:t>
      </w:r>
      <w:r w:rsidR="000E43DE" w:rsidRPr="000E43DE">
        <w:rPr>
          <w:rFonts w:ascii="Verdana" w:hAnsi="Verdana"/>
          <w:bCs/>
          <w:sz w:val="20"/>
          <w:szCs w:val="20"/>
        </w:rPr>
        <w:t xml:space="preserve">ń </w:t>
      </w:r>
      <w:r w:rsidRPr="000E43DE">
        <w:rPr>
          <w:rFonts w:ascii="Verdana" w:hAnsi="Verdana"/>
          <w:bCs/>
          <w:sz w:val="20"/>
          <w:szCs w:val="20"/>
        </w:rPr>
        <w:t xml:space="preserve">zielonego, </w:t>
      </w:r>
    </w:p>
    <w:p w:rsidR="00B77C92" w:rsidRPr="000E43DE"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bCs/>
          <w:sz w:val="20"/>
          <w:szCs w:val="20"/>
        </w:rPr>
      </w:pPr>
      <w:r w:rsidRPr="000E43DE">
        <w:rPr>
          <w:rFonts w:ascii="Verdana" w:hAnsi="Verdana"/>
          <w:bCs/>
          <w:sz w:val="20"/>
          <w:szCs w:val="20"/>
        </w:rPr>
        <w:t>Wytrzymałość na wyrywanie pęczków trawy – min. 40 N</w:t>
      </w:r>
    </w:p>
    <w:p w:rsidR="00B77C92" w:rsidRPr="00650D9D" w:rsidRDefault="00B77C92" w:rsidP="00B77C92">
      <w:pPr>
        <w:pStyle w:val="Akapitzlist"/>
        <w:widowControl/>
        <w:numPr>
          <w:ilvl w:val="0"/>
          <w:numId w:val="59"/>
        </w:numPr>
        <w:suppressAutoHyphens w:val="0"/>
        <w:autoSpaceDE w:val="0"/>
        <w:autoSpaceDN w:val="0"/>
        <w:adjustRightInd w:val="0"/>
        <w:spacing w:line="276" w:lineRule="auto"/>
        <w:jc w:val="both"/>
        <w:rPr>
          <w:rFonts w:ascii="Verdana" w:hAnsi="Verdana"/>
          <w:sz w:val="20"/>
          <w:szCs w:val="20"/>
        </w:rPr>
      </w:pPr>
      <w:r w:rsidRPr="00650D9D">
        <w:rPr>
          <w:rFonts w:ascii="Verdana" w:hAnsi="Verdana"/>
          <w:bCs/>
          <w:sz w:val="20"/>
          <w:szCs w:val="20"/>
        </w:rPr>
        <w:t>Ciężar całkowity nawierzchni na m</w:t>
      </w:r>
      <w:r w:rsidRPr="00650D9D">
        <w:rPr>
          <w:rFonts w:ascii="Verdana" w:hAnsi="Verdana"/>
          <w:bCs/>
          <w:sz w:val="20"/>
          <w:szCs w:val="20"/>
          <w:vertAlign w:val="superscript"/>
        </w:rPr>
        <w:t>2</w:t>
      </w:r>
      <w:r w:rsidRPr="00650D9D">
        <w:rPr>
          <w:rFonts w:ascii="Verdana" w:hAnsi="Verdana"/>
          <w:bCs/>
          <w:sz w:val="20"/>
          <w:szCs w:val="20"/>
        </w:rPr>
        <w:t xml:space="preserve"> – min. </w:t>
      </w:r>
      <w:r w:rsidRPr="00650D9D">
        <w:rPr>
          <w:rFonts w:ascii="Verdana" w:hAnsi="Verdana"/>
          <w:sz w:val="20"/>
          <w:szCs w:val="20"/>
        </w:rPr>
        <w:t>2400 g</w:t>
      </w:r>
    </w:p>
    <w:p w:rsidR="00B77C92" w:rsidRPr="00650D9D" w:rsidRDefault="00B77C92" w:rsidP="00B77C92">
      <w:pPr>
        <w:autoSpaceDE w:val="0"/>
        <w:autoSpaceDN w:val="0"/>
        <w:adjustRightInd w:val="0"/>
        <w:jc w:val="both"/>
        <w:rPr>
          <w:rFonts w:ascii="Verdana" w:hAnsi="Verdana"/>
          <w:b/>
          <w:sz w:val="20"/>
          <w:szCs w:val="20"/>
        </w:rPr>
      </w:pPr>
      <w:r w:rsidRPr="00650D9D">
        <w:rPr>
          <w:rFonts w:ascii="Verdana" w:hAnsi="Verdana"/>
          <w:b/>
          <w:sz w:val="20"/>
          <w:szCs w:val="20"/>
        </w:rPr>
        <w:t>Ad. 3</w:t>
      </w:r>
    </w:p>
    <w:p w:rsidR="00B77C92" w:rsidRPr="00650D9D" w:rsidRDefault="00B77C92" w:rsidP="00B77C92">
      <w:pPr>
        <w:autoSpaceDE w:val="0"/>
        <w:autoSpaceDN w:val="0"/>
        <w:adjustRightInd w:val="0"/>
        <w:jc w:val="both"/>
        <w:rPr>
          <w:rFonts w:ascii="Verdana" w:hAnsi="Verdana"/>
          <w:sz w:val="20"/>
          <w:szCs w:val="20"/>
        </w:rPr>
      </w:pPr>
      <w:r w:rsidRPr="00650D9D">
        <w:rPr>
          <w:rFonts w:ascii="Verdana" w:hAnsi="Verdana"/>
          <w:b/>
          <w:sz w:val="20"/>
          <w:szCs w:val="20"/>
        </w:rPr>
        <w:t>Wypełnienie sztucznej trawy</w:t>
      </w:r>
      <w:r w:rsidRPr="00650D9D">
        <w:rPr>
          <w:rFonts w:ascii="Verdana" w:hAnsi="Verdana"/>
          <w:sz w:val="20"/>
          <w:szCs w:val="20"/>
        </w:rPr>
        <w:t xml:space="preserve"> – piasek kwarcowy i granulat gumowy EPDM produkcji </w:t>
      </w:r>
      <w:r w:rsidRPr="00650D9D">
        <w:rPr>
          <w:rFonts w:ascii="Verdana" w:hAnsi="Verdana"/>
          <w:sz w:val="20"/>
          <w:szCs w:val="20"/>
        </w:rPr>
        <w:lastRenderedPageBreak/>
        <w:t xml:space="preserve">pierwotnej w kolorze czarnym lub szarym (w ilości zgodnej z badaniem specjalistycznego laboratorium np. </w:t>
      </w:r>
      <w:proofErr w:type="spellStart"/>
      <w:r w:rsidRPr="00650D9D">
        <w:rPr>
          <w:rFonts w:ascii="Verdana" w:hAnsi="Verdana"/>
          <w:sz w:val="20"/>
          <w:szCs w:val="20"/>
        </w:rPr>
        <w:t>Labosport</w:t>
      </w:r>
      <w:proofErr w:type="spellEnd"/>
      <w:r w:rsidRPr="00650D9D">
        <w:rPr>
          <w:rFonts w:ascii="Verdana" w:hAnsi="Verdana"/>
          <w:sz w:val="20"/>
          <w:szCs w:val="20"/>
        </w:rPr>
        <w:t xml:space="preserve">, </w:t>
      </w:r>
      <w:proofErr w:type="spellStart"/>
      <w:r w:rsidRPr="00650D9D">
        <w:rPr>
          <w:rFonts w:ascii="Verdana" w:hAnsi="Verdana"/>
          <w:sz w:val="20"/>
          <w:szCs w:val="20"/>
        </w:rPr>
        <w:t>Sports</w:t>
      </w:r>
      <w:proofErr w:type="spellEnd"/>
      <w:r w:rsidRPr="00650D9D">
        <w:rPr>
          <w:rFonts w:ascii="Verdana" w:hAnsi="Verdana"/>
          <w:sz w:val="20"/>
          <w:szCs w:val="20"/>
        </w:rPr>
        <w:t xml:space="preserve"> </w:t>
      </w:r>
      <w:proofErr w:type="spellStart"/>
      <w:r w:rsidRPr="00650D9D">
        <w:rPr>
          <w:rFonts w:ascii="Verdana" w:hAnsi="Verdana"/>
          <w:sz w:val="20"/>
          <w:szCs w:val="20"/>
        </w:rPr>
        <w:t>Labs</w:t>
      </w:r>
      <w:proofErr w:type="spellEnd"/>
      <w:r w:rsidRPr="00650D9D">
        <w:rPr>
          <w:rFonts w:ascii="Verdana" w:hAnsi="Verdana"/>
          <w:sz w:val="20"/>
          <w:szCs w:val="20"/>
        </w:rPr>
        <w:t xml:space="preserve"> lub </w:t>
      </w:r>
      <w:proofErr w:type="spellStart"/>
      <w:r w:rsidRPr="00650D9D">
        <w:rPr>
          <w:rFonts w:ascii="Verdana" w:hAnsi="Verdana"/>
          <w:sz w:val="20"/>
          <w:szCs w:val="20"/>
        </w:rPr>
        <w:t>ISA-Sport</w:t>
      </w:r>
      <w:proofErr w:type="spellEnd"/>
      <w:r w:rsidRPr="00650D9D">
        <w:rPr>
          <w:rFonts w:ascii="Verdana" w:hAnsi="Verdana"/>
          <w:sz w:val="20"/>
          <w:szCs w:val="20"/>
        </w:rPr>
        <w:t>).</w:t>
      </w:r>
    </w:p>
    <w:p w:rsidR="00B77C92" w:rsidRDefault="00B77C92" w:rsidP="00B77C92">
      <w:pPr>
        <w:pStyle w:val="Akapitzlist"/>
        <w:widowControl/>
        <w:suppressAutoHyphens w:val="0"/>
        <w:autoSpaceDE w:val="0"/>
        <w:autoSpaceDN w:val="0"/>
        <w:adjustRightInd w:val="0"/>
        <w:spacing w:line="276" w:lineRule="auto"/>
        <w:jc w:val="both"/>
      </w:pPr>
    </w:p>
    <w:p w:rsidR="00B77C92" w:rsidRPr="00FD5A6D" w:rsidRDefault="00B77C92" w:rsidP="00B77C92">
      <w:pPr>
        <w:keepNext/>
        <w:autoSpaceDE w:val="0"/>
        <w:autoSpaceDN w:val="0"/>
        <w:adjustRightInd w:val="0"/>
        <w:jc w:val="both"/>
        <w:rPr>
          <w:rFonts w:ascii="Verdana" w:hAnsi="Verdana"/>
          <w:b/>
          <w:sz w:val="20"/>
          <w:szCs w:val="20"/>
          <w:u w:val="single"/>
        </w:rPr>
      </w:pPr>
      <w:r w:rsidRPr="00FD5A6D">
        <w:rPr>
          <w:rFonts w:ascii="Verdana" w:hAnsi="Verdana"/>
          <w:b/>
          <w:sz w:val="20"/>
          <w:szCs w:val="20"/>
          <w:u w:val="single"/>
        </w:rPr>
        <w:t xml:space="preserve">UWAGA: </w:t>
      </w:r>
    </w:p>
    <w:p w:rsidR="00B77C92" w:rsidRPr="00FD5A6D" w:rsidRDefault="00B77C92" w:rsidP="00B77C92">
      <w:pPr>
        <w:keepNext/>
        <w:autoSpaceDE w:val="0"/>
        <w:autoSpaceDN w:val="0"/>
        <w:adjustRightInd w:val="0"/>
        <w:jc w:val="both"/>
        <w:rPr>
          <w:rFonts w:ascii="Verdana" w:hAnsi="Verdana"/>
          <w:b/>
          <w:bCs/>
          <w:sz w:val="20"/>
          <w:szCs w:val="20"/>
          <w:u w:val="single"/>
        </w:rPr>
      </w:pPr>
      <w:r w:rsidRPr="00FD5A6D">
        <w:rPr>
          <w:rFonts w:ascii="Verdana" w:hAnsi="Verdana"/>
          <w:b/>
          <w:sz w:val="20"/>
          <w:szCs w:val="20"/>
          <w:u w:val="single"/>
        </w:rPr>
        <w:t xml:space="preserve">Zamawiający żąda, aby wszystkie ww. parametry były potwierdzone przez niezależne laboratorium akredytowane przez FIFA. W celu wyeliminowania jakichkolwiek nieścisłości i </w:t>
      </w:r>
      <w:proofErr w:type="gramStart"/>
      <w:r w:rsidRPr="00FD5A6D">
        <w:rPr>
          <w:rFonts w:ascii="Verdana" w:hAnsi="Verdana"/>
          <w:b/>
          <w:sz w:val="20"/>
          <w:szCs w:val="20"/>
          <w:u w:val="single"/>
        </w:rPr>
        <w:t>wątpliwości co</w:t>
      </w:r>
      <w:proofErr w:type="gramEnd"/>
      <w:r w:rsidRPr="00FD5A6D">
        <w:rPr>
          <w:rFonts w:ascii="Verdana" w:hAnsi="Verdana"/>
          <w:b/>
          <w:sz w:val="20"/>
          <w:szCs w:val="20"/>
          <w:u w:val="single"/>
        </w:rPr>
        <w:t xml:space="preserve"> do wartości parametrów nie dopuszcza się jakichkolwiek tolerancji w odniesieniu do wymaganych parametrów technicznych. W przypadku przedłożenia kilku badań laboratoryjnych dotyczących tego samego parametru Zamawiający przyjmie wartość mniej korzystną dla składającego ofertę.</w:t>
      </w:r>
    </w:p>
    <w:p w:rsidR="00B77C92" w:rsidRDefault="00B77C92" w:rsidP="00642019">
      <w:pPr>
        <w:jc w:val="both"/>
        <w:rPr>
          <w:rFonts w:ascii="Verdana" w:hAnsi="Verdana"/>
          <w:sz w:val="20"/>
          <w:szCs w:val="20"/>
        </w:rPr>
      </w:pPr>
    </w:p>
    <w:p w:rsidR="00642019" w:rsidRPr="00EA59CD" w:rsidRDefault="00642019" w:rsidP="00642019">
      <w:pPr>
        <w:jc w:val="both"/>
        <w:rPr>
          <w:rFonts w:ascii="Verdana" w:eastAsiaTheme="minorHAnsi" w:hAnsi="Verdana" w:cs="Verdana"/>
          <w:color w:val="000000"/>
          <w:sz w:val="20"/>
          <w:szCs w:val="20"/>
          <w:lang w:eastAsia="en-US"/>
        </w:rPr>
      </w:pPr>
      <w:r>
        <w:rPr>
          <w:rFonts w:ascii="Verdana" w:eastAsiaTheme="minorHAnsi" w:hAnsi="Verdana" w:cs="Verdana"/>
          <w:color w:val="000000"/>
          <w:sz w:val="20"/>
          <w:szCs w:val="20"/>
          <w:lang w:eastAsia="en-US"/>
        </w:rPr>
        <w:t>4</w:t>
      </w:r>
      <w:r w:rsidRPr="00EA59CD">
        <w:rPr>
          <w:rFonts w:ascii="Verdana" w:eastAsiaTheme="minorHAnsi" w:hAnsi="Verdana" w:cs="Verdana"/>
          <w:color w:val="000000"/>
          <w:sz w:val="20"/>
          <w:szCs w:val="20"/>
          <w:lang w:eastAsia="en-US"/>
        </w:rPr>
        <w:t xml:space="preserve">. Tam, gdzie w Dokumentacji Projektowej wskazane </w:t>
      </w:r>
      <w:r>
        <w:rPr>
          <w:rFonts w:ascii="Verdana" w:eastAsiaTheme="minorHAnsi" w:hAnsi="Verdana" w:cs="Verdana"/>
          <w:color w:val="000000"/>
          <w:sz w:val="20"/>
          <w:szCs w:val="20"/>
          <w:lang w:eastAsia="en-US"/>
        </w:rPr>
        <w:t xml:space="preserve">jest </w:t>
      </w:r>
      <w:r w:rsidRPr="00EA59CD">
        <w:rPr>
          <w:rFonts w:ascii="Verdana" w:eastAsiaTheme="minorHAnsi" w:hAnsi="Verdana" w:cs="Verdana"/>
          <w:color w:val="000000"/>
          <w:sz w:val="20"/>
          <w:szCs w:val="20"/>
          <w:lang w:eastAsia="en-US"/>
        </w:rPr>
        <w:t xml:space="preserve">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642019" w:rsidRPr="00EA59CD" w:rsidRDefault="00642019" w:rsidP="00642019">
      <w:pPr>
        <w:autoSpaceDE w:val="0"/>
        <w:autoSpaceDN w:val="0"/>
        <w:adjustRightInd w:val="0"/>
        <w:jc w:val="both"/>
        <w:rPr>
          <w:rFonts w:ascii="Verdana" w:hAnsi="Verdana" w:cs="Tahoma"/>
          <w:sz w:val="20"/>
          <w:szCs w:val="20"/>
        </w:rPr>
      </w:pPr>
    </w:p>
    <w:p w:rsidR="00642019" w:rsidRPr="00EA59CD" w:rsidRDefault="00642019" w:rsidP="00642019">
      <w:pPr>
        <w:tabs>
          <w:tab w:val="left" w:pos="1710"/>
        </w:tabs>
        <w:autoSpaceDE w:val="0"/>
        <w:jc w:val="both"/>
        <w:rPr>
          <w:rFonts w:ascii="Verdana" w:hAnsi="Verdana" w:cs="Tahoma"/>
          <w:b/>
          <w:bCs/>
          <w:sz w:val="20"/>
          <w:szCs w:val="20"/>
        </w:rPr>
      </w:pPr>
      <w:r w:rsidRPr="00EA59CD">
        <w:rPr>
          <w:rFonts w:ascii="Verdana" w:hAnsi="Verdana" w:cs="Tahoma"/>
          <w:b/>
          <w:bCs/>
          <w:sz w:val="20"/>
          <w:szCs w:val="20"/>
        </w:rPr>
        <w:t>Kody CPV:</w:t>
      </w:r>
    </w:p>
    <w:p w:rsidR="00642019" w:rsidRPr="00F87836" w:rsidRDefault="00642019" w:rsidP="00642019">
      <w:pPr>
        <w:tabs>
          <w:tab w:val="left" w:pos="1710"/>
        </w:tabs>
        <w:autoSpaceDE w:val="0"/>
        <w:jc w:val="both"/>
        <w:rPr>
          <w:rFonts w:ascii="Verdana" w:hAnsi="Verdana"/>
          <w:sz w:val="20"/>
          <w:szCs w:val="20"/>
        </w:rPr>
      </w:pPr>
      <w:r w:rsidRPr="00F87836">
        <w:rPr>
          <w:rStyle w:val="text2"/>
          <w:rFonts w:ascii="Verdana" w:hAnsi="Verdana"/>
          <w:sz w:val="20"/>
          <w:szCs w:val="20"/>
        </w:rPr>
        <w:t>45212200-8</w:t>
      </w:r>
      <w:r w:rsidRPr="00F87836">
        <w:rPr>
          <w:rFonts w:ascii="Verdana" w:hAnsi="Verdana"/>
          <w:sz w:val="20"/>
          <w:szCs w:val="20"/>
        </w:rPr>
        <w:t> </w:t>
      </w:r>
      <w:r>
        <w:rPr>
          <w:rFonts w:ascii="Verdana" w:hAnsi="Verdana"/>
          <w:sz w:val="20"/>
          <w:szCs w:val="20"/>
        </w:rPr>
        <w:t>-</w:t>
      </w:r>
      <w:r w:rsidR="006F7DFC">
        <w:rPr>
          <w:rFonts w:ascii="Verdana" w:hAnsi="Verdana"/>
          <w:sz w:val="20"/>
          <w:szCs w:val="20"/>
        </w:rPr>
        <w:t xml:space="preserve"> </w:t>
      </w:r>
      <w:r w:rsidRPr="00F87836">
        <w:rPr>
          <w:rStyle w:val="text2"/>
          <w:rFonts w:ascii="Verdana" w:hAnsi="Verdana"/>
          <w:sz w:val="20"/>
          <w:szCs w:val="20"/>
        </w:rPr>
        <w:t>Roboty budowlane w zakresie budowy obiektów sportowych</w:t>
      </w:r>
    </w:p>
    <w:p w:rsidR="00642019" w:rsidRPr="00F87836" w:rsidRDefault="00642019" w:rsidP="00642019">
      <w:pPr>
        <w:tabs>
          <w:tab w:val="left" w:pos="1710"/>
        </w:tabs>
        <w:autoSpaceDE w:val="0"/>
        <w:jc w:val="both"/>
        <w:rPr>
          <w:rFonts w:ascii="Verdana" w:hAnsi="Verdana"/>
          <w:sz w:val="20"/>
          <w:szCs w:val="20"/>
        </w:rPr>
      </w:pPr>
      <w:r>
        <w:rPr>
          <w:rFonts w:ascii="Verdana" w:hAnsi="Verdana"/>
          <w:sz w:val="20"/>
          <w:szCs w:val="20"/>
        </w:rPr>
        <w:t>45</w:t>
      </w:r>
      <w:r w:rsidRPr="00F87836">
        <w:rPr>
          <w:rFonts w:ascii="Verdana" w:hAnsi="Verdana"/>
          <w:sz w:val="20"/>
          <w:szCs w:val="20"/>
        </w:rPr>
        <w:t>233120</w:t>
      </w:r>
      <w:r>
        <w:rPr>
          <w:rFonts w:ascii="Verdana" w:hAnsi="Verdana"/>
          <w:sz w:val="20"/>
          <w:szCs w:val="20"/>
        </w:rPr>
        <w:t>-6</w:t>
      </w:r>
      <w:r w:rsidRPr="00F87836">
        <w:rPr>
          <w:rFonts w:ascii="Verdana" w:hAnsi="Verdana"/>
          <w:sz w:val="20"/>
          <w:szCs w:val="20"/>
        </w:rPr>
        <w:t xml:space="preserve"> - </w:t>
      </w:r>
      <w:hyperlink r:id="rId7" w:history="1">
        <w:r w:rsidRPr="0007601D">
          <w:rPr>
            <w:rStyle w:val="Hipercze"/>
            <w:rFonts w:ascii="Verdana" w:hAnsi="Verdana"/>
            <w:color w:val="000000" w:themeColor="text1"/>
            <w:sz w:val="20"/>
            <w:szCs w:val="20"/>
            <w:u w:val="none"/>
          </w:rPr>
          <w:t xml:space="preserve">Roboty w zakresie budowy </w:t>
        </w:r>
        <w:proofErr w:type="spellStart"/>
        <w:r w:rsidRPr="0007601D">
          <w:rPr>
            <w:rStyle w:val="Hipercze"/>
            <w:rFonts w:ascii="Verdana" w:hAnsi="Verdana"/>
            <w:color w:val="000000" w:themeColor="text1"/>
            <w:sz w:val="20"/>
            <w:szCs w:val="20"/>
            <w:u w:val="none"/>
          </w:rPr>
          <w:t>dróg</w:t>
        </w:r>
        <w:proofErr w:type="spellEnd"/>
      </w:hyperlink>
    </w:p>
    <w:p w:rsidR="00642019" w:rsidRPr="00EA59CD" w:rsidRDefault="00642019" w:rsidP="00642019">
      <w:pPr>
        <w:autoSpaceDE w:val="0"/>
        <w:jc w:val="both"/>
        <w:rPr>
          <w:rFonts w:ascii="Verdana" w:hAnsi="Verdana" w:cs="Tahoma"/>
          <w:bCs/>
          <w:sz w:val="20"/>
          <w:szCs w:val="20"/>
        </w:rPr>
      </w:pPr>
    </w:p>
    <w:p w:rsidR="00642019" w:rsidRPr="00EA59CD" w:rsidRDefault="00642019" w:rsidP="00642019">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części zamówienia, jeżeli zamawiający dopuszcza składanie ofert częściowych.</w:t>
      </w:r>
    </w:p>
    <w:p w:rsidR="00642019" w:rsidRDefault="00642019" w:rsidP="00642019">
      <w:pPr>
        <w:ind w:left="283"/>
        <w:jc w:val="both"/>
        <w:rPr>
          <w:rFonts w:ascii="Verdana" w:hAnsi="Verdana" w:cs="Tahoma"/>
          <w:sz w:val="20"/>
          <w:szCs w:val="20"/>
        </w:rPr>
      </w:pPr>
      <w:r w:rsidRPr="00EA59CD">
        <w:rPr>
          <w:rFonts w:ascii="Verdana" w:hAnsi="Verdana" w:cs="Tahoma"/>
          <w:sz w:val="20"/>
          <w:szCs w:val="20"/>
        </w:rPr>
        <w:t xml:space="preserve">Zamawiający </w:t>
      </w:r>
      <w:r w:rsidR="00B77C92">
        <w:rPr>
          <w:rFonts w:ascii="Verdana" w:hAnsi="Verdana" w:cs="Tahoma"/>
          <w:sz w:val="20"/>
          <w:szCs w:val="20"/>
        </w:rPr>
        <w:t>dopuszcza składanie</w:t>
      </w:r>
      <w:r w:rsidRPr="00EA59CD">
        <w:rPr>
          <w:rFonts w:ascii="Verdana" w:hAnsi="Verdana" w:cs="Tahoma"/>
          <w:sz w:val="20"/>
          <w:szCs w:val="20"/>
        </w:rPr>
        <w:t xml:space="preserve"> ofert częściowych.</w:t>
      </w:r>
    </w:p>
    <w:p w:rsidR="00B77C92" w:rsidRDefault="00B77C92" w:rsidP="00642019">
      <w:pPr>
        <w:ind w:left="283"/>
        <w:jc w:val="both"/>
        <w:rPr>
          <w:rFonts w:ascii="Verdana" w:eastAsia="Arial" w:hAnsi="Verdana" w:cs="Arial"/>
          <w:sz w:val="20"/>
          <w:szCs w:val="20"/>
        </w:rPr>
      </w:pPr>
      <w:r>
        <w:rPr>
          <w:rFonts w:ascii="Verdana" w:hAnsi="Verdana" w:cs="Tahoma"/>
          <w:sz w:val="20"/>
          <w:szCs w:val="20"/>
        </w:rPr>
        <w:t>I część - Budowa boiska wraz z drogą dojazdową H</w:t>
      </w:r>
      <w:r w:rsidRPr="008F1B75">
        <w:rPr>
          <w:rFonts w:ascii="Verdana" w:eastAsia="Arial" w:hAnsi="Verdana" w:cs="Arial"/>
          <w:sz w:val="20"/>
          <w:szCs w:val="20"/>
        </w:rPr>
        <w:t>m 0 + 83</w:t>
      </w:r>
    </w:p>
    <w:p w:rsidR="00B77C92" w:rsidRPr="00EA59CD" w:rsidRDefault="00B77C92" w:rsidP="00642019">
      <w:pPr>
        <w:ind w:left="283"/>
        <w:jc w:val="both"/>
        <w:rPr>
          <w:rFonts w:ascii="Verdana" w:hAnsi="Verdana" w:cs="Tahoma"/>
          <w:sz w:val="20"/>
          <w:szCs w:val="20"/>
        </w:rPr>
      </w:pPr>
      <w:r>
        <w:rPr>
          <w:rFonts w:ascii="Verdana" w:eastAsia="Arial" w:hAnsi="Verdana" w:cs="Arial"/>
          <w:sz w:val="20"/>
          <w:szCs w:val="20"/>
        </w:rPr>
        <w:t>II część - Budowa drogi dojazdowej od Hm 0+83 do Hm 3+35,53</w:t>
      </w:r>
    </w:p>
    <w:p w:rsidR="00642019" w:rsidRPr="00EA59CD" w:rsidRDefault="00642019" w:rsidP="00642019">
      <w:pPr>
        <w:ind w:left="283"/>
        <w:jc w:val="both"/>
        <w:rPr>
          <w:rFonts w:ascii="Verdana" w:hAnsi="Verdana" w:cs="Tahoma"/>
          <w:sz w:val="20"/>
          <w:szCs w:val="20"/>
        </w:rPr>
      </w:pPr>
    </w:p>
    <w:p w:rsidR="00642019" w:rsidRPr="00EA59CD" w:rsidRDefault="00642019" w:rsidP="00642019">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przewidywanych zamówieniach uzupełniających.</w:t>
      </w:r>
    </w:p>
    <w:p w:rsidR="00642019" w:rsidRPr="00EA59CD" w:rsidRDefault="00642019" w:rsidP="00642019">
      <w:pPr>
        <w:pStyle w:val="Akapitzlist"/>
        <w:spacing w:line="100" w:lineRule="atLeast"/>
        <w:ind w:left="283"/>
        <w:jc w:val="both"/>
        <w:rPr>
          <w:rFonts w:ascii="Verdana" w:hAnsi="Verdana" w:cs="Tahoma"/>
          <w:sz w:val="20"/>
          <w:szCs w:val="20"/>
        </w:rPr>
      </w:pPr>
      <w:r w:rsidRPr="003624B4">
        <w:rPr>
          <w:rFonts w:ascii="Verdana" w:hAnsi="Verdana" w:cs="Tahoma"/>
          <w:sz w:val="20"/>
          <w:szCs w:val="20"/>
        </w:rPr>
        <w:t xml:space="preserve">Zamawiający </w:t>
      </w:r>
      <w:r w:rsidR="006F7DFC">
        <w:rPr>
          <w:rFonts w:ascii="Verdana" w:hAnsi="Verdana" w:cs="Tahoma"/>
          <w:sz w:val="20"/>
          <w:szCs w:val="20"/>
        </w:rPr>
        <w:t xml:space="preserve">nie </w:t>
      </w:r>
      <w:r w:rsidRPr="003624B4">
        <w:rPr>
          <w:rFonts w:ascii="Verdana" w:hAnsi="Verdana" w:cs="Tahoma"/>
          <w:sz w:val="20"/>
          <w:szCs w:val="20"/>
        </w:rPr>
        <w:t>przewiduje udzi</w:t>
      </w:r>
      <w:r w:rsidR="006F7DFC">
        <w:rPr>
          <w:rFonts w:ascii="Verdana" w:hAnsi="Verdana" w:cs="Tahoma"/>
          <w:sz w:val="20"/>
          <w:szCs w:val="20"/>
        </w:rPr>
        <w:t>elania zamówień uzupełniających.</w:t>
      </w:r>
    </w:p>
    <w:p w:rsidR="00642019" w:rsidRPr="00EA59CD" w:rsidRDefault="00642019" w:rsidP="00642019">
      <w:pPr>
        <w:ind w:left="283"/>
        <w:jc w:val="both"/>
        <w:rPr>
          <w:rFonts w:ascii="Verdana" w:hAnsi="Verdana" w:cs="Tahoma"/>
          <w:sz w:val="20"/>
          <w:szCs w:val="20"/>
        </w:rPr>
      </w:pPr>
    </w:p>
    <w:p w:rsidR="00642019" w:rsidRPr="00EA59CD" w:rsidRDefault="00642019" w:rsidP="00642019">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Opis sposobu przedstawiania ofert wariantowych oraz minimalne warunki, jakim muszą odpowiadać oferty wariantowe, jeżeli zamawiający dopuszcza ich składanie.</w:t>
      </w:r>
    </w:p>
    <w:p w:rsidR="00642019" w:rsidRPr="00EA59CD" w:rsidRDefault="00642019" w:rsidP="00642019">
      <w:pPr>
        <w:ind w:left="283"/>
        <w:jc w:val="both"/>
        <w:rPr>
          <w:rFonts w:ascii="Verdana" w:hAnsi="Verdana" w:cs="Tahoma"/>
          <w:sz w:val="20"/>
          <w:szCs w:val="20"/>
        </w:rPr>
      </w:pPr>
      <w:r w:rsidRPr="00EA59CD">
        <w:rPr>
          <w:rFonts w:ascii="Verdana" w:hAnsi="Verdana" w:cs="Tahoma"/>
          <w:sz w:val="20"/>
          <w:szCs w:val="20"/>
        </w:rPr>
        <w:t>Zamawiający nie dopuszcza możliwości składania ofert wariantowych.</w:t>
      </w:r>
    </w:p>
    <w:p w:rsidR="00642019" w:rsidRPr="00EA59CD" w:rsidRDefault="00642019" w:rsidP="00642019">
      <w:pPr>
        <w:ind w:left="283"/>
        <w:jc w:val="both"/>
        <w:rPr>
          <w:rFonts w:ascii="Verdana" w:hAnsi="Verdana" w:cs="Tahoma"/>
          <w:sz w:val="20"/>
          <w:szCs w:val="20"/>
        </w:rPr>
      </w:pPr>
    </w:p>
    <w:p w:rsidR="00642019" w:rsidRPr="00EA59CD" w:rsidRDefault="00642019" w:rsidP="00642019">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Termin wykonania zamówienia.</w:t>
      </w:r>
    </w:p>
    <w:p w:rsidR="006F7DFC" w:rsidRPr="008F1B75" w:rsidRDefault="00642019" w:rsidP="00642019">
      <w:pPr>
        <w:ind w:left="284"/>
        <w:jc w:val="both"/>
        <w:rPr>
          <w:rFonts w:ascii="Verdana" w:eastAsia="Arial" w:hAnsi="Verdana" w:cs="Arial"/>
          <w:sz w:val="20"/>
          <w:szCs w:val="20"/>
        </w:rPr>
      </w:pPr>
      <w:r w:rsidRPr="008F1B75">
        <w:rPr>
          <w:rFonts w:ascii="Verdana" w:eastAsia="Arial" w:hAnsi="Verdana" w:cs="Arial"/>
          <w:sz w:val="20"/>
          <w:szCs w:val="20"/>
        </w:rPr>
        <w:t>Przedmiot zamówienia należy wykonać</w:t>
      </w:r>
      <w:r w:rsidR="006F7DFC" w:rsidRPr="008F1B75">
        <w:rPr>
          <w:rFonts w:ascii="Verdana" w:eastAsia="Arial" w:hAnsi="Verdana" w:cs="Arial"/>
          <w:sz w:val="20"/>
          <w:szCs w:val="20"/>
        </w:rPr>
        <w:t>:</w:t>
      </w:r>
    </w:p>
    <w:p w:rsidR="008F1B75" w:rsidRPr="008F1B75" w:rsidRDefault="008F1B75" w:rsidP="00642019">
      <w:pPr>
        <w:ind w:left="284"/>
        <w:jc w:val="both"/>
        <w:rPr>
          <w:rFonts w:ascii="Verdana" w:eastAsia="Arial" w:hAnsi="Verdana" w:cs="Arial"/>
          <w:sz w:val="20"/>
          <w:szCs w:val="20"/>
        </w:rPr>
      </w:pPr>
      <w:r w:rsidRPr="008F1B75">
        <w:rPr>
          <w:rFonts w:ascii="Verdana" w:eastAsia="Arial" w:hAnsi="Verdana" w:cs="Arial"/>
          <w:sz w:val="20"/>
          <w:szCs w:val="20"/>
        </w:rPr>
        <w:t>I część:</w:t>
      </w:r>
    </w:p>
    <w:p w:rsidR="00642019" w:rsidRPr="008F1B75" w:rsidRDefault="006F7DFC" w:rsidP="00642019">
      <w:pPr>
        <w:ind w:left="284"/>
        <w:jc w:val="both"/>
        <w:rPr>
          <w:rFonts w:ascii="Verdana" w:eastAsia="Arial" w:hAnsi="Verdana" w:cs="Arial"/>
          <w:sz w:val="20"/>
          <w:szCs w:val="20"/>
        </w:rPr>
      </w:pPr>
      <w:r w:rsidRPr="008F1B75">
        <w:rPr>
          <w:rFonts w:ascii="Verdana" w:eastAsia="Arial" w:hAnsi="Verdana" w:cs="Arial"/>
          <w:sz w:val="20"/>
          <w:szCs w:val="20"/>
        </w:rPr>
        <w:t>I etap - boisko do dnia 15.12.</w:t>
      </w:r>
      <w:r w:rsidR="00642019" w:rsidRPr="008F1B75">
        <w:rPr>
          <w:rFonts w:ascii="Verdana" w:eastAsia="Arial" w:hAnsi="Verdana" w:cs="Arial"/>
          <w:sz w:val="20"/>
          <w:szCs w:val="20"/>
        </w:rPr>
        <w:t xml:space="preserve">2015 </w:t>
      </w:r>
      <w:proofErr w:type="gramStart"/>
      <w:r w:rsidR="00642019" w:rsidRPr="008F1B75">
        <w:rPr>
          <w:rFonts w:ascii="Verdana" w:eastAsia="Arial" w:hAnsi="Verdana" w:cs="Arial"/>
          <w:sz w:val="20"/>
          <w:szCs w:val="20"/>
        </w:rPr>
        <w:t>r</w:t>
      </w:r>
      <w:proofErr w:type="gramEnd"/>
      <w:r w:rsidR="00642019" w:rsidRPr="008F1B75">
        <w:rPr>
          <w:rFonts w:ascii="Verdana" w:eastAsia="Arial" w:hAnsi="Verdana" w:cs="Arial"/>
          <w:sz w:val="20"/>
          <w:szCs w:val="20"/>
        </w:rPr>
        <w:t>.</w:t>
      </w:r>
    </w:p>
    <w:p w:rsidR="006F7DFC" w:rsidRDefault="006F7DFC" w:rsidP="00642019">
      <w:pPr>
        <w:ind w:left="284"/>
        <w:jc w:val="both"/>
        <w:rPr>
          <w:rFonts w:ascii="Verdana" w:eastAsia="Arial" w:hAnsi="Verdana" w:cs="Arial"/>
          <w:sz w:val="20"/>
          <w:szCs w:val="20"/>
        </w:rPr>
      </w:pPr>
      <w:r w:rsidRPr="008F1B75">
        <w:rPr>
          <w:rFonts w:ascii="Verdana" w:eastAsia="Arial" w:hAnsi="Verdana" w:cs="Arial"/>
          <w:sz w:val="20"/>
          <w:szCs w:val="20"/>
        </w:rPr>
        <w:t xml:space="preserve">II </w:t>
      </w:r>
      <w:r w:rsidR="008F1B75" w:rsidRPr="008F1B75">
        <w:rPr>
          <w:rFonts w:ascii="Verdana" w:eastAsia="Arial" w:hAnsi="Verdana" w:cs="Arial"/>
          <w:sz w:val="20"/>
          <w:szCs w:val="20"/>
        </w:rPr>
        <w:t xml:space="preserve">etap - droga dojazdowa </w:t>
      </w:r>
      <w:r w:rsidR="00513777">
        <w:rPr>
          <w:rFonts w:ascii="Verdana" w:eastAsia="Arial" w:hAnsi="Verdana" w:cs="Arial"/>
          <w:sz w:val="20"/>
          <w:szCs w:val="20"/>
        </w:rPr>
        <w:t>H</w:t>
      </w:r>
      <w:r w:rsidR="008F1B75" w:rsidRPr="008F1B75">
        <w:rPr>
          <w:rFonts w:ascii="Verdana" w:eastAsia="Arial" w:hAnsi="Verdana" w:cs="Arial"/>
          <w:sz w:val="20"/>
          <w:szCs w:val="20"/>
        </w:rPr>
        <w:t>m 0 + 83</w:t>
      </w:r>
      <w:r w:rsidR="008F1B75">
        <w:rPr>
          <w:rFonts w:ascii="Verdana" w:eastAsia="Arial" w:hAnsi="Verdana" w:cs="Arial"/>
          <w:sz w:val="20"/>
          <w:szCs w:val="20"/>
        </w:rPr>
        <w:t xml:space="preserve"> do dnia 31 marca 2016</w:t>
      </w:r>
      <w:r w:rsidR="0071436A">
        <w:rPr>
          <w:rFonts w:ascii="Verdana" w:eastAsia="Arial" w:hAnsi="Verdana" w:cs="Arial"/>
          <w:sz w:val="20"/>
          <w:szCs w:val="20"/>
        </w:rPr>
        <w:t xml:space="preserve"> </w:t>
      </w:r>
      <w:r w:rsidR="008F1B75">
        <w:rPr>
          <w:rFonts w:ascii="Verdana" w:eastAsia="Arial" w:hAnsi="Verdana" w:cs="Arial"/>
          <w:sz w:val="20"/>
          <w:szCs w:val="20"/>
        </w:rPr>
        <w:t xml:space="preserve">r. </w:t>
      </w:r>
    </w:p>
    <w:p w:rsidR="008F1B75" w:rsidRDefault="008F1B75" w:rsidP="00642019">
      <w:pPr>
        <w:ind w:left="284"/>
        <w:jc w:val="both"/>
        <w:rPr>
          <w:rFonts w:ascii="Verdana" w:eastAsia="Arial" w:hAnsi="Verdana" w:cs="Arial"/>
          <w:sz w:val="20"/>
          <w:szCs w:val="20"/>
        </w:rPr>
      </w:pPr>
    </w:p>
    <w:p w:rsidR="008F1B75" w:rsidRPr="00EA59CD" w:rsidRDefault="008F1B75" w:rsidP="00642019">
      <w:pPr>
        <w:ind w:left="284"/>
        <w:jc w:val="both"/>
        <w:rPr>
          <w:rFonts w:ascii="Verdana" w:eastAsia="Arial" w:hAnsi="Verdana" w:cs="Arial"/>
          <w:sz w:val="20"/>
          <w:szCs w:val="20"/>
        </w:rPr>
      </w:pPr>
      <w:r>
        <w:rPr>
          <w:rFonts w:ascii="Verdana" w:eastAsia="Arial" w:hAnsi="Verdana" w:cs="Arial"/>
          <w:sz w:val="20"/>
          <w:szCs w:val="20"/>
        </w:rPr>
        <w:t xml:space="preserve">II część: droga dojazdowa od </w:t>
      </w:r>
      <w:r w:rsidR="00513777">
        <w:rPr>
          <w:rFonts w:ascii="Verdana" w:eastAsia="Arial" w:hAnsi="Verdana" w:cs="Arial"/>
          <w:sz w:val="20"/>
          <w:szCs w:val="20"/>
        </w:rPr>
        <w:t>H</w:t>
      </w:r>
      <w:r>
        <w:rPr>
          <w:rFonts w:ascii="Verdana" w:eastAsia="Arial" w:hAnsi="Verdana" w:cs="Arial"/>
          <w:sz w:val="20"/>
          <w:szCs w:val="20"/>
        </w:rPr>
        <w:t xml:space="preserve">m 0+83 do </w:t>
      </w:r>
      <w:r w:rsidR="00513777">
        <w:rPr>
          <w:rFonts w:ascii="Verdana" w:eastAsia="Arial" w:hAnsi="Verdana" w:cs="Arial"/>
          <w:sz w:val="20"/>
          <w:szCs w:val="20"/>
        </w:rPr>
        <w:t>H</w:t>
      </w:r>
      <w:r>
        <w:rPr>
          <w:rFonts w:ascii="Verdana" w:eastAsia="Arial" w:hAnsi="Verdana" w:cs="Arial"/>
          <w:sz w:val="20"/>
          <w:szCs w:val="20"/>
        </w:rPr>
        <w:t>m</w:t>
      </w:r>
      <w:proofErr w:type="gramStart"/>
      <w:r>
        <w:rPr>
          <w:rFonts w:ascii="Verdana" w:eastAsia="Arial" w:hAnsi="Verdana" w:cs="Arial"/>
          <w:sz w:val="20"/>
          <w:szCs w:val="20"/>
        </w:rPr>
        <w:t xml:space="preserve"> 3+35,53 do</w:t>
      </w:r>
      <w:proofErr w:type="gramEnd"/>
      <w:r>
        <w:rPr>
          <w:rFonts w:ascii="Verdana" w:eastAsia="Arial" w:hAnsi="Verdana" w:cs="Arial"/>
          <w:sz w:val="20"/>
          <w:szCs w:val="20"/>
        </w:rPr>
        <w:t xml:space="preserve"> dnia 31 marca 2016 r. </w:t>
      </w:r>
    </w:p>
    <w:p w:rsidR="00642019" w:rsidRPr="00EA59CD" w:rsidRDefault="00642019" w:rsidP="00642019">
      <w:pPr>
        <w:ind w:left="284"/>
        <w:jc w:val="both"/>
        <w:rPr>
          <w:rFonts w:ascii="Verdana" w:hAnsi="Verdana" w:cs="Tahoma"/>
          <w:b/>
          <w:sz w:val="20"/>
          <w:szCs w:val="20"/>
          <w:u w:val="single"/>
        </w:rPr>
      </w:pPr>
    </w:p>
    <w:p w:rsidR="00642019" w:rsidRPr="00201594" w:rsidRDefault="00642019" w:rsidP="00642019">
      <w:pPr>
        <w:numPr>
          <w:ilvl w:val="0"/>
          <w:numId w:val="1"/>
        </w:numPr>
        <w:tabs>
          <w:tab w:val="left" w:pos="1132"/>
        </w:tabs>
        <w:jc w:val="both"/>
        <w:rPr>
          <w:rFonts w:ascii="Verdana" w:hAnsi="Verdana" w:cs="Tahoma"/>
          <w:b/>
          <w:sz w:val="20"/>
          <w:szCs w:val="20"/>
          <w:u w:val="single"/>
        </w:rPr>
      </w:pPr>
      <w:r w:rsidRPr="00201594">
        <w:rPr>
          <w:rFonts w:ascii="Verdana" w:hAnsi="Verdana" w:cs="Tahoma"/>
          <w:b/>
          <w:sz w:val="20"/>
          <w:szCs w:val="20"/>
          <w:u w:val="single"/>
        </w:rPr>
        <w:t>Opis warunków udziału w postępowaniu oraz sposobu dokonywania oceny spełniania tych warunków.</w:t>
      </w:r>
    </w:p>
    <w:p w:rsidR="0071436A" w:rsidRDefault="0071436A" w:rsidP="00642019">
      <w:pPr>
        <w:pStyle w:val="NormalnyWeb"/>
        <w:spacing w:before="0" w:beforeAutospacing="0" w:after="0" w:afterAutospacing="0"/>
        <w:ind w:left="284"/>
        <w:jc w:val="both"/>
        <w:rPr>
          <w:rStyle w:val="Pogrubienie"/>
          <w:rFonts w:ascii="Verdana" w:hAnsi="Verdana"/>
          <w:b w:val="0"/>
          <w:sz w:val="20"/>
          <w:szCs w:val="20"/>
        </w:rPr>
      </w:pPr>
      <w:r>
        <w:rPr>
          <w:rStyle w:val="Pogrubienie"/>
          <w:rFonts w:ascii="Verdana" w:hAnsi="Verdana"/>
          <w:b w:val="0"/>
          <w:sz w:val="20"/>
          <w:szCs w:val="20"/>
        </w:rPr>
        <w:t>CZĘŚĆ I</w:t>
      </w:r>
    </w:p>
    <w:p w:rsidR="00642019" w:rsidRPr="0007601D" w:rsidRDefault="00642019" w:rsidP="00642019">
      <w:pPr>
        <w:pStyle w:val="NormalnyWeb"/>
        <w:spacing w:before="0" w:beforeAutospacing="0" w:after="0" w:afterAutospacing="0"/>
        <w:ind w:left="284"/>
        <w:jc w:val="both"/>
        <w:rPr>
          <w:rStyle w:val="Pogrubienie"/>
          <w:rFonts w:ascii="Verdana" w:hAnsi="Verdana"/>
          <w:b w:val="0"/>
          <w:sz w:val="20"/>
          <w:szCs w:val="20"/>
        </w:rPr>
      </w:pPr>
      <w:r w:rsidRPr="0007601D">
        <w:rPr>
          <w:rStyle w:val="Pogrubienie"/>
          <w:rFonts w:ascii="Verdana" w:hAnsi="Verdana"/>
          <w:b w:val="0"/>
          <w:sz w:val="20"/>
          <w:szCs w:val="20"/>
        </w:rPr>
        <w:t xml:space="preserve">1. O udzielenie zamówienia publicznego mogą ubiegać się wykonawcy, którzy spełniają warunki udziału w postępowaniu, w szczególności dotyczące: </w:t>
      </w:r>
    </w:p>
    <w:p w:rsidR="00642019" w:rsidRPr="0007601D" w:rsidRDefault="00642019" w:rsidP="00642019">
      <w:pPr>
        <w:pStyle w:val="NormalnyWeb"/>
        <w:spacing w:before="0" w:beforeAutospacing="0" w:after="0" w:afterAutospacing="0"/>
        <w:ind w:left="284"/>
        <w:jc w:val="both"/>
        <w:rPr>
          <w:rStyle w:val="Pogrubienie"/>
          <w:rFonts w:ascii="Verdana" w:hAnsi="Verdana"/>
          <w:b w:val="0"/>
          <w:sz w:val="20"/>
          <w:szCs w:val="20"/>
        </w:rPr>
      </w:pPr>
      <w:proofErr w:type="gramStart"/>
      <w:r w:rsidRPr="0007601D">
        <w:rPr>
          <w:rStyle w:val="Pogrubienie"/>
          <w:rFonts w:ascii="Verdana" w:hAnsi="Verdana"/>
          <w:b w:val="0"/>
          <w:sz w:val="20"/>
          <w:szCs w:val="20"/>
        </w:rPr>
        <w:t>a</w:t>
      </w:r>
      <w:proofErr w:type="gramEnd"/>
      <w:r w:rsidRPr="0007601D">
        <w:rPr>
          <w:rStyle w:val="Pogrubienie"/>
          <w:rFonts w:ascii="Verdana" w:hAnsi="Verdana"/>
          <w:b w:val="0"/>
          <w:sz w:val="20"/>
          <w:szCs w:val="20"/>
        </w:rPr>
        <w:t xml:space="preserve">) posiadania uprawnień do wykonywania określonej działalności lub czynności, jeżeli przepisy prawa nakładają ich obowiązek: </w:t>
      </w:r>
    </w:p>
    <w:p w:rsidR="00642019" w:rsidRPr="0007601D" w:rsidRDefault="00642019" w:rsidP="00642019">
      <w:pPr>
        <w:pStyle w:val="NormalnyWeb"/>
        <w:spacing w:before="0" w:beforeAutospacing="0" w:after="0" w:afterAutospacing="0"/>
        <w:ind w:left="284"/>
        <w:jc w:val="both"/>
        <w:rPr>
          <w:rStyle w:val="Pogrubienie"/>
          <w:rFonts w:ascii="Verdana" w:hAnsi="Verdana"/>
          <w:b w:val="0"/>
          <w:sz w:val="20"/>
          <w:szCs w:val="20"/>
        </w:rPr>
      </w:pPr>
      <w:r w:rsidRPr="0007601D">
        <w:rPr>
          <w:rStyle w:val="Pogrubienie"/>
          <w:rFonts w:ascii="Verdana" w:hAnsi="Verdana"/>
          <w:b w:val="0"/>
          <w:sz w:val="20"/>
          <w:szCs w:val="20"/>
        </w:rPr>
        <w:t>W zakresie warunku posiadania uprawnień zamawiający informuje, że wykonawca składa oświadczenie o spełnianiu warunku zgodnie z załącznikiem nr 2 do SIWZ.</w:t>
      </w:r>
    </w:p>
    <w:p w:rsidR="00642019" w:rsidRPr="0007601D" w:rsidRDefault="00642019" w:rsidP="00642019">
      <w:pPr>
        <w:pStyle w:val="NormalnyWeb"/>
        <w:spacing w:before="0" w:beforeAutospacing="0" w:after="0" w:afterAutospacing="0"/>
        <w:ind w:left="284"/>
        <w:jc w:val="both"/>
        <w:rPr>
          <w:rStyle w:val="Pogrubienie"/>
          <w:rFonts w:ascii="Verdana" w:hAnsi="Verdana"/>
          <w:b w:val="0"/>
          <w:sz w:val="20"/>
          <w:szCs w:val="20"/>
        </w:rPr>
      </w:pPr>
      <w:proofErr w:type="gramStart"/>
      <w:r w:rsidRPr="0007601D">
        <w:rPr>
          <w:rStyle w:val="Pogrubienie"/>
          <w:rFonts w:ascii="Verdana" w:hAnsi="Verdana"/>
          <w:b w:val="0"/>
          <w:sz w:val="20"/>
          <w:szCs w:val="20"/>
        </w:rPr>
        <w:t>b</w:t>
      </w:r>
      <w:proofErr w:type="gramEnd"/>
      <w:r w:rsidRPr="0007601D">
        <w:rPr>
          <w:rStyle w:val="Pogrubienie"/>
          <w:rFonts w:ascii="Verdana" w:hAnsi="Verdana"/>
          <w:b w:val="0"/>
          <w:sz w:val="20"/>
          <w:szCs w:val="20"/>
        </w:rPr>
        <w:t>) posiadania wiedzy i doświadczenia:</w:t>
      </w:r>
    </w:p>
    <w:p w:rsidR="00642019" w:rsidRPr="00EA59CD" w:rsidRDefault="00642019" w:rsidP="00642019">
      <w:pPr>
        <w:pStyle w:val="NormalnyWeb"/>
        <w:spacing w:before="0" w:beforeAutospacing="0" w:after="0" w:afterAutospacing="0"/>
        <w:ind w:left="284"/>
        <w:jc w:val="both"/>
        <w:rPr>
          <w:rFonts w:ascii="Verdana" w:hAnsi="Verdana"/>
          <w:sz w:val="20"/>
          <w:szCs w:val="20"/>
        </w:rPr>
      </w:pPr>
      <w:r w:rsidRPr="0007601D">
        <w:rPr>
          <w:rStyle w:val="Pogrubienie"/>
          <w:rFonts w:ascii="Verdana" w:hAnsi="Verdana"/>
          <w:b w:val="0"/>
          <w:sz w:val="20"/>
          <w:szCs w:val="20"/>
        </w:rPr>
        <w:t xml:space="preserve">Zamawiający uzna, że warunek posiadania wiedzy i doświadczenia jest spełniony, jeżeli wykonawca wykaże, że </w:t>
      </w:r>
      <w:r w:rsidRPr="0007601D">
        <w:rPr>
          <w:rFonts w:ascii="Verdana" w:hAnsi="Verdana"/>
          <w:sz w:val="20"/>
          <w:szCs w:val="20"/>
        </w:rPr>
        <w:t xml:space="preserve">wykonał </w:t>
      </w:r>
      <w:r w:rsidRPr="00EA59CD">
        <w:rPr>
          <w:rFonts w:ascii="Verdana" w:hAnsi="Verdana"/>
          <w:sz w:val="20"/>
          <w:szCs w:val="20"/>
        </w:rPr>
        <w:t xml:space="preserve">w okresie ostatnich pięciu lat przed upływem terminu składania ofert, a jeżeli okres prowadzenia działalności jest krótszy - w tym </w:t>
      </w:r>
      <w:proofErr w:type="gramStart"/>
      <w:r w:rsidRPr="00EA59CD">
        <w:rPr>
          <w:rFonts w:ascii="Verdana" w:hAnsi="Verdana"/>
          <w:sz w:val="20"/>
          <w:szCs w:val="20"/>
        </w:rPr>
        <w:t>okresie co</w:t>
      </w:r>
      <w:proofErr w:type="gramEnd"/>
      <w:r w:rsidRPr="00EA59CD">
        <w:rPr>
          <w:rFonts w:ascii="Verdana" w:hAnsi="Verdana"/>
          <w:sz w:val="20"/>
          <w:szCs w:val="20"/>
        </w:rPr>
        <w:t xml:space="preserve"> najmniej </w:t>
      </w:r>
      <w:r>
        <w:rPr>
          <w:rFonts w:ascii="Verdana" w:hAnsi="Verdana"/>
          <w:sz w:val="20"/>
          <w:szCs w:val="20"/>
        </w:rPr>
        <w:t xml:space="preserve">jedną </w:t>
      </w:r>
      <w:r w:rsidRPr="00EA59CD">
        <w:rPr>
          <w:rFonts w:ascii="Verdana" w:hAnsi="Verdana"/>
          <w:sz w:val="20"/>
          <w:szCs w:val="20"/>
        </w:rPr>
        <w:t>robo</w:t>
      </w:r>
      <w:r>
        <w:rPr>
          <w:rFonts w:ascii="Verdana" w:hAnsi="Verdana"/>
          <w:sz w:val="20"/>
          <w:szCs w:val="20"/>
        </w:rPr>
        <w:t xml:space="preserve">tę </w:t>
      </w:r>
      <w:r w:rsidRPr="00EA59CD">
        <w:rPr>
          <w:rFonts w:ascii="Verdana" w:hAnsi="Verdana"/>
          <w:sz w:val="20"/>
          <w:szCs w:val="20"/>
        </w:rPr>
        <w:t>odpowiadając</w:t>
      </w:r>
      <w:r>
        <w:rPr>
          <w:rFonts w:ascii="Verdana" w:hAnsi="Verdana"/>
          <w:sz w:val="20"/>
          <w:szCs w:val="20"/>
        </w:rPr>
        <w:t>ą</w:t>
      </w:r>
      <w:r w:rsidRPr="00EA59CD">
        <w:rPr>
          <w:rFonts w:ascii="Verdana" w:hAnsi="Verdana"/>
          <w:sz w:val="20"/>
          <w:szCs w:val="20"/>
        </w:rPr>
        <w:t xml:space="preserve"> swoim rodzajem i wartością robotom </w:t>
      </w:r>
      <w:r w:rsidRPr="00EA59CD">
        <w:rPr>
          <w:rFonts w:ascii="Verdana" w:hAnsi="Verdana"/>
          <w:sz w:val="20"/>
          <w:szCs w:val="20"/>
        </w:rPr>
        <w:lastRenderedPageBreak/>
        <w:t xml:space="preserve">stanowiącym przedmiot zamówienia z podaniem ich rodzaju i wartości, daty i miejsca wykonania wraz z załączeniem dowodów dotyczących najważniejszych robót, określających, czy roboty te zostały wykonane w sposób należyty oraz wskazujących, czy zostały wykonane zgodnie z zasadami sztuki budowlanej i prawidłowo ukończone. </w:t>
      </w:r>
    </w:p>
    <w:p w:rsidR="00642019" w:rsidRDefault="00642019" w:rsidP="00642019">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1/ Za robotę budowlaną odpowiadającą rodzajem</w:t>
      </w:r>
      <w:r>
        <w:rPr>
          <w:rFonts w:ascii="Verdana" w:hAnsi="Verdana"/>
          <w:sz w:val="20"/>
          <w:szCs w:val="20"/>
        </w:rPr>
        <w:t xml:space="preserve"> i wartością</w:t>
      </w:r>
      <w:r w:rsidRPr="00EA59CD">
        <w:rPr>
          <w:rFonts w:ascii="Verdana" w:hAnsi="Verdana"/>
          <w:sz w:val="20"/>
          <w:szCs w:val="20"/>
        </w:rPr>
        <w:t xml:space="preserve"> robotom stanowiącym przedmiot zamówienia rozumie się roboty budowlane polegające na budowie</w:t>
      </w:r>
      <w:r>
        <w:rPr>
          <w:rFonts w:ascii="Verdana" w:hAnsi="Verdana"/>
          <w:sz w:val="20"/>
          <w:szCs w:val="20"/>
        </w:rPr>
        <w:t xml:space="preserve"> boiska sportowego o nawierzchni syntetycznej </w:t>
      </w:r>
      <w:r w:rsidRPr="00EA59CD">
        <w:rPr>
          <w:rFonts w:ascii="Verdana" w:hAnsi="Verdana"/>
          <w:sz w:val="20"/>
          <w:szCs w:val="20"/>
        </w:rPr>
        <w:t xml:space="preserve">o wartości </w:t>
      </w:r>
      <w:proofErr w:type="gramStart"/>
      <w:r w:rsidRPr="00EA59CD">
        <w:rPr>
          <w:rFonts w:ascii="Verdana" w:hAnsi="Verdana"/>
          <w:sz w:val="20"/>
          <w:szCs w:val="20"/>
        </w:rPr>
        <w:t>brutto co</w:t>
      </w:r>
      <w:proofErr w:type="gramEnd"/>
      <w:r w:rsidRPr="00EA59CD">
        <w:rPr>
          <w:rFonts w:ascii="Verdana" w:hAnsi="Verdana"/>
          <w:sz w:val="20"/>
          <w:szCs w:val="20"/>
        </w:rPr>
        <w:t xml:space="preserve"> najmniej </w:t>
      </w:r>
      <w:r>
        <w:rPr>
          <w:rFonts w:ascii="Verdana" w:hAnsi="Verdana"/>
          <w:sz w:val="20"/>
          <w:szCs w:val="20"/>
        </w:rPr>
        <w:t>1.0</w:t>
      </w:r>
      <w:r w:rsidRPr="00EA59CD">
        <w:rPr>
          <w:rFonts w:ascii="Verdana" w:hAnsi="Verdana"/>
          <w:sz w:val="20"/>
          <w:szCs w:val="20"/>
        </w:rPr>
        <w:t xml:space="preserve">00.000,00 </w:t>
      </w:r>
      <w:proofErr w:type="gramStart"/>
      <w:r w:rsidRPr="00EA59CD">
        <w:rPr>
          <w:rFonts w:ascii="Verdana" w:hAnsi="Verdana"/>
          <w:sz w:val="20"/>
          <w:szCs w:val="20"/>
        </w:rPr>
        <w:t>zł</w:t>
      </w:r>
      <w:proofErr w:type="gramEnd"/>
      <w:r w:rsidRPr="00EA59CD">
        <w:rPr>
          <w:rFonts w:ascii="Verdana" w:hAnsi="Verdana"/>
          <w:sz w:val="20"/>
          <w:szCs w:val="20"/>
        </w:rPr>
        <w:t xml:space="preserve">. </w:t>
      </w:r>
    </w:p>
    <w:p w:rsidR="00A71AC7" w:rsidRPr="00EA59CD" w:rsidRDefault="00A71AC7" w:rsidP="00642019">
      <w:pPr>
        <w:pStyle w:val="NormalnyWeb"/>
        <w:spacing w:before="0" w:beforeAutospacing="0" w:after="0" w:afterAutospacing="0"/>
        <w:ind w:left="284"/>
        <w:jc w:val="both"/>
        <w:rPr>
          <w:rFonts w:ascii="Verdana" w:hAnsi="Verdana"/>
          <w:sz w:val="20"/>
          <w:szCs w:val="20"/>
        </w:rPr>
      </w:pPr>
      <w:r>
        <w:rPr>
          <w:rFonts w:ascii="Verdana" w:hAnsi="Verdana"/>
          <w:sz w:val="20"/>
          <w:szCs w:val="20"/>
        </w:rPr>
        <w:t xml:space="preserve">2/ </w:t>
      </w:r>
      <w:r w:rsidR="00FF0B97" w:rsidRPr="00EA59CD">
        <w:rPr>
          <w:rFonts w:ascii="Verdana" w:hAnsi="Verdana"/>
          <w:sz w:val="20"/>
          <w:szCs w:val="20"/>
        </w:rPr>
        <w:t>Za robotę budowlaną odpowiadającą rodzajem</w:t>
      </w:r>
      <w:r w:rsidR="00FF0B97">
        <w:rPr>
          <w:rFonts w:ascii="Verdana" w:hAnsi="Verdana"/>
          <w:sz w:val="20"/>
          <w:szCs w:val="20"/>
        </w:rPr>
        <w:t xml:space="preserve"> i wartością</w:t>
      </w:r>
      <w:r w:rsidR="00FF0B97" w:rsidRPr="00EA59CD">
        <w:rPr>
          <w:rFonts w:ascii="Verdana" w:hAnsi="Verdana"/>
          <w:sz w:val="20"/>
          <w:szCs w:val="20"/>
        </w:rPr>
        <w:t xml:space="preserve"> robotom stanowiącym przedmiot zamówienia rozumie się roboty budowlane polegające na budowie</w:t>
      </w:r>
      <w:r w:rsidR="00FF0B97">
        <w:rPr>
          <w:rFonts w:ascii="Verdana" w:hAnsi="Verdana"/>
          <w:sz w:val="20"/>
          <w:szCs w:val="20"/>
        </w:rPr>
        <w:t xml:space="preserve"> drogi o nawierzchni z kostki bruk</w:t>
      </w:r>
      <w:r w:rsidR="0071436A">
        <w:rPr>
          <w:rFonts w:ascii="Verdana" w:hAnsi="Verdana"/>
          <w:sz w:val="20"/>
          <w:szCs w:val="20"/>
        </w:rPr>
        <w:t>owej</w:t>
      </w:r>
      <w:r w:rsidR="00FF0B97">
        <w:rPr>
          <w:rFonts w:ascii="Verdana" w:hAnsi="Verdana"/>
          <w:sz w:val="20"/>
          <w:szCs w:val="20"/>
        </w:rPr>
        <w:t xml:space="preserve"> </w:t>
      </w:r>
      <w:r w:rsidR="00FF0B97" w:rsidRPr="00EA59CD">
        <w:rPr>
          <w:rFonts w:ascii="Verdana" w:hAnsi="Verdana"/>
          <w:sz w:val="20"/>
          <w:szCs w:val="20"/>
        </w:rPr>
        <w:t xml:space="preserve">o wartości </w:t>
      </w:r>
      <w:proofErr w:type="gramStart"/>
      <w:r w:rsidR="00FF0B97" w:rsidRPr="00EA59CD">
        <w:rPr>
          <w:rFonts w:ascii="Verdana" w:hAnsi="Verdana"/>
          <w:sz w:val="20"/>
          <w:szCs w:val="20"/>
        </w:rPr>
        <w:t>brutto co</w:t>
      </w:r>
      <w:proofErr w:type="gramEnd"/>
      <w:r w:rsidR="00FF0B97" w:rsidRPr="00EA59CD">
        <w:rPr>
          <w:rFonts w:ascii="Verdana" w:hAnsi="Verdana"/>
          <w:sz w:val="20"/>
          <w:szCs w:val="20"/>
        </w:rPr>
        <w:t xml:space="preserve"> najmniej </w:t>
      </w:r>
      <w:r w:rsidR="00FF0B97">
        <w:rPr>
          <w:rFonts w:ascii="Verdana" w:hAnsi="Verdana"/>
          <w:sz w:val="20"/>
          <w:szCs w:val="20"/>
        </w:rPr>
        <w:t>5</w:t>
      </w:r>
      <w:r w:rsidR="00FF0B97" w:rsidRPr="00EA59CD">
        <w:rPr>
          <w:rFonts w:ascii="Verdana" w:hAnsi="Verdana"/>
          <w:sz w:val="20"/>
          <w:szCs w:val="20"/>
        </w:rPr>
        <w:t xml:space="preserve">00.000,00 </w:t>
      </w:r>
      <w:proofErr w:type="gramStart"/>
      <w:r w:rsidR="00FF0B97" w:rsidRPr="00EA59CD">
        <w:rPr>
          <w:rFonts w:ascii="Verdana" w:hAnsi="Verdana"/>
          <w:sz w:val="20"/>
          <w:szCs w:val="20"/>
        </w:rPr>
        <w:t>zł</w:t>
      </w:r>
      <w:proofErr w:type="gramEnd"/>
      <w:r w:rsidR="0071436A">
        <w:rPr>
          <w:rFonts w:ascii="Verdana" w:hAnsi="Verdana"/>
          <w:sz w:val="20"/>
          <w:szCs w:val="20"/>
        </w:rPr>
        <w:t>.</w:t>
      </w:r>
    </w:p>
    <w:p w:rsidR="00642019" w:rsidRPr="00FF0B97" w:rsidRDefault="00642019" w:rsidP="00642019">
      <w:pPr>
        <w:pStyle w:val="NormalnyWeb"/>
        <w:spacing w:before="0" w:beforeAutospacing="0" w:after="0" w:afterAutospacing="0"/>
        <w:ind w:left="284"/>
        <w:jc w:val="both"/>
        <w:rPr>
          <w:rFonts w:ascii="Verdana" w:eastAsiaTheme="minorHAnsi" w:hAnsi="Verdana" w:cs="Arial"/>
          <w:b/>
          <w:iCs/>
          <w:sz w:val="20"/>
          <w:szCs w:val="20"/>
          <w:lang w:eastAsia="en-US"/>
        </w:rPr>
      </w:pPr>
      <w:proofErr w:type="gramStart"/>
      <w:r w:rsidRPr="00FF0B97">
        <w:rPr>
          <w:rStyle w:val="Pogrubienie"/>
          <w:rFonts w:ascii="Verdana" w:hAnsi="Verdana"/>
          <w:b w:val="0"/>
          <w:sz w:val="20"/>
          <w:szCs w:val="20"/>
        </w:rPr>
        <w:t>c</w:t>
      </w:r>
      <w:proofErr w:type="gramEnd"/>
      <w:r w:rsidRPr="00FF0B97">
        <w:rPr>
          <w:rStyle w:val="Pogrubienie"/>
          <w:rFonts w:ascii="Verdana" w:hAnsi="Verdana"/>
          <w:b w:val="0"/>
          <w:sz w:val="20"/>
          <w:szCs w:val="20"/>
        </w:rPr>
        <w:t>)</w:t>
      </w:r>
      <w:r w:rsidR="00FF0B97" w:rsidRPr="00FF0B97">
        <w:rPr>
          <w:rStyle w:val="Pogrubienie"/>
          <w:rFonts w:ascii="Verdana" w:hAnsi="Verdana"/>
          <w:b w:val="0"/>
          <w:sz w:val="20"/>
          <w:szCs w:val="20"/>
        </w:rPr>
        <w:t xml:space="preserve"> </w:t>
      </w:r>
      <w:r w:rsidRPr="00FF0B97">
        <w:rPr>
          <w:rStyle w:val="Pogrubienie"/>
          <w:rFonts w:ascii="Verdana" w:eastAsiaTheme="majorEastAsia" w:hAnsi="Verdana"/>
          <w:b w:val="0"/>
          <w:sz w:val="20"/>
          <w:szCs w:val="20"/>
        </w:rPr>
        <w:t xml:space="preserve">dysponowania odpowiednim potencjałem technicznym oraz osobami zdolnymi do wykonania zamówienia: </w:t>
      </w:r>
    </w:p>
    <w:p w:rsidR="00642019" w:rsidRDefault="00642019" w:rsidP="00642019">
      <w:pPr>
        <w:autoSpaceDE w:val="0"/>
        <w:autoSpaceDN w:val="0"/>
        <w:adjustRightInd w:val="0"/>
        <w:ind w:left="284"/>
        <w:jc w:val="both"/>
        <w:rPr>
          <w:rFonts w:ascii="Verdana" w:eastAsia="TimesNewRomanPSMT" w:hAnsi="Verdana"/>
          <w:sz w:val="20"/>
          <w:szCs w:val="20"/>
          <w:highlight w:val="yellow"/>
        </w:rPr>
      </w:pPr>
      <w:r w:rsidRPr="00FF0B97">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271139">
        <w:rPr>
          <w:rFonts w:ascii="Verdana" w:hAnsi="Verdana"/>
          <w:sz w:val="20"/>
          <w:szCs w:val="20"/>
        </w:rPr>
        <w:t xml:space="preserve">przynajmniej jedną osobą posiadającą uprawnienia do kierowania robotami budowlanymi </w:t>
      </w:r>
      <w:r w:rsidRPr="00BC57C4">
        <w:rPr>
          <w:rFonts w:ascii="Verdana" w:hAnsi="Verdana"/>
          <w:sz w:val="20"/>
          <w:szCs w:val="20"/>
        </w:rPr>
        <w:t>bez ograniczeń</w:t>
      </w:r>
      <w:r w:rsidRPr="00271139">
        <w:rPr>
          <w:rFonts w:ascii="Verdana" w:hAnsi="Verdana"/>
          <w:sz w:val="20"/>
          <w:szCs w:val="20"/>
        </w:rPr>
        <w:t xml:space="preserve"> w zakresie budowy </w:t>
      </w:r>
      <w:proofErr w:type="spellStart"/>
      <w:r w:rsidRPr="00271139">
        <w:rPr>
          <w:rFonts w:ascii="Verdana" w:hAnsi="Verdana"/>
          <w:sz w:val="20"/>
          <w:szCs w:val="20"/>
        </w:rPr>
        <w:t>dróg</w:t>
      </w:r>
      <w:proofErr w:type="spellEnd"/>
      <w:r>
        <w:rPr>
          <w:rFonts w:ascii="Verdana" w:hAnsi="Verdana"/>
          <w:sz w:val="20"/>
          <w:szCs w:val="20"/>
        </w:rPr>
        <w:t xml:space="preserve"> </w:t>
      </w:r>
      <w:r w:rsidRPr="00271139">
        <w:rPr>
          <w:rFonts w:ascii="Verdana" w:eastAsia="TimesNewRomanPSMT" w:hAnsi="Verdana"/>
          <w:sz w:val="20"/>
          <w:szCs w:val="20"/>
        </w:rPr>
        <w:t xml:space="preserve">oraz </w:t>
      </w:r>
      <w:r w:rsidRPr="004900E3">
        <w:rPr>
          <w:rFonts w:ascii="Verdana" w:hAnsi="Verdana"/>
          <w:sz w:val="20"/>
          <w:szCs w:val="20"/>
        </w:rPr>
        <w:t>jedną osobą posiadającą uprawnienia do kierowania robotami budowlanymi</w:t>
      </w:r>
      <w:r>
        <w:rPr>
          <w:rFonts w:ascii="Verdana" w:hAnsi="Verdana"/>
          <w:sz w:val="20"/>
          <w:szCs w:val="20"/>
        </w:rPr>
        <w:t xml:space="preserve"> o </w:t>
      </w:r>
      <w:r w:rsidRPr="003575D6">
        <w:rPr>
          <w:rFonts w:ascii="Verdana" w:eastAsiaTheme="minorHAnsi" w:hAnsi="Verdana" w:cs="Arial"/>
          <w:sz w:val="20"/>
          <w:szCs w:val="20"/>
          <w:lang w:eastAsia="en-US"/>
        </w:rPr>
        <w:t>specjalności</w:t>
      </w:r>
      <w:r>
        <w:rPr>
          <w:rFonts w:ascii="Verdana" w:eastAsiaTheme="minorHAnsi" w:hAnsi="Verdana" w:cs="Arial"/>
          <w:sz w:val="20"/>
          <w:szCs w:val="20"/>
          <w:lang w:eastAsia="en-US"/>
        </w:rPr>
        <w:t xml:space="preserve"> </w:t>
      </w:r>
      <w:r w:rsidRPr="003575D6">
        <w:rPr>
          <w:rFonts w:ascii="Verdana" w:eastAsiaTheme="minorHAnsi" w:hAnsi="Verdana" w:cs="Arial"/>
          <w:sz w:val="20"/>
          <w:szCs w:val="20"/>
          <w:lang w:eastAsia="en-US"/>
        </w:rPr>
        <w:t>konstrukcyjno-budowlanej</w:t>
      </w:r>
      <w:r>
        <w:rPr>
          <w:rFonts w:ascii="Verdana" w:eastAsiaTheme="minorHAnsi" w:hAnsi="Verdana" w:cs="Arial"/>
          <w:sz w:val="20"/>
          <w:szCs w:val="20"/>
          <w:lang w:eastAsia="en-US"/>
        </w:rPr>
        <w:t xml:space="preserve"> </w:t>
      </w:r>
      <w:r w:rsidRPr="00BC57C4">
        <w:rPr>
          <w:rFonts w:ascii="Verdana" w:hAnsi="Verdana"/>
          <w:sz w:val="20"/>
          <w:szCs w:val="20"/>
        </w:rPr>
        <w:t>bez ograniczeń</w:t>
      </w:r>
      <w:r w:rsidRPr="00271139">
        <w:rPr>
          <w:rFonts w:ascii="Verdana" w:hAnsi="Verdana"/>
          <w:sz w:val="20"/>
          <w:szCs w:val="20"/>
        </w:rPr>
        <w:t xml:space="preserve"> (</w:t>
      </w:r>
      <w:r>
        <w:rPr>
          <w:rFonts w:ascii="Verdana" w:hAnsi="Verdana"/>
          <w:sz w:val="20"/>
          <w:szCs w:val="20"/>
        </w:rPr>
        <w:t>jedna z tych osób</w:t>
      </w:r>
      <w:r w:rsidRPr="00271139">
        <w:rPr>
          <w:rFonts w:ascii="Verdana" w:hAnsi="Verdana"/>
          <w:sz w:val="20"/>
          <w:szCs w:val="20"/>
        </w:rPr>
        <w:t xml:space="preserve"> będzie pełnić funkcję kierownika budowy z ramienia wykonawcy); </w:t>
      </w:r>
      <w:r w:rsidRPr="00BC57C4">
        <w:rPr>
          <w:rFonts w:ascii="Verdana" w:hAnsi="Verdana"/>
          <w:sz w:val="20"/>
          <w:szCs w:val="20"/>
        </w:rPr>
        <w:t>W/w osoby powinny wykazać się nie mniej niż 2 – letnim doświadczeniem na stanowisku kierownika budowy.</w:t>
      </w:r>
      <w:r>
        <w:rPr>
          <w:rFonts w:ascii="Verdana" w:hAnsi="Verdana"/>
          <w:sz w:val="20"/>
          <w:szCs w:val="20"/>
        </w:rPr>
        <w:t xml:space="preserve"> </w:t>
      </w:r>
      <w:r w:rsidRPr="00271139">
        <w:rPr>
          <w:rFonts w:ascii="Verdana" w:eastAsia="TimesNewRomanPSMT" w:hAnsi="Verdana"/>
          <w:sz w:val="20"/>
          <w:szCs w:val="20"/>
        </w:rPr>
        <w:t>Wyżej wymienion</w:t>
      </w:r>
      <w:r>
        <w:rPr>
          <w:rFonts w:ascii="Verdana" w:eastAsia="TimesNewRomanPSMT" w:hAnsi="Verdana"/>
          <w:sz w:val="20"/>
          <w:szCs w:val="20"/>
        </w:rPr>
        <w:t>e</w:t>
      </w:r>
      <w:r w:rsidRPr="00271139">
        <w:rPr>
          <w:rFonts w:ascii="Verdana" w:eastAsia="TimesNewRomanPSMT" w:hAnsi="Verdana"/>
          <w:sz w:val="20"/>
          <w:szCs w:val="20"/>
        </w:rPr>
        <w:t xml:space="preserve"> osob</w:t>
      </w:r>
      <w:r>
        <w:rPr>
          <w:rFonts w:ascii="Verdana" w:eastAsia="TimesNewRomanPSMT" w:hAnsi="Verdana"/>
          <w:sz w:val="20"/>
          <w:szCs w:val="20"/>
        </w:rPr>
        <w:t>y</w:t>
      </w:r>
      <w:r w:rsidRPr="00271139">
        <w:rPr>
          <w:rFonts w:ascii="Verdana" w:eastAsia="TimesNewRomanPSMT" w:hAnsi="Verdana"/>
          <w:sz w:val="20"/>
          <w:szCs w:val="20"/>
        </w:rPr>
        <w:t xml:space="preserve"> powinn</w:t>
      </w:r>
      <w:r>
        <w:rPr>
          <w:rFonts w:ascii="Verdana" w:eastAsia="TimesNewRomanPSMT" w:hAnsi="Verdana"/>
          <w:sz w:val="20"/>
          <w:szCs w:val="20"/>
        </w:rPr>
        <w:t>y</w:t>
      </w:r>
      <w:r w:rsidRPr="00271139">
        <w:rPr>
          <w:rFonts w:ascii="Verdana" w:eastAsia="TimesNewRomanPSMT" w:hAnsi="Verdana"/>
          <w:sz w:val="20"/>
          <w:szCs w:val="20"/>
        </w:rPr>
        <w:t xml:space="preserve"> legitymować się uprawnieniami do kierowania robotami budowlanymi wymaganymi przepisami ustawy z dnia 7</w:t>
      </w:r>
      <w:r>
        <w:rPr>
          <w:rFonts w:ascii="Verdana" w:eastAsia="TimesNewRomanPSMT" w:hAnsi="Verdana"/>
          <w:sz w:val="20"/>
          <w:szCs w:val="20"/>
        </w:rPr>
        <w:t xml:space="preserve"> lipca </w:t>
      </w:r>
      <w:r w:rsidRPr="00271139">
        <w:rPr>
          <w:rFonts w:ascii="Verdana" w:eastAsia="TimesNewRomanPSMT" w:hAnsi="Verdana"/>
          <w:sz w:val="20"/>
          <w:szCs w:val="20"/>
        </w:rPr>
        <w:t xml:space="preserve">1994 r. Prawo budowlane </w:t>
      </w:r>
      <w:r>
        <w:rPr>
          <w:rFonts w:ascii="Verdana" w:eastAsia="TimesNewRomanPSMT" w:hAnsi="Verdana"/>
          <w:sz w:val="20"/>
          <w:szCs w:val="20"/>
        </w:rPr>
        <w:t xml:space="preserve">(Dz. U. </w:t>
      </w:r>
      <w:r w:rsidRPr="004900E3">
        <w:rPr>
          <w:rFonts w:ascii="Verdana" w:eastAsia="TimesNewRomanPSMT" w:hAnsi="Verdana"/>
          <w:sz w:val="20"/>
          <w:szCs w:val="20"/>
        </w:rPr>
        <w:t>20</w:t>
      </w:r>
      <w:r>
        <w:rPr>
          <w:rFonts w:ascii="Verdana" w:eastAsia="TimesNewRomanPSMT" w:hAnsi="Verdana"/>
          <w:sz w:val="20"/>
          <w:szCs w:val="20"/>
        </w:rPr>
        <w:t>13</w:t>
      </w:r>
      <w:r w:rsidRPr="004900E3">
        <w:rPr>
          <w:rFonts w:ascii="Verdana" w:eastAsia="TimesNewRomanPSMT" w:hAnsi="Verdana"/>
          <w:sz w:val="20"/>
          <w:szCs w:val="20"/>
        </w:rPr>
        <w:t xml:space="preserve"> </w:t>
      </w:r>
      <w:proofErr w:type="gramStart"/>
      <w:r w:rsidRPr="004900E3">
        <w:rPr>
          <w:rFonts w:ascii="Verdana" w:eastAsia="TimesNewRomanPSMT" w:hAnsi="Verdana"/>
          <w:sz w:val="20"/>
          <w:szCs w:val="20"/>
        </w:rPr>
        <w:t>r</w:t>
      </w:r>
      <w:proofErr w:type="gramEnd"/>
      <w:r w:rsidRPr="004900E3">
        <w:rPr>
          <w:rFonts w:ascii="Verdana" w:eastAsia="TimesNewRomanPSMT" w:hAnsi="Verdana"/>
          <w:sz w:val="20"/>
          <w:szCs w:val="20"/>
        </w:rPr>
        <w:t xml:space="preserve">., poz. </w:t>
      </w:r>
      <w:r>
        <w:rPr>
          <w:rFonts w:ascii="Verdana" w:eastAsia="TimesNewRomanPSMT" w:hAnsi="Verdana"/>
          <w:sz w:val="20"/>
          <w:szCs w:val="20"/>
        </w:rPr>
        <w:t>1409</w:t>
      </w:r>
      <w:r w:rsidRPr="004900E3">
        <w:rPr>
          <w:rFonts w:ascii="Verdana" w:eastAsia="TimesNewRomanPSMT" w:hAnsi="Verdana"/>
          <w:sz w:val="20"/>
          <w:szCs w:val="20"/>
        </w:rPr>
        <w:t xml:space="preserve"> z </w:t>
      </w:r>
      <w:proofErr w:type="spellStart"/>
      <w:r w:rsidRPr="004900E3">
        <w:rPr>
          <w:rFonts w:ascii="Verdana" w:eastAsia="TimesNewRomanPSMT" w:hAnsi="Verdana"/>
          <w:sz w:val="20"/>
          <w:szCs w:val="20"/>
        </w:rPr>
        <w:t>późn</w:t>
      </w:r>
      <w:proofErr w:type="spellEnd"/>
      <w:r w:rsidRPr="004900E3">
        <w:rPr>
          <w:rFonts w:ascii="Verdana" w:eastAsia="TimesNewRomanPSMT" w:hAnsi="Verdana"/>
          <w:sz w:val="20"/>
          <w:szCs w:val="20"/>
        </w:rPr>
        <w:t xml:space="preserve">. </w:t>
      </w:r>
      <w:proofErr w:type="gramStart"/>
      <w:r w:rsidRPr="004900E3">
        <w:rPr>
          <w:rFonts w:ascii="Verdana" w:eastAsia="TimesNewRomanPSMT" w:hAnsi="Verdana"/>
          <w:sz w:val="20"/>
          <w:szCs w:val="20"/>
        </w:rPr>
        <w:t>zm</w:t>
      </w:r>
      <w:proofErr w:type="gramEnd"/>
      <w:r w:rsidRPr="004900E3">
        <w:rPr>
          <w:rFonts w:ascii="Verdana" w:eastAsia="TimesNewRomanPSMT" w:hAnsi="Verdana"/>
          <w:sz w:val="20"/>
          <w:szCs w:val="20"/>
        </w:rPr>
        <w:t xml:space="preserve">.) </w:t>
      </w:r>
      <w:r w:rsidRPr="00271139">
        <w:rPr>
          <w:rFonts w:ascii="Verdana" w:eastAsia="TimesNewRomanPSMT" w:hAnsi="Verdana"/>
          <w:sz w:val="20"/>
          <w:szCs w:val="20"/>
        </w:rPr>
        <w:t xml:space="preserve">oraz przepisami rozporządzenia Ministra </w:t>
      </w:r>
      <w:r>
        <w:rPr>
          <w:rFonts w:ascii="Verdana" w:eastAsia="TimesNewRomanPSMT" w:hAnsi="Verdana"/>
          <w:sz w:val="20"/>
          <w:szCs w:val="20"/>
        </w:rPr>
        <w:t>Infrastruktury i Rozwoju</w:t>
      </w:r>
      <w:r w:rsidRPr="00271139">
        <w:rPr>
          <w:rFonts w:ascii="Verdana" w:eastAsia="TimesNewRomanPSMT" w:hAnsi="Verdana"/>
          <w:sz w:val="20"/>
          <w:szCs w:val="20"/>
        </w:rPr>
        <w:t xml:space="preserve"> z dnia </w:t>
      </w:r>
      <w:r>
        <w:rPr>
          <w:rFonts w:ascii="Verdana" w:eastAsia="TimesNewRomanPSMT" w:hAnsi="Verdana"/>
          <w:sz w:val="20"/>
          <w:szCs w:val="20"/>
        </w:rPr>
        <w:t xml:space="preserve">11 września </w:t>
      </w:r>
      <w:r w:rsidRPr="00271139">
        <w:rPr>
          <w:rFonts w:ascii="Verdana" w:eastAsia="TimesNewRomanPSMT" w:hAnsi="Verdana"/>
          <w:sz w:val="20"/>
          <w:szCs w:val="20"/>
        </w:rPr>
        <w:t>20</w:t>
      </w:r>
      <w:r>
        <w:rPr>
          <w:rFonts w:ascii="Verdana" w:eastAsia="TimesNewRomanPSMT" w:hAnsi="Verdana"/>
          <w:sz w:val="20"/>
          <w:szCs w:val="20"/>
        </w:rPr>
        <w:t>14</w:t>
      </w:r>
      <w:r w:rsidRPr="00271139">
        <w:rPr>
          <w:rFonts w:ascii="Verdana" w:eastAsia="TimesNewRomanPSMT" w:hAnsi="Verdana"/>
          <w:sz w:val="20"/>
          <w:szCs w:val="20"/>
        </w:rPr>
        <w:t xml:space="preserve"> r. w sprawie samodzielnych funkcji techni</w:t>
      </w:r>
      <w:r>
        <w:rPr>
          <w:rFonts w:ascii="Verdana" w:eastAsia="TimesNewRomanPSMT" w:hAnsi="Verdana"/>
          <w:sz w:val="20"/>
          <w:szCs w:val="20"/>
        </w:rPr>
        <w:t>cznych w budownictwie (</w:t>
      </w:r>
      <w:r w:rsidRPr="005644EB">
        <w:rPr>
          <w:rFonts w:ascii="Verdana" w:hAnsi="Verdana"/>
          <w:bCs/>
          <w:sz w:val="20"/>
        </w:rPr>
        <w:t>Dz.U.2014.1278</w:t>
      </w:r>
      <w:r w:rsidRPr="00271139">
        <w:rPr>
          <w:rFonts w:ascii="Verdana" w:eastAsia="TimesNewRomanPSMT" w:hAnsi="Verdana"/>
          <w:sz w:val="20"/>
          <w:szCs w:val="20"/>
        </w:rPr>
        <w:t>)</w:t>
      </w:r>
      <w:r>
        <w:rPr>
          <w:rFonts w:ascii="Verdana" w:eastAsia="TimesNewRomanPSMT" w:hAnsi="Verdana"/>
          <w:sz w:val="20"/>
          <w:szCs w:val="20"/>
        </w:rPr>
        <w:t>.</w:t>
      </w:r>
    </w:p>
    <w:p w:rsidR="00642019" w:rsidRPr="00FF0B97" w:rsidRDefault="00642019" w:rsidP="00642019">
      <w:pPr>
        <w:pStyle w:val="NormalnyWeb"/>
        <w:spacing w:before="0" w:beforeAutospacing="0" w:after="0" w:afterAutospacing="0"/>
        <w:ind w:left="284"/>
        <w:jc w:val="both"/>
        <w:rPr>
          <w:rStyle w:val="Pogrubienie"/>
          <w:rFonts w:ascii="Verdana" w:hAnsi="Verdana"/>
          <w:b w:val="0"/>
          <w:sz w:val="20"/>
          <w:szCs w:val="20"/>
        </w:rPr>
      </w:pPr>
      <w:r w:rsidRPr="00FF0B97">
        <w:rPr>
          <w:rStyle w:val="Pogrubienie"/>
          <w:rFonts w:ascii="Verdana" w:hAnsi="Verdana"/>
          <w:b w:val="0"/>
          <w:sz w:val="20"/>
          <w:szCs w:val="20"/>
        </w:rPr>
        <w:t xml:space="preserve">W zakresie warunku dysponowania odpowiednim potencjałem </w:t>
      </w:r>
      <w:proofErr w:type="gramStart"/>
      <w:r w:rsidRPr="00FF0B97">
        <w:rPr>
          <w:rStyle w:val="Pogrubienie"/>
          <w:rFonts w:ascii="Verdana" w:hAnsi="Verdana"/>
          <w:b w:val="0"/>
          <w:sz w:val="20"/>
          <w:szCs w:val="20"/>
        </w:rPr>
        <w:t>technicznym  zamawiający</w:t>
      </w:r>
      <w:proofErr w:type="gramEnd"/>
      <w:r w:rsidRPr="00FF0B97">
        <w:rPr>
          <w:rStyle w:val="Pogrubienie"/>
          <w:rFonts w:ascii="Verdana" w:hAnsi="Verdana"/>
          <w:b w:val="0"/>
          <w:sz w:val="20"/>
          <w:szCs w:val="20"/>
        </w:rPr>
        <w:t xml:space="preserve"> informuje, że wykonawca składa oświadczenie o spełnianiu warunku zgodnie z załącznikiem nr 2 do SIWZ.</w:t>
      </w:r>
    </w:p>
    <w:p w:rsidR="00642019" w:rsidRPr="00FF0B97" w:rsidRDefault="00642019" w:rsidP="00642019">
      <w:pPr>
        <w:pStyle w:val="NormalnyWeb"/>
        <w:spacing w:before="0" w:beforeAutospacing="0" w:after="0" w:afterAutospacing="0"/>
        <w:ind w:left="284"/>
        <w:jc w:val="both"/>
        <w:rPr>
          <w:rStyle w:val="Pogrubienie"/>
          <w:rFonts w:ascii="Verdana" w:hAnsi="Verdana"/>
          <w:b w:val="0"/>
          <w:sz w:val="20"/>
          <w:szCs w:val="20"/>
        </w:rPr>
      </w:pPr>
      <w:proofErr w:type="gramStart"/>
      <w:r w:rsidRPr="00FF0B97">
        <w:rPr>
          <w:rStyle w:val="Pogrubienie"/>
          <w:rFonts w:ascii="Verdana" w:hAnsi="Verdana"/>
          <w:b w:val="0"/>
          <w:sz w:val="20"/>
          <w:szCs w:val="20"/>
        </w:rPr>
        <w:t>d</w:t>
      </w:r>
      <w:proofErr w:type="gramEnd"/>
      <w:r w:rsidRPr="00FF0B97">
        <w:rPr>
          <w:rStyle w:val="Pogrubienie"/>
          <w:rFonts w:ascii="Verdana" w:hAnsi="Verdana"/>
          <w:b w:val="0"/>
          <w:sz w:val="20"/>
          <w:szCs w:val="20"/>
        </w:rPr>
        <w:t>) sytuacji ekonomicznej i finansowej:</w:t>
      </w:r>
    </w:p>
    <w:p w:rsidR="0071436A" w:rsidRPr="0071436A" w:rsidRDefault="0071436A" w:rsidP="0071436A">
      <w:pPr>
        <w:ind w:left="284"/>
        <w:jc w:val="both"/>
        <w:rPr>
          <w:rFonts w:ascii="Verdana" w:hAnsi="Verdana"/>
          <w:bCs/>
          <w:sz w:val="20"/>
          <w:szCs w:val="20"/>
        </w:rPr>
      </w:pPr>
      <w:r w:rsidRPr="0071436A">
        <w:rPr>
          <w:rStyle w:val="Pogrubienie"/>
          <w:rFonts w:ascii="Verdana" w:hAnsi="Verdana"/>
          <w:b w:val="0"/>
          <w:sz w:val="20"/>
          <w:szCs w:val="20"/>
        </w:rPr>
        <w:t>Zamawiający uzna, że warunek dotyczący sytuacji ekonomicznej i finansowej jest spełniony, jeżeli wykonawca wykaże, że</w:t>
      </w:r>
      <w:r w:rsidRPr="0071436A">
        <w:rPr>
          <w:rStyle w:val="Pogrubienie"/>
          <w:rFonts w:ascii="Verdana" w:hAnsi="Verdana"/>
          <w:sz w:val="20"/>
          <w:szCs w:val="20"/>
        </w:rPr>
        <w:t xml:space="preserve"> </w:t>
      </w:r>
      <w:r w:rsidRPr="0071436A">
        <w:rPr>
          <w:rFonts w:ascii="Verdana" w:eastAsia="Times New Roman" w:hAnsi="Verdana" w:cs="Arial"/>
          <w:sz w:val="20"/>
          <w:szCs w:val="20"/>
        </w:rPr>
        <w:t xml:space="preserve">jest ubezpieczony od odpowiedzialności cywilnej w zakresie prowadzonej działalności związanej z przedmiotem zamówienia na kwotę nie niższą niż </w:t>
      </w:r>
      <w:r>
        <w:rPr>
          <w:rFonts w:ascii="Verdana" w:eastAsia="Times New Roman" w:hAnsi="Verdana" w:cs="Arial"/>
          <w:sz w:val="20"/>
          <w:szCs w:val="20"/>
        </w:rPr>
        <w:t>5</w:t>
      </w:r>
      <w:r w:rsidRPr="0071436A">
        <w:rPr>
          <w:rFonts w:ascii="Verdana" w:eastAsia="Times New Roman" w:hAnsi="Verdana" w:cs="Arial"/>
          <w:sz w:val="20"/>
          <w:szCs w:val="20"/>
        </w:rPr>
        <w:t xml:space="preserve">00.000,00 </w:t>
      </w:r>
      <w:proofErr w:type="gramStart"/>
      <w:r w:rsidRPr="0071436A">
        <w:rPr>
          <w:rFonts w:ascii="Verdana" w:eastAsia="Times New Roman" w:hAnsi="Verdana" w:cs="Arial"/>
          <w:sz w:val="20"/>
          <w:szCs w:val="20"/>
        </w:rPr>
        <w:t>zł</w:t>
      </w:r>
      <w:proofErr w:type="gramEnd"/>
      <w:r w:rsidRPr="0071436A">
        <w:rPr>
          <w:rFonts w:ascii="Verdana" w:eastAsia="Times New Roman" w:hAnsi="Verdana" w:cs="Arial"/>
          <w:sz w:val="20"/>
          <w:szCs w:val="20"/>
        </w:rPr>
        <w:t>.</w:t>
      </w:r>
    </w:p>
    <w:p w:rsidR="0071436A" w:rsidRPr="0014459A" w:rsidRDefault="0071436A" w:rsidP="0071436A">
      <w:pPr>
        <w:widowControl/>
        <w:suppressAutoHyphens w:val="0"/>
        <w:jc w:val="both"/>
        <w:rPr>
          <w:rFonts w:ascii="Verdana" w:eastAsia="Times New Roman" w:hAnsi="Verdana" w:cs="Arial"/>
          <w:sz w:val="20"/>
          <w:szCs w:val="20"/>
        </w:rPr>
      </w:pPr>
    </w:p>
    <w:p w:rsidR="00642019" w:rsidRDefault="00642019" w:rsidP="00642019">
      <w:pPr>
        <w:pStyle w:val="NormalnyWeb"/>
        <w:spacing w:before="0" w:beforeAutospacing="0" w:after="0" w:afterAutospacing="0"/>
        <w:ind w:left="284"/>
        <w:jc w:val="both"/>
        <w:rPr>
          <w:rStyle w:val="Pogrubienie"/>
          <w:rFonts w:ascii="Verdana" w:hAnsi="Verdana"/>
          <w:b w:val="0"/>
          <w:sz w:val="20"/>
          <w:szCs w:val="20"/>
        </w:rPr>
      </w:pPr>
      <w:r w:rsidRPr="00FF0B97">
        <w:rPr>
          <w:rStyle w:val="Pogrubienie"/>
          <w:rFonts w:ascii="Verdana" w:hAnsi="Verdana"/>
          <w:b w:val="0"/>
          <w:sz w:val="20"/>
          <w:szCs w:val="20"/>
        </w:rPr>
        <w:t>2.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71436A" w:rsidRPr="00FF0B97" w:rsidRDefault="0071436A" w:rsidP="00642019">
      <w:pPr>
        <w:pStyle w:val="NormalnyWeb"/>
        <w:spacing w:before="0" w:beforeAutospacing="0" w:after="0" w:afterAutospacing="0"/>
        <w:ind w:left="284"/>
        <w:jc w:val="both"/>
        <w:rPr>
          <w:rStyle w:val="Pogrubienie"/>
          <w:rFonts w:ascii="Verdana" w:hAnsi="Verdana"/>
          <w:b w:val="0"/>
          <w:sz w:val="20"/>
          <w:szCs w:val="20"/>
        </w:rPr>
      </w:pPr>
    </w:p>
    <w:p w:rsidR="00642019" w:rsidRDefault="0071436A" w:rsidP="00642019">
      <w:pPr>
        <w:pStyle w:val="NormalnyWeb"/>
        <w:spacing w:before="0" w:beforeAutospacing="0" w:after="0" w:afterAutospacing="0"/>
        <w:jc w:val="both"/>
        <w:rPr>
          <w:rStyle w:val="Pogrubienie"/>
          <w:rFonts w:ascii="Verdana" w:hAnsi="Verdana"/>
          <w:b w:val="0"/>
          <w:sz w:val="20"/>
          <w:szCs w:val="20"/>
        </w:rPr>
      </w:pPr>
      <w:r>
        <w:rPr>
          <w:rStyle w:val="Pogrubienie"/>
          <w:rFonts w:ascii="Verdana" w:hAnsi="Verdana"/>
          <w:b w:val="0"/>
          <w:sz w:val="20"/>
          <w:szCs w:val="20"/>
        </w:rPr>
        <w:t xml:space="preserve">    CZĘŚĆ II</w:t>
      </w:r>
    </w:p>
    <w:p w:rsidR="0071436A" w:rsidRPr="0007601D" w:rsidRDefault="0071436A" w:rsidP="0071436A">
      <w:pPr>
        <w:pStyle w:val="NormalnyWeb"/>
        <w:spacing w:before="0" w:beforeAutospacing="0" w:after="0" w:afterAutospacing="0"/>
        <w:ind w:left="284"/>
        <w:jc w:val="both"/>
        <w:rPr>
          <w:rStyle w:val="Pogrubienie"/>
          <w:rFonts w:ascii="Verdana" w:hAnsi="Verdana"/>
          <w:b w:val="0"/>
          <w:sz w:val="20"/>
          <w:szCs w:val="20"/>
        </w:rPr>
      </w:pPr>
      <w:r w:rsidRPr="0007601D">
        <w:rPr>
          <w:rStyle w:val="Pogrubienie"/>
          <w:rFonts w:ascii="Verdana" w:hAnsi="Verdana"/>
          <w:b w:val="0"/>
          <w:sz w:val="20"/>
          <w:szCs w:val="20"/>
        </w:rPr>
        <w:t xml:space="preserve">1. O udzielenie zamówienia publicznego mogą ubiegać się wykonawcy, którzy spełniają warunki udziału w postępowaniu, w szczególności dotyczące: </w:t>
      </w:r>
    </w:p>
    <w:p w:rsidR="0071436A" w:rsidRPr="0007601D" w:rsidRDefault="0071436A" w:rsidP="0071436A">
      <w:pPr>
        <w:pStyle w:val="NormalnyWeb"/>
        <w:spacing w:before="0" w:beforeAutospacing="0" w:after="0" w:afterAutospacing="0"/>
        <w:ind w:left="284"/>
        <w:jc w:val="both"/>
        <w:rPr>
          <w:rStyle w:val="Pogrubienie"/>
          <w:rFonts w:ascii="Verdana" w:hAnsi="Verdana"/>
          <w:b w:val="0"/>
          <w:sz w:val="20"/>
          <w:szCs w:val="20"/>
        </w:rPr>
      </w:pPr>
      <w:proofErr w:type="gramStart"/>
      <w:r w:rsidRPr="0007601D">
        <w:rPr>
          <w:rStyle w:val="Pogrubienie"/>
          <w:rFonts w:ascii="Verdana" w:hAnsi="Verdana"/>
          <w:b w:val="0"/>
          <w:sz w:val="20"/>
          <w:szCs w:val="20"/>
        </w:rPr>
        <w:t>a</w:t>
      </w:r>
      <w:proofErr w:type="gramEnd"/>
      <w:r w:rsidRPr="0007601D">
        <w:rPr>
          <w:rStyle w:val="Pogrubienie"/>
          <w:rFonts w:ascii="Verdana" w:hAnsi="Verdana"/>
          <w:b w:val="0"/>
          <w:sz w:val="20"/>
          <w:szCs w:val="20"/>
        </w:rPr>
        <w:t xml:space="preserve">) posiadania uprawnień do wykonywania określonej działalności lub czynności, jeżeli przepisy prawa nakładają ich obowiązek: </w:t>
      </w:r>
    </w:p>
    <w:p w:rsidR="0071436A" w:rsidRPr="0007601D" w:rsidRDefault="0071436A" w:rsidP="0071436A">
      <w:pPr>
        <w:pStyle w:val="NormalnyWeb"/>
        <w:spacing w:before="0" w:beforeAutospacing="0" w:after="0" w:afterAutospacing="0"/>
        <w:ind w:left="284"/>
        <w:jc w:val="both"/>
        <w:rPr>
          <w:rStyle w:val="Pogrubienie"/>
          <w:rFonts w:ascii="Verdana" w:hAnsi="Verdana"/>
          <w:b w:val="0"/>
          <w:sz w:val="20"/>
          <w:szCs w:val="20"/>
        </w:rPr>
      </w:pPr>
      <w:r w:rsidRPr="0007601D">
        <w:rPr>
          <w:rStyle w:val="Pogrubienie"/>
          <w:rFonts w:ascii="Verdana" w:hAnsi="Verdana"/>
          <w:b w:val="0"/>
          <w:sz w:val="20"/>
          <w:szCs w:val="20"/>
        </w:rPr>
        <w:t xml:space="preserve">W zakresie warunku posiadania uprawnień zamawiający informuje, że wykonawca składa oświadczenie o spełnianiu warunku zgodnie z załącznikiem </w:t>
      </w:r>
      <w:proofErr w:type="gramStart"/>
      <w:r w:rsidRPr="0007601D">
        <w:rPr>
          <w:rStyle w:val="Pogrubienie"/>
          <w:rFonts w:ascii="Verdana" w:hAnsi="Verdana"/>
          <w:b w:val="0"/>
          <w:sz w:val="20"/>
          <w:szCs w:val="20"/>
        </w:rPr>
        <w:t>nr 2 do SIWZ</w:t>
      </w:r>
      <w:proofErr w:type="gramEnd"/>
      <w:r w:rsidRPr="0007601D">
        <w:rPr>
          <w:rStyle w:val="Pogrubienie"/>
          <w:rFonts w:ascii="Verdana" w:hAnsi="Verdana"/>
          <w:b w:val="0"/>
          <w:sz w:val="20"/>
          <w:szCs w:val="20"/>
        </w:rPr>
        <w:t>.</w:t>
      </w:r>
    </w:p>
    <w:p w:rsidR="0071436A" w:rsidRPr="0007601D" w:rsidRDefault="0071436A" w:rsidP="0071436A">
      <w:pPr>
        <w:pStyle w:val="NormalnyWeb"/>
        <w:spacing w:before="0" w:beforeAutospacing="0" w:after="0" w:afterAutospacing="0"/>
        <w:ind w:left="284"/>
        <w:jc w:val="both"/>
        <w:rPr>
          <w:rStyle w:val="Pogrubienie"/>
          <w:rFonts w:ascii="Verdana" w:hAnsi="Verdana"/>
          <w:b w:val="0"/>
          <w:sz w:val="20"/>
          <w:szCs w:val="20"/>
        </w:rPr>
      </w:pPr>
      <w:proofErr w:type="gramStart"/>
      <w:r w:rsidRPr="0007601D">
        <w:rPr>
          <w:rStyle w:val="Pogrubienie"/>
          <w:rFonts w:ascii="Verdana" w:hAnsi="Verdana"/>
          <w:b w:val="0"/>
          <w:sz w:val="20"/>
          <w:szCs w:val="20"/>
        </w:rPr>
        <w:t>b</w:t>
      </w:r>
      <w:proofErr w:type="gramEnd"/>
      <w:r w:rsidRPr="0007601D">
        <w:rPr>
          <w:rStyle w:val="Pogrubienie"/>
          <w:rFonts w:ascii="Verdana" w:hAnsi="Verdana"/>
          <w:b w:val="0"/>
          <w:sz w:val="20"/>
          <w:szCs w:val="20"/>
        </w:rPr>
        <w:t>) posiadania wiedzy i doświadczenia:</w:t>
      </w:r>
    </w:p>
    <w:p w:rsidR="0071436A" w:rsidRPr="00EA59CD" w:rsidRDefault="0071436A" w:rsidP="0071436A">
      <w:pPr>
        <w:pStyle w:val="NormalnyWeb"/>
        <w:spacing w:before="0" w:beforeAutospacing="0" w:after="0" w:afterAutospacing="0"/>
        <w:ind w:left="284"/>
        <w:jc w:val="both"/>
        <w:rPr>
          <w:rFonts w:ascii="Verdana" w:hAnsi="Verdana"/>
          <w:sz w:val="20"/>
          <w:szCs w:val="20"/>
        </w:rPr>
      </w:pPr>
      <w:r w:rsidRPr="0007601D">
        <w:rPr>
          <w:rStyle w:val="Pogrubienie"/>
          <w:rFonts w:ascii="Verdana" w:hAnsi="Verdana"/>
          <w:b w:val="0"/>
          <w:sz w:val="20"/>
          <w:szCs w:val="20"/>
        </w:rPr>
        <w:t xml:space="preserve">Zamawiający uzna, że warunek posiadania wiedzy i doświadczenia jest spełniony, jeżeli wykonawca wykaże, że </w:t>
      </w:r>
      <w:r w:rsidRPr="0007601D">
        <w:rPr>
          <w:rFonts w:ascii="Verdana" w:hAnsi="Verdana"/>
          <w:sz w:val="20"/>
          <w:szCs w:val="20"/>
        </w:rPr>
        <w:t xml:space="preserve">wykonał </w:t>
      </w:r>
      <w:r w:rsidRPr="00EA59CD">
        <w:rPr>
          <w:rFonts w:ascii="Verdana" w:hAnsi="Verdana"/>
          <w:sz w:val="20"/>
          <w:szCs w:val="20"/>
        </w:rPr>
        <w:t xml:space="preserve">w okresie ostatnich pięciu lat przed upływem terminu składania ofert, a jeżeli okres prowadzenia działalności jest krótszy - w tym </w:t>
      </w:r>
      <w:proofErr w:type="gramStart"/>
      <w:r w:rsidRPr="00EA59CD">
        <w:rPr>
          <w:rFonts w:ascii="Verdana" w:hAnsi="Verdana"/>
          <w:sz w:val="20"/>
          <w:szCs w:val="20"/>
        </w:rPr>
        <w:t>okresie co</w:t>
      </w:r>
      <w:proofErr w:type="gramEnd"/>
      <w:r w:rsidRPr="00EA59CD">
        <w:rPr>
          <w:rFonts w:ascii="Verdana" w:hAnsi="Verdana"/>
          <w:sz w:val="20"/>
          <w:szCs w:val="20"/>
        </w:rPr>
        <w:t xml:space="preserve"> najmniej </w:t>
      </w:r>
      <w:r>
        <w:rPr>
          <w:rFonts w:ascii="Verdana" w:hAnsi="Verdana"/>
          <w:sz w:val="20"/>
          <w:szCs w:val="20"/>
        </w:rPr>
        <w:t xml:space="preserve">jedną </w:t>
      </w:r>
      <w:r w:rsidRPr="00EA59CD">
        <w:rPr>
          <w:rFonts w:ascii="Verdana" w:hAnsi="Verdana"/>
          <w:sz w:val="20"/>
          <w:szCs w:val="20"/>
        </w:rPr>
        <w:t>robo</w:t>
      </w:r>
      <w:r>
        <w:rPr>
          <w:rFonts w:ascii="Verdana" w:hAnsi="Verdana"/>
          <w:sz w:val="20"/>
          <w:szCs w:val="20"/>
        </w:rPr>
        <w:t xml:space="preserve">tę </w:t>
      </w:r>
      <w:r w:rsidRPr="00EA59CD">
        <w:rPr>
          <w:rFonts w:ascii="Verdana" w:hAnsi="Verdana"/>
          <w:sz w:val="20"/>
          <w:szCs w:val="20"/>
        </w:rPr>
        <w:t>odpowiadając</w:t>
      </w:r>
      <w:r>
        <w:rPr>
          <w:rFonts w:ascii="Verdana" w:hAnsi="Verdana"/>
          <w:sz w:val="20"/>
          <w:szCs w:val="20"/>
        </w:rPr>
        <w:t>ą</w:t>
      </w:r>
      <w:r w:rsidRPr="00EA59CD">
        <w:rPr>
          <w:rFonts w:ascii="Verdana" w:hAnsi="Verdana"/>
          <w:sz w:val="20"/>
          <w:szCs w:val="20"/>
        </w:rPr>
        <w:t xml:space="preserve"> swoim rodzajem i wartością robotom stanowiącym przedmiot zamówienia z podaniem ich rodzaju i wartości, daty i miejsca wykonania wraz z załączeniem dowodów dotyczących najważniejszych robót, </w:t>
      </w:r>
      <w:r w:rsidRPr="00EA59CD">
        <w:rPr>
          <w:rFonts w:ascii="Verdana" w:hAnsi="Verdana"/>
          <w:sz w:val="20"/>
          <w:szCs w:val="20"/>
        </w:rPr>
        <w:lastRenderedPageBreak/>
        <w:t xml:space="preserve">określających, czy roboty te zostały wykonane w sposób należyty oraz wskazujących, czy zostały wykonane zgodnie z zasadami sztuki budowlanej i prawidłowo ukończone. </w:t>
      </w:r>
    </w:p>
    <w:p w:rsidR="0071436A" w:rsidRPr="00EA59CD" w:rsidRDefault="0071436A" w:rsidP="0071436A">
      <w:pPr>
        <w:pStyle w:val="NormalnyWeb"/>
        <w:spacing w:before="0" w:beforeAutospacing="0" w:after="0" w:afterAutospacing="0"/>
        <w:ind w:left="284"/>
        <w:jc w:val="both"/>
        <w:rPr>
          <w:rFonts w:ascii="Verdana" w:hAnsi="Verdana"/>
          <w:sz w:val="20"/>
          <w:szCs w:val="20"/>
        </w:rPr>
      </w:pPr>
      <w:r w:rsidRPr="00EA59CD">
        <w:rPr>
          <w:rFonts w:ascii="Verdana" w:hAnsi="Verdana"/>
          <w:sz w:val="20"/>
          <w:szCs w:val="20"/>
        </w:rPr>
        <w:t>1/ Za robotę budowlaną odpowiadającą rodzajem</w:t>
      </w:r>
      <w:r>
        <w:rPr>
          <w:rFonts w:ascii="Verdana" w:hAnsi="Verdana"/>
          <w:sz w:val="20"/>
          <w:szCs w:val="20"/>
        </w:rPr>
        <w:t xml:space="preserve"> i wartością</w:t>
      </w:r>
      <w:r w:rsidRPr="00EA59CD">
        <w:rPr>
          <w:rFonts w:ascii="Verdana" w:hAnsi="Verdana"/>
          <w:sz w:val="20"/>
          <w:szCs w:val="20"/>
        </w:rPr>
        <w:t xml:space="preserve"> robotom stanowiącym przedmiot zamówienia rozumie się roboty budowlane polegające na budowie</w:t>
      </w:r>
      <w:r>
        <w:rPr>
          <w:rFonts w:ascii="Verdana" w:hAnsi="Verdana"/>
          <w:sz w:val="20"/>
          <w:szCs w:val="20"/>
        </w:rPr>
        <w:t xml:space="preserve"> drogi o nawierzchni z kostki brukowej </w:t>
      </w:r>
      <w:r w:rsidRPr="00EA59CD">
        <w:rPr>
          <w:rFonts w:ascii="Verdana" w:hAnsi="Verdana"/>
          <w:sz w:val="20"/>
          <w:szCs w:val="20"/>
        </w:rPr>
        <w:t xml:space="preserve">o wartości </w:t>
      </w:r>
      <w:proofErr w:type="gramStart"/>
      <w:r w:rsidRPr="00EA59CD">
        <w:rPr>
          <w:rFonts w:ascii="Verdana" w:hAnsi="Verdana"/>
          <w:sz w:val="20"/>
          <w:szCs w:val="20"/>
        </w:rPr>
        <w:t>brutto co</w:t>
      </w:r>
      <w:proofErr w:type="gramEnd"/>
      <w:r w:rsidRPr="00EA59CD">
        <w:rPr>
          <w:rFonts w:ascii="Verdana" w:hAnsi="Verdana"/>
          <w:sz w:val="20"/>
          <w:szCs w:val="20"/>
        </w:rPr>
        <w:t xml:space="preserve"> najmniej </w:t>
      </w:r>
      <w:r>
        <w:rPr>
          <w:rFonts w:ascii="Verdana" w:hAnsi="Verdana"/>
          <w:sz w:val="20"/>
          <w:szCs w:val="20"/>
        </w:rPr>
        <w:t>5</w:t>
      </w:r>
      <w:r w:rsidRPr="00EA59CD">
        <w:rPr>
          <w:rFonts w:ascii="Verdana" w:hAnsi="Verdana"/>
          <w:sz w:val="20"/>
          <w:szCs w:val="20"/>
        </w:rPr>
        <w:t xml:space="preserve">00.000,00 </w:t>
      </w:r>
      <w:proofErr w:type="gramStart"/>
      <w:r w:rsidRPr="00EA59CD">
        <w:rPr>
          <w:rFonts w:ascii="Verdana" w:hAnsi="Verdana"/>
          <w:sz w:val="20"/>
          <w:szCs w:val="20"/>
        </w:rPr>
        <w:t>zł</w:t>
      </w:r>
      <w:proofErr w:type="gramEnd"/>
      <w:r>
        <w:rPr>
          <w:rFonts w:ascii="Verdana" w:hAnsi="Verdana"/>
          <w:sz w:val="20"/>
          <w:szCs w:val="20"/>
        </w:rPr>
        <w:t>.</w:t>
      </w:r>
    </w:p>
    <w:p w:rsidR="0071436A" w:rsidRPr="00FF0B97" w:rsidRDefault="0071436A" w:rsidP="0071436A">
      <w:pPr>
        <w:pStyle w:val="NormalnyWeb"/>
        <w:spacing w:before="0" w:beforeAutospacing="0" w:after="0" w:afterAutospacing="0"/>
        <w:ind w:left="284"/>
        <w:jc w:val="both"/>
        <w:rPr>
          <w:rFonts w:ascii="Verdana" w:eastAsiaTheme="minorHAnsi" w:hAnsi="Verdana" w:cs="Arial"/>
          <w:b/>
          <w:iCs/>
          <w:sz w:val="20"/>
          <w:szCs w:val="20"/>
          <w:lang w:eastAsia="en-US"/>
        </w:rPr>
      </w:pPr>
      <w:proofErr w:type="gramStart"/>
      <w:r w:rsidRPr="00FF0B97">
        <w:rPr>
          <w:rStyle w:val="Pogrubienie"/>
          <w:rFonts w:ascii="Verdana" w:hAnsi="Verdana"/>
          <w:b w:val="0"/>
          <w:sz w:val="20"/>
          <w:szCs w:val="20"/>
        </w:rPr>
        <w:t>c</w:t>
      </w:r>
      <w:proofErr w:type="gramEnd"/>
      <w:r w:rsidRPr="00FF0B97">
        <w:rPr>
          <w:rStyle w:val="Pogrubienie"/>
          <w:rFonts w:ascii="Verdana" w:hAnsi="Verdana"/>
          <w:b w:val="0"/>
          <w:sz w:val="20"/>
          <w:szCs w:val="20"/>
        </w:rPr>
        <w:t xml:space="preserve">) </w:t>
      </w:r>
      <w:r w:rsidRPr="00FF0B97">
        <w:rPr>
          <w:rStyle w:val="Pogrubienie"/>
          <w:rFonts w:ascii="Verdana" w:eastAsiaTheme="majorEastAsia" w:hAnsi="Verdana"/>
          <w:b w:val="0"/>
          <w:sz w:val="20"/>
          <w:szCs w:val="20"/>
        </w:rPr>
        <w:t xml:space="preserve">dysponowania odpowiednim potencjałem technicznym oraz osobami zdolnymi do wykonania zamówienia: </w:t>
      </w:r>
    </w:p>
    <w:p w:rsidR="0071436A" w:rsidRDefault="0071436A" w:rsidP="0071436A">
      <w:pPr>
        <w:autoSpaceDE w:val="0"/>
        <w:autoSpaceDN w:val="0"/>
        <w:adjustRightInd w:val="0"/>
        <w:ind w:left="284"/>
        <w:jc w:val="both"/>
        <w:rPr>
          <w:rFonts w:ascii="Verdana" w:eastAsia="TimesNewRomanPSMT" w:hAnsi="Verdana"/>
          <w:sz w:val="20"/>
          <w:szCs w:val="20"/>
          <w:highlight w:val="yellow"/>
        </w:rPr>
      </w:pPr>
      <w:r w:rsidRPr="00FF0B97">
        <w:rPr>
          <w:rStyle w:val="Pogrubienie"/>
          <w:rFonts w:ascii="Verdana" w:hAnsi="Verdana"/>
          <w:b w:val="0"/>
          <w:sz w:val="20"/>
          <w:szCs w:val="20"/>
        </w:rPr>
        <w:t xml:space="preserve">Zamawiający uzna, że warunek dysponowania osobami zdolnymi do wykonania zamówienia jest spełniony, jeżeli wykonawca wykaże, że dysponuje </w:t>
      </w:r>
      <w:r w:rsidRPr="00271139">
        <w:rPr>
          <w:rFonts w:ascii="Verdana" w:hAnsi="Verdana"/>
          <w:sz w:val="20"/>
          <w:szCs w:val="20"/>
        </w:rPr>
        <w:t xml:space="preserve">przynajmniej jedną osobą posiadającą uprawnienia do kierowania robotami budowlanymi </w:t>
      </w:r>
      <w:r w:rsidRPr="00BC57C4">
        <w:rPr>
          <w:rFonts w:ascii="Verdana" w:hAnsi="Verdana"/>
          <w:sz w:val="20"/>
          <w:szCs w:val="20"/>
        </w:rPr>
        <w:t>bez ograniczeń</w:t>
      </w:r>
      <w:r w:rsidRPr="00271139">
        <w:rPr>
          <w:rFonts w:ascii="Verdana" w:hAnsi="Verdana"/>
          <w:sz w:val="20"/>
          <w:szCs w:val="20"/>
        </w:rPr>
        <w:t xml:space="preserve"> w zakresie budowy </w:t>
      </w:r>
      <w:proofErr w:type="spellStart"/>
      <w:r w:rsidRPr="00271139">
        <w:rPr>
          <w:rFonts w:ascii="Verdana" w:hAnsi="Verdana"/>
          <w:sz w:val="20"/>
          <w:szCs w:val="20"/>
        </w:rPr>
        <w:t>dróg</w:t>
      </w:r>
      <w:proofErr w:type="spellEnd"/>
      <w:r>
        <w:rPr>
          <w:rFonts w:ascii="Verdana" w:hAnsi="Verdana"/>
          <w:sz w:val="20"/>
          <w:szCs w:val="20"/>
        </w:rPr>
        <w:t xml:space="preserve"> </w:t>
      </w:r>
      <w:r w:rsidRPr="00271139">
        <w:rPr>
          <w:rFonts w:ascii="Verdana" w:hAnsi="Verdana"/>
          <w:sz w:val="20"/>
          <w:szCs w:val="20"/>
        </w:rPr>
        <w:t>(</w:t>
      </w:r>
      <w:r>
        <w:rPr>
          <w:rFonts w:ascii="Verdana" w:hAnsi="Verdana"/>
          <w:sz w:val="20"/>
          <w:szCs w:val="20"/>
        </w:rPr>
        <w:t>jedna z tych osób</w:t>
      </w:r>
      <w:r w:rsidRPr="00271139">
        <w:rPr>
          <w:rFonts w:ascii="Verdana" w:hAnsi="Verdana"/>
          <w:sz w:val="20"/>
          <w:szCs w:val="20"/>
        </w:rPr>
        <w:t xml:space="preserve"> będzie pełnić funkcję kierownika budowy z ramienia wykonawcy); </w:t>
      </w:r>
      <w:r w:rsidRPr="00BC57C4">
        <w:rPr>
          <w:rFonts w:ascii="Verdana" w:hAnsi="Verdana"/>
          <w:sz w:val="20"/>
          <w:szCs w:val="20"/>
        </w:rPr>
        <w:t>W/w osoby powinny wykazać się nie mniej niż 2 – letnim doświadczeniem na stanowisku kierownika budowy.</w:t>
      </w:r>
      <w:r>
        <w:rPr>
          <w:rFonts w:ascii="Verdana" w:hAnsi="Verdana"/>
          <w:sz w:val="20"/>
          <w:szCs w:val="20"/>
        </w:rPr>
        <w:t xml:space="preserve"> </w:t>
      </w:r>
      <w:r w:rsidRPr="00271139">
        <w:rPr>
          <w:rFonts w:ascii="Verdana" w:eastAsia="TimesNewRomanPSMT" w:hAnsi="Verdana"/>
          <w:sz w:val="20"/>
          <w:szCs w:val="20"/>
        </w:rPr>
        <w:t>Wyżej wymienion</w:t>
      </w:r>
      <w:r>
        <w:rPr>
          <w:rFonts w:ascii="Verdana" w:eastAsia="TimesNewRomanPSMT" w:hAnsi="Verdana"/>
          <w:sz w:val="20"/>
          <w:szCs w:val="20"/>
        </w:rPr>
        <w:t>e</w:t>
      </w:r>
      <w:r w:rsidRPr="00271139">
        <w:rPr>
          <w:rFonts w:ascii="Verdana" w:eastAsia="TimesNewRomanPSMT" w:hAnsi="Verdana"/>
          <w:sz w:val="20"/>
          <w:szCs w:val="20"/>
        </w:rPr>
        <w:t xml:space="preserve"> osob</w:t>
      </w:r>
      <w:r>
        <w:rPr>
          <w:rFonts w:ascii="Verdana" w:eastAsia="TimesNewRomanPSMT" w:hAnsi="Verdana"/>
          <w:sz w:val="20"/>
          <w:szCs w:val="20"/>
        </w:rPr>
        <w:t>y</w:t>
      </w:r>
      <w:r w:rsidRPr="00271139">
        <w:rPr>
          <w:rFonts w:ascii="Verdana" w:eastAsia="TimesNewRomanPSMT" w:hAnsi="Verdana"/>
          <w:sz w:val="20"/>
          <w:szCs w:val="20"/>
        </w:rPr>
        <w:t xml:space="preserve"> powinn</w:t>
      </w:r>
      <w:r>
        <w:rPr>
          <w:rFonts w:ascii="Verdana" w:eastAsia="TimesNewRomanPSMT" w:hAnsi="Verdana"/>
          <w:sz w:val="20"/>
          <w:szCs w:val="20"/>
        </w:rPr>
        <w:t>y</w:t>
      </w:r>
      <w:r w:rsidRPr="00271139">
        <w:rPr>
          <w:rFonts w:ascii="Verdana" w:eastAsia="TimesNewRomanPSMT" w:hAnsi="Verdana"/>
          <w:sz w:val="20"/>
          <w:szCs w:val="20"/>
        </w:rPr>
        <w:t xml:space="preserve"> legitymować się uprawnieniami do kierowania robotami budowlanymi wymaganymi przepisami ustawy z dnia 7</w:t>
      </w:r>
      <w:r>
        <w:rPr>
          <w:rFonts w:ascii="Verdana" w:eastAsia="TimesNewRomanPSMT" w:hAnsi="Verdana"/>
          <w:sz w:val="20"/>
          <w:szCs w:val="20"/>
        </w:rPr>
        <w:t xml:space="preserve"> lipca </w:t>
      </w:r>
      <w:r w:rsidRPr="00271139">
        <w:rPr>
          <w:rFonts w:ascii="Verdana" w:eastAsia="TimesNewRomanPSMT" w:hAnsi="Verdana"/>
          <w:sz w:val="20"/>
          <w:szCs w:val="20"/>
        </w:rPr>
        <w:t xml:space="preserve">1994 r. Prawo budowlane </w:t>
      </w:r>
      <w:r>
        <w:rPr>
          <w:rFonts w:ascii="Verdana" w:eastAsia="TimesNewRomanPSMT" w:hAnsi="Verdana"/>
          <w:sz w:val="20"/>
          <w:szCs w:val="20"/>
        </w:rPr>
        <w:t xml:space="preserve">(Dz. U. </w:t>
      </w:r>
      <w:r w:rsidRPr="004900E3">
        <w:rPr>
          <w:rFonts w:ascii="Verdana" w:eastAsia="TimesNewRomanPSMT" w:hAnsi="Verdana"/>
          <w:sz w:val="20"/>
          <w:szCs w:val="20"/>
        </w:rPr>
        <w:t>20</w:t>
      </w:r>
      <w:r>
        <w:rPr>
          <w:rFonts w:ascii="Verdana" w:eastAsia="TimesNewRomanPSMT" w:hAnsi="Verdana"/>
          <w:sz w:val="20"/>
          <w:szCs w:val="20"/>
        </w:rPr>
        <w:t>13</w:t>
      </w:r>
      <w:r w:rsidRPr="004900E3">
        <w:rPr>
          <w:rFonts w:ascii="Verdana" w:eastAsia="TimesNewRomanPSMT" w:hAnsi="Verdana"/>
          <w:sz w:val="20"/>
          <w:szCs w:val="20"/>
        </w:rPr>
        <w:t xml:space="preserve"> </w:t>
      </w:r>
      <w:proofErr w:type="gramStart"/>
      <w:r w:rsidRPr="004900E3">
        <w:rPr>
          <w:rFonts w:ascii="Verdana" w:eastAsia="TimesNewRomanPSMT" w:hAnsi="Verdana"/>
          <w:sz w:val="20"/>
          <w:szCs w:val="20"/>
        </w:rPr>
        <w:t>r</w:t>
      </w:r>
      <w:proofErr w:type="gramEnd"/>
      <w:r w:rsidRPr="004900E3">
        <w:rPr>
          <w:rFonts w:ascii="Verdana" w:eastAsia="TimesNewRomanPSMT" w:hAnsi="Verdana"/>
          <w:sz w:val="20"/>
          <w:szCs w:val="20"/>
        </w:rPr>
        <w:t xml:space="preserve">., poz. </w:t>
      </w:r>
      <w:r>
        <w:rPr>
          <w:rFonts w:ascii="Verdana" w:eastAsia="TimesNewRomanPSMT" w:hAnsi="Verdana"/>
          <w:sz w:val="20"/>
          <w:szCs w:val="20"/>
        </w:rPr>
        <w:t>1409</w:t>
      </w:r>
      <w:r w:rsidRPr="004900E3">
        <w:rPr>
          <w:rFonts w:ascii="Verdana" w:eastAsia="TimesNewRomanPSMT" w:hAnsi="Verdana"/>
          <w:sz w:val="20"/>
          <w:szCs w:val="20"/>
        </w:rPr>
        <w:t xml:space="preserve"> z </w:t>
      </w:r>
      <w:proofErr w:type="spellStart"/>
      <w:r w:rsidRPr="004900E3">
        <w:rPr>
          <w:rFonts w:ascii="Verdana" w:eastAsia="TimesNewRomanPSMT" w:hAnsi="Verdana"/>
          <w:sz w:val="20"/>
          <w:szCs w:val="20"/>
        </w:rPr>
        <w:t>późn</w:t>
      </w:r>
      <w:proofErr w:type="spellEnd"/>
      <w:r w:rsidRPr="004900E3">
        <w:rPr>
          <w:rFonts w:ascii="Verdana" w:eastAsia="TimesNewRomanPSMT" w:hAnsi="Verdana"/>
          <w:sz w:val="20"/>
          <w:szCs w:val="20"/>
        </w:rPr>
        <w:t xml:space="preserve">. </w:t>
      </w:r>
      <w:proofErr w:type="gramStart"/>
      <w:r w:rsidRPr="004900E3">
        <w:rPr>
          <w:rFonts w:ascii="Verdana" w:eastAsia="TimesNewRomanPSMT" w:hAnsi="Verdana"/>
          <w:sz w:val="20"/>
          <w:szCs w:val="20"/>
        </w:rPr>
        <w:t>zm</w:t>
      </w:r>
      <w:proofErr w:type="gramEnd"/>
      <w:r w:rsidRPr="004900E3">
        <w:rPr>
          <w:rFonts w:ascii="Verdana" w:eastAsia="TimesNewRomanPSMT" w:hAnsi="Verdana"/>
          <w:sz w:val="20"/>
          <w:szCs w:val="20"/>
        </w:rPr>
        <w:t xml:space="preserve">.) </w:t>
      </w:r>
      <w:r w:rsidRPr="00271139">
        <w:rPr>
          <w:rFonts w:ascii="Verdana" w:eastAsia="TimesNewRomanPSMT" w:hAnsi="Verdana"/>
          <w:sz w:val="20"/>
          <w:szCs w:val="20"/>
        </w:rPr>
        <w:t xml:space="preserve">oraz przepisami rozporządzenia Ministra </w:t>
      </w:r>
      <w:r>
        <w:rPr>
          <w:rFonts w:ascii="Verdana" w:eastAsia="TimesNewRomanPSMT" w:hAnsi="Verdana"/>
          <w:sz w:val="20"/>
          <w:szCs w:val="20"/>
        </w:rPr>
        <w:t>Infrastruktury i Rozwoju</w:t>
      </w:r>
      <w:r w:rsidRPr="00271139">
        <w:rPr>
          <w:rFonts w:ascii="Verdana" w:eastAsia="TimesNewRomanPSMT" w:hAnsi="Verdana"/>
          <w:sz w:val="20"/>
          <w:szCs w:val="20"/>
        </w:rPr>
        <w:t xml:space="preserve"> z dnia </w:t>
      </w:r>
      <w:r>
        <w:rPr>
          <w:rFonts w:ascii="Verdana" w:eastAsia="TimesNewRomanPSMT" w:hAnsi="Verdana"/>
          <w:sz w:val="20"/>
          <w:szCs w:val="20"/>
        </w:rPr>
        <w:t xml:space="preserve">11 września </w:t>
      </w:r>
      <w:r w:rsidRPr="00271139">
        <w:rPr>
          <w:rFonts w:ascii="Verdana" w:eastAsia="TimesNewRomanPSMT" w:hAnsi="Verdana"/>
          <w:sz w:val="20"/>
          <w:szCs w:val="20"/>
        </w:rPr>
        <w:t>20</w:t>
      </w:r>
      <w:r>
        <w:rPr>
          <w:rFonts w:ascii="Verdana" w:eastAsia="TimesNewRomanPSMT" w:hAnsi="Verdana"/>
          <w:sz w:val="20"/>
          <w:szCs w:val="20"/>
        </w:rPr>
        <w:t>14</w:t>
      </w:r>
      <w:r w:rsidRPr="00271139">
        <w:rPr>
          <w:rFonts w:ascii="Verdana" w:eastAsia="TimesNewRomanPSMT" w:hAnsi="Verdana"/>
          <w:sz w:val="20"/>
          <w:szCs w:val="20"/>
        </w:rPr>
        <w:t xml:space="preserve"> r. w sprawie samodzielnych funkcji techni</w:t>
      </w:r>
      <w:r>
        <w:rPr>
          <w:rFonts w:ascii="Verdana" w:eastAsia="TimesNewRomanPSMT" w:hAnsi="Verdana"/>
          <w:sz w:val="20"/>
          <w:szCs w:val="20"/>
        </w:rPr>
        <w:t>cznych w budownictwie (</w:t>
      </w:r>
      <w:r w:rsidRPr="005644EB">
        <w:rPr>
          <w:rFonts w:ascii="Verdana" w:hAnsi="Verdana"/>
          <w:bCs/>
          <w:sz w:val="20"/>
        </w:rPr>
        <w:t>Dz.U.2014.1278</w:t>
      </w:r>
      <w:r w:rsidRPr="00271139">
        <w:rPr>
          <w:rFonts w:ascii="Verdana" w:eastAsia="TimesNewRomanPSMT" w:hAnsi="Verdana"/>
          <w:sz w:val="20"/>
          <w:szCs w:val="20"/>
        </w:rPr>
        <w:t>)</w:t>
      </w:r>
      <w:r>
        <w:rPr>
          <w:rFonts w:ascii="Verdana" w:eastAsia="TimesNewRomanPSMT" w:hAnsi="Verdana"/>
          <w:sz w:val="20"/>
          <w:szCs w:val="20"/>
        </w:rPr>
        <w:t>.</w:t>
      </w:r>
    </w:p>
    <w:p w:rsidR="0071436A" w:rsidRPr="00FF0B97" w:rsidRDefault="0071436A" w:rsidP="0071436A">
      <w:pPr>
        <w:pStyle w:val="NormalnyWeb"/>
        <w:spacing w:before="0" w:beforeAutospacing="0" w:after="0" w:afterAutospacing="0"/>
        <w:ind w:left="284"/>
        <w:jc w:val="both"/>
        <w:rPr>
          <w:rStyle w:val="Pogrubienie"/>
          <w:rFonts w:ascii="Verdana" w:hAnsi="Verdana"/>
          <w:b w:val="0"/>
          <w:sz w:val="20"/>
          <w:szCs w:val="20"/>
        </w:rPr>
      </w:pPr>
      <w:r w:rsidRPr="00FF0B97">
        <w:rPr>
          <w:rStyle w:val="Pogrubienie"/>
          <w:rFonts w:ascii="Verdana" w:hAnsi="Verdana"/>
          <w:b w:val="0"/>
          <w:sz w:val="20"/>
          <w:szCs w:val="20"/>
        </w:rPr>
        <w:t xml:space="preserve">W zakresie warunku dysponowania odpowiednim potencjałem </w:t>
      </w:r>
      <w:proofErr w:type="gramStart"/>
      <w:r w:rsidRPr="00FF0B97">
        <w:rPr>
          <w:rStyle w:val="Pogrubienie"/>
          <w:rFonts w:ascii="Verdana" w:hAnsi="Verdana"/>
          <w:b w:val="0"/>
          <w:sz w:val="20"/>
          <w:szCs w:val="20"/>
        </w:rPr>
        <w:t>technicznym  zamawiający</w:t>
      </w:r>
      <w:proofErr w:type="gramEnd"/>
      <w:r w:rsidRPr="00FF0B97">
        <w:rPr>
          <w:rStyle w:val="Pogrubienie"/>
          <w:rFonts w:ascii="Verdana" w:hAnsi="Verdana"/>
          <w:b w:val="0"/>
          <w:sz w:val="20"/>
          <w:szCs w:val="20"/>
        </w:rPr>
        <w:t xml:space="preserve"> informuje, że wykonawca składa oświadczenie o spełnianiu warunku zgodnie z załącznikiem nr 2 do SIWZ.</w:t>
      </w:r>
    </w:p>
    <w:p w:rsidR="0071436A" w:rsidRDefault="0071436A" w:rsidP="0071436A">
      <w:pPr>
        <w:pStyle w:val="NormalnyWeb"/>
        <w:spacing w:before="0" w:beforeAutospacing="0" w:after="0" w:afterAutospacing="0"/>
        <w:ind w:left="284"/>
        <w:jc w:val="both"/>
        <w:rPr>
          <w:rStyle w:val="Pogrubienie"/>
          <w:rFonts w:ascii="Verdana" w:hAnsi="Verdana"/>
          <w:b w:val="0"/>
          <w:sz w:val="20"/>
          <w:szCs w:val="20"/>
        </w:rPr>
      </w:pPr>
      <w:proofErr w:type="gramStart"/>
      <w:r w:rsidRPr="00FF0B97">
        <w:rPr>
          <w:rStyle w:val="Pogrubienie"/>
          <w:rFonts w:ascii="Verdana" w:hAnsi="Verdana"/>
          <w:b w:val="0"/>
          <w:sz w:val="20"/>
          <w:szCs w:val="20"/>
        </w:rPr>
        <w:t>d</w:t>
      </w:r>
      <w:proofErr w:type="gramEnd"/>
      <w:r w:rsidRPr="00FF0B97">
        <w:rPr>
          <w:rStyle w:val="Pogrubienie"/>
          <w:rFonts w:ascii="Verdana" w:hAnsi="Verdana"/>
          <w:b w:val="0"/>
          <w:sz w:val="20"/>
          <w:szCs w:val="20"/>
        </w:rPr>
        <w:t>) sytuacji ekonomicznej i finansowej:</w:t>
      </w:r>
    </w:p>
    <w:p w:rsidR="0071436A" w:rsidRPr="00694BFF" w:rsidRDefault="0071436A" w:rsidP="0071436A">
      <w:pPr>
        <w:ind w:left="284"/>
        <w:jc w:val="both"/>
        <w:rPr>
          <w:rFonts w:ascii="Verdana" w:hAnsi="Verdana"/>
          <w:bCs/>
          <w:sz w:val="20"/>
          <w:szCs w:val="20"/>
        </w:rPr>
      </w:pPr>
      <w:r w:rsidRPr="0071436A">
        <w:rPr>
          <w:rStyle w:val="Pogrubienie"/>
          <w:rFonts w:ascii="Verdana" w:hAnsi="Verdana"/>
          <w:b w:val="0"/>
          <w:sz w:val="20"/>
          <w:szCs w:val="20"/>
        </w:rPr>
        <w:t>Zamawiający uzna, że warunek dotyczący sytuacji ekonomicznej i finansowej jest spełniony, jeżeli wykonawca wykaże, że</w:t>
      </w:r>
      <w:r>
        <w:rPr>
          <w:rStyle w:val="Pogrubienie"/>
          <w:rFonts w:ascii="Verdana" w:hAnsi="Verdana"/>
          <w:sz w:val="20"/>
          <w:szCs w:val="20"/>
        </w:rPr>
        <w:t xml:space="preserve"> </w:t>
      </w:r>
      <w:r w:rsidRPr="0014459A">
        <w:rPr>
          <w:rFonts w:ascii="Verdana" w:eastAsia="Times New Roman" w:hAnsi="Verdana" w:cs="Arial"/>
          <w:sz w:val="20"/>
          <w:szCs w:val="20"/>
        </w:rPr>
        <w:t xml:space="preserve">jest ubezpieczony od odpowiedzialności cywilnej w zakresie prowadzonej działalności związanej z przedmiotem zamówienia na kwotę nie niższą niż </w:t>
      </w:r>
      <w:r>
        <w:rPr>
          <w:rFonts w:ascii="Verdana" w:eastAsia="Times New Roman" w:hAnsi="Verdana" w:cs="Arial"/>
          <w:sz w:val="20"/>
          <w:szCs w:val="20"/>
        </w:rPr>
        <w:t>5</w:t>
      </w:r>
      <w:r w:rsidRPr="00725477">
        <w:rPr>
          <w:rFonts w:ascii="Verdana" w:eastAsia="Times New Roman" w:hAnsi="Verdana" w:cs="Arial"/>
          <w:sz w:val="20"/>
          <w:szCs w:val="20"/>
        </w:rPr>
        <w:t>00.000</w:t>
      </w:r>
      <w:r>
        <w:rPr>
          <w:rFonts w:ascii="Verdana" w:eastAsia="Times New Roman" w:hAnsi="Verdana" w:cs="Arial"/>
          <w:sz w:val="20"/>
          <w:szCs w:val="20"/>
        </w:rPr>
        <w:t>,00</w:t>
      </w:r>
      <w:r w:rsidRPr="00725477">
        <w:rPr>
          <w:rFonts w:ascii="Verdana" w:eastAsia="Times New Roman" w:hAnsi="Verdana" w:cs="Arial"/>
          <w:sz w:val="20"/>
          <w:szCs w:val="20"/>
        </w:rPr>
        <w:t xml:space="preserve"> </w:t>
      </w:r>
      <w:proofErr w:type="gramStart"/>
      <w:r w:rsidRPr="00725477">
        <w:rPr>
          <w:rFonts w:ascii="Verdana" w:eastAsia="Times New Roman" w:hAnsi="Verdana" w:cs="Arial"/>
          <w:sz w:val="20"/>
          <w:szCs w:val="20"/>
        </w:rPr>
        <w:t>zł</w:t>
      </w:r>
      <w:proofErr w:type="gramEnd"/>
      <w:r w:rsidRPr="0014459A">
        <w:rPr>
          <w:rFonts w:ascii="Verdana" w:eastAsia="Times New Roman" w:hAnsi="Verdana" w:cs="Arial"/>
          <w:sz w:val="20"/>
          <w:szCs w:val="20"/>
        </w:rPr>
        <w:t>.</w:t>
      </w:r>
    </w:p>
    <w:p w:rsidR="0071436A" w:rsidRPr="00FF0B97" w:rsidRDefault="0071436A" w:rsidP="0071436A">
      <w:pPr>
        <w:pStyle w:val="NormalnyWeb"/>
        <w:spacing w:before="0" w:beforeAutospacing="0" w:after="0" w:afterAutospacing="0"/>
        <w:ind w:left="284"/>
        <w:jc w:val="both"/>
        <w:rPr>
          <w:rStyle w:val="Pogrubienie"/>
          <w:rFonts w:ascii="Verdana" w:hAnsi="Verdana"/>
          <w:b w:val="0"/>
          <w:sz w:val="20"/>
          <w:szCs w:val="20"/>
        </w:rPr>
      </w:pPr>
    </w:p>
    <w:p w:rsidR="0071436A" w:rsidRPr="00FF0B97" w:rsidRDefault="0071436A" w:rsidP="0071436A">
      <w:pPr>
        <w:pStyle w:val="NormalnyWeb"/>
        <w:spacing w:before="0" w:beforeAutospacing="0" w:after="0" w:afterAutospacing="0"/>
        <w:ind w:left="284"/>
        <w:jc w:val="both"/>
        <w:rPr>
          <w:rStyle w:val="Pogrubienie"/>
          <w:rFonts w:ascii="Verdana" w:hAnsi="Verdana"/>
          <w:b w:val="0"/>
          <w:sz w:val="20"/>
          <w:szCs w:val="20"/>
        </w:rPr>
      </w:pPr>
      <w:r w:rsidRPr="00FF0B97">
        <w:rPr>
          <w:rStyle w:val="Pogrubienie"/>
          <w:rFonts w:ascii="Verdana" w:hAnsi="Verdana"/>
          <w:b w:val="0"/>
          <w:sz w:val="20"/>
          <w:szCs w:val="20"/>
        </w:rPr>
        <w:t>2. Zamawiający dokona oceny spełniania warunków udziału w postępowaniu poprzez zastosowanie kryterium spełnia – nie spełnia, tj. zgodnie z zasadą, czy dokumenty zostały załączone do oferty i czy spełniają określone w SIWZ wymagania. Z treści załączonych oświadczeń i dokumentów musi jednoznacznie wynikać, iż wyżej wymienione warunki Wykonawca spełnił. Wykonawca, w zakresie wskazanym przez Zamawiającego zobowiązany jest wykazać nie później niż na dzień składania ofert spełnienie warunków, o których mowa w art. 22 ust. 1 ustawy (art. 26 ust. 2a ustawy).</w:t>
      </w:r>
    </w:p>
    <w:p w:rsidR="0071436A" w:rsidRDefault="0071436A" w:rsidP="00642019">
      <w:pPr>
        <w:pStyle w:val="NormalnyWeb"/>
        <w:spacing w:before="0" w:beforeAutospacing="0" w:after="0" w:afterAutospacing="0"/>
        <w:jc w:val="both"/>
        <w:rPr>
          <w:rStyle w:val="Pogrubienie"/>
          <w:rFonts w:ascii="Verdana" w:hAnsi="Verdana"/>
          <w:b w:val="0"/>
          <w:sz w:val="20"/>
          <w:szCs w:val="20"/>
        </w:rPr>
      </w:pPr>
    </w:p>
    <w:p w:rsidR="00642019" w:rsidRPr="00EA59CD" w:rsidRDefault="00642019" w:rsidP="00642019">
      <w:pPr>
        <w:numPr>
          <w:ilvl w:val="0"/>
          <w:numId w:val="1"/>
        </w:numPr>
        <w:tabs>
          <w:tab w:val="left" w:pos="1132"/>
        </w:tabs>
        <w:jc w:val="both"/>
        <w:rPr>
          <w:rFonts w:ascii="Verdana" w:hAnsi="Verdana" w:cs="Tahoma"/>
          <w:b/>
          <w:sz w:val="20"/>
          <w:szCs w:val="20"/>
          <w:u w:val="single"/>
        </w:rPr>
      </w:pPr>
      <w:r w:rsidRPr="00EA59CD">
        <w:rPr>
          <w:rFonts w:ascii="Verdana" w:hAnsi="Verdana" w:cs="Tahoma"/>
          <w:b/>
          <w:sz w:val="20"/>
          <w:szCs w:val="20"/>
          <w:u w:val="single"/>
        </w:rPr>
        <w:t>Informacje o oświadczeniach i dokumentach, jakie mają dostarczyć wykonawcy w celu potwierdzenia spełnienia warunków udziału w postępowaniu.</w:t>
      </w:r>
    </w:p>
    <w:p w:rsidR="00642019" w:rsidRPr="00EA59CD" w:rsidRDefault="00642019" w:rsidP="00642019">
      <w:pPr>
        <w:autoSpaceDE w:val="0"/>
        <w:ind w:left="284"/>
        <w:jc w:val="both"/>
        <w:rPr>
          <w:rFonts w:ascii="Verdana" w:eastAsia="Arial" w:hAnsi="Verdana" w:cs="Arial"/>
          <w:sz w:val="20"/>
          <w:szCs w:val="20"/>
        </w:rPr>
      </w:pPr>
      <w:r w:rsidRPr="00EA59CD">
        <w:rPr>
          <w:rFonts w:ascii="Verdana" w:eastAsia="Arial" w:hAnsi="Verdana" w:cs="Arial"/>
          <w:b/>
          <w:sz w:val="20"/>
          <w:szCs w:val="20"/>
        </w:rPr>
        <w:t>1.</w:t>
      </w:r>
      <w:r w:rsidRPr="00EA59CD">
        <w:rPr>
          <w:rFonts w:ascii="Verdana" w:eastAsia="Arial" w:hAnsi="Verdana" w:cs="Arial"/>
          <w:sz w:val="20"/>
          <w:szCs w:val="20"/>
        </w:rPr>
        <w:t xml:space="preserve"> Na ofertę składają się następujące dokumenty i załączniki:</w:t>
      </w:r>
    </w:p>
    <w:p w:rsidR="00642019" w:rsidRPr="00EA59CD" w:rsidRDefault="00642019" w:rsidP="00642019">
      <w:pPr>
        <w:pStyle w:val="Akapitzlist"/>
        <w:numPr>
          <w:ilvl w:val="0"/>
          <w:numId w:val="2"/>
        </w:numPr>
        <w:tabs>
          <w:tab w:val="clear" w:pos="283"/>
        </w:tabs>
        <w:autoSpaceDE w:val="0"/>
        <w:ind w:left="284" w:firstLine="0"/>
        <w:jc w:val="both"/>
        <w:rPr>
          <w:rFonts w:ascii="Verdana" w:eastAsia="Arial" w:hAnsi="Verdana" w:cs="Arial"/>
          <w:sz w:val="20"/>
          <w:szCs w:val="20"/>
          <w:u w:val="single"/>
        </w:rPr>
      </w:pPr>
      <w:r w:rsidRPr="00EA59CD">
        <w:rPr>
          <w:rFonts w:ascii="Verdana" w:eastAsia="Arial" w:hAnsi="Verdana" w:cs="Arial"/>
          <w:sz w:val="20"/>
          <w:szCs w:val="20"/>
        </w:rPr>
        <w:t xml:space="preserve">Wypełniony </w:t>
      </w:r>
      <w:proofErr w:type="gramStart"/>
      <w:r w:rsidRPr="00EA59CD">
        <w:rPr>
          <w:rFonts w:ascii="Verdana" w:eastAsia="Arial" w:hAnsi="Verdana" w:cs="Arial"/>
          <w:sz w:val="20"/>
          <w:szCs w:val="20"/>
        </w:rPr>
        <w:t>,,</w:t>
      </w:r>
      <w:proofErr w:type="gramEnd"/>
      <w:r w:rsidRPr="00EA59CD">
        <w:rPr>
          <w:rFonts w:ascii="Verdana" w:eastAsia="Arial" w:hAnsi="Verdana" w:cs="Arial"/>
          <w:sz w:val="20"/>
          <w:szCs w:val="20"/>
        </w:rPr>
        <w:t xml:space="preserve">Formularz oferty” z wykorzystaniem wzoru – </w:t>
      </w:r>
      <w:r w:rsidRPr="00EA59CD">
        <w:rPr>
          <w:rFonts w:ascii="Verdana" w:eastAsia="Arial" w:hAnsi="Verdana" w:cs="Arial"/>
          <w:sz w:val="20"/>
          <w:szCs w:val="20"/>
          <w:u w:val="single"/>
        </w:rPr>
        <w:t>załącznik nr 1 do SIWZ.</w:t>
      </w:r>
    </w:p>
    <w:p w:rsidR="00642019" w:rsidRPr="00EA59CD" w:rsidRDefault="00642019" w:rsidP="00642019">
      <w:pPr>
        <w:pStyle w:val="Akapitzlist"/>
        <w:numPr>
          <w:ilvl w:val="0"/>
          <w:numId w:val="2"/>
        </w:numPr>
        <w:tabs>
          <w:tab w:val="clear" w:pos="283"/>
        </w:tabs>
        <w:autoSpaceDE w:val="0"/>
        <w:ind w:left="284" w:firstLine="0"/>
        <w:jc w:val="both"/>
        <w:rPr>
          <w:rFonts w:ascii="Verdana" w:eastAsia="Arial" w:hAnsi="Verdana" w:cs="Arial"/>
          <w:sz w:val="20"/>
          <w:szCs w:val="20"/>
        </w:rPr>
      </w:pPr>
      <w:r w:rsidRPr="00EA59CD">
        <w:rPr>
          <w:rFonts w:ascii="Verdana" w:eastAsia="Arial" w:hAnsi="Verdana" w:cs="Arial"/>
          <w:sz w:val="20"/>
          <w:szCs w:val="20"/>
        </w:rPr>
        <w:t xml:space="preserve">Podpisane oświadczenie z wykorzystaniem wzoru – </w:t>
      </w:r>
      <w:r w:rsidRPr="00EA59CD">
        <w:rPr>
          <w:rFonts w:ascii="Verdana" w:eastAsia="Arial" w:hAnsi="Verdana" w:cs="Arial"/>
          <w:sz w:val="20"/>
          <w:szCs w:val="20"/>
          <w:u w:val="single"/>
        </w:rPr>
        <w:t>załącznik nr 2 do SIWZ</w:t>
      </w:r>
      <w:r w:rsidRPr="00EA59CD">
        <w:rPr>
          <w:rFonts w:ascii="Verdana" w:eastAsia="Arial" w:hAnsi="Verdana" w:cs="Arial"/>
          <w:sz w:val="20"/>
          <w:szCs w:val="20"/>
        </w:rPr>
        <w:t xml:space="preserve">. </w:t>
      </w:r>
    </w:p>
    <w:p w:rsidR="00642019" w:rsidRDefault="00642019" w:rsidP="00642019">
      <w:pPr>
        <w:pStyle w:val="Akapitzlist"/>
        <w:numPr>
          <w:ilvl w:val="0"/>
          <w:numId w:val="2"/>
        </w:numPr>
        <w:autoSpaceDE w:val="0"/>
        <w:ind w:firstLine="1"/>
        <w:jc w:val="both"/>
        <w:rPr>
          <w:rFonts w:ascii="Verdana" w:eastAsia="Arial" w:hAnsi="Verdana" w:cs="Arial"/>
          <w:sz w:val="20"/>
          <w:szCs w:val="20"/>
        </w:rPr>
      </w:pPr>
      <w:r w:rsidRPr="00EA59CD">
        <w:rPr>
          <w:rFonts w:ascii="Verdana" w:eastAsia="Arial" w:hAnsi="Verdana" w:cs="Arial"/>
          <w:sz w:val="20"/>
          <w:szCs w:val="20"/>
        </w:rPr>
        <w:t>Dokument pełnomocnictwa (oryginał lub notarialnie poświadczona kopia) do podpisania oferty, jeżeli nie został</w:t>
      </w:r>
      <w:r>
        <w:rPr>
          <w:rFonts w:ascii="Verdana" w:eastAsia="Arial" w:hAnsi="Verdana" w:cs="Arial"/>
          <w:sz w:val="20"/>
          <w:szCs w:val="20"/>
        </w:rPr>
        <w:t>a</w:t>
      </w:r>
      <w:r w:rsidRPr="00EA59CD">
        <w:rPr>
          <w:rFonts w:ascii="Verdana" w:eastAsia="Arial" w:hAnsi="Verdana" w:cs="Arial"/>
          <w:sz w:val="20"/>
          <w:szCs w:val="20"/>
        </w:rPr>
        <w:t xml:space="preserve"> podpisana przez osoby upoważnione do tych czynności dokumentem rejestracyjnym, również w przypadku złożenia oferty przez wykonawców ubiegających się o zamówienie wspólne (np. Konsorcjum, Sp. Cywilna) pełnomocnictwo powinno jednoznacznie określać zakres umocowania i wskazywać osobę pełnomocnictwa. W przypadku podmiotów występujących </w:t>
      </w:r>
      <w:proofErr w:type="gramStart"/>
      <w:r w:rsidRPr="00EA59CD">
        <w:rPr>
          <w:rFonts w:ascii="Verdana" w:eastAsia="Arial" w:hAnsi="Verdana" w:cs="Arial"/>
          <w:sz w:val="20"/>
          <w:szCs w:val="20"/>
        </w:rPr>
        <w:t>wspólnie                  w</w:t>
      </w:r>
      <w:proofErr w:type="gramEnd"/>
      <w:r w:rsidRPr="00EA59CD">
        <w:rPr>
          <w:rFonts w:ascii="Verdana" w:eastAsia="Arial" w:hAnsi="Verdana" w:cs="Arial"/>
          <w:sz w:val="20"/>
          <w:szCs w:val="20"/>
        </w:rPr>
        <w:t xml:space="preserve"> dokumencie pełnomocnictwa należy wskazać wszystkich wykonawców, którzy wspólnie ubiegają się o udzielenie zamówienia, a każdy z nich powinien podpisać się pod tym dokumentem.</w:t>
      </w:r>
    </w:p>
    <w:p w:rsidR="00642019" w:rsidRPr="009F08B0" w:rsidRDefault="00642019" w:rsidP="00642019">
      <w:pPr>
        <w:pStyle w:val="Akapitzlist"/>
        <w:numPr>
          <w:ilvl w:val="0"/>
          <w:numId w:val="2"/>
        </w:numPr>
        <w:autoSpaceDE w:val="0"/>
        <w:ind w:firstLine="1"/>
        <w:jc w:val="both"/>
        <w:rPr>
          <w:rFonts w:ascii="Verdana" w:eastAsia="Arial" w:hAnsi="Verdana" w:cs="Arial"/>
          <w:sz w:val="20"/>
          <w:szCs w:val="20"/>
        </w:rPr>
      </w:pPr>
      <w:r w:rsidRPr="00BC57C4">
        <w:rPr>
          <w:rFonts w:ascii="Verdana" w:eastAsia="Arial" w:hAnsi="Verdana" w:cs="Arial"/>
          <w:sz w:val="20"/>
          <w:szCs w:val="20"/>
        </w:rPr>
        <w:t>Dowód wniesienia wadium.</w:t>
      </w:r>
    </w:p>
    <w:p w:rsidR="00642019" w:rsidRPr="00EA59CD" w:rsidRDefault="00642019" w:rsidP="00642019">
      <w:pPr>
        <w:autoSpaceDE w:val="0"/>
        <w:ind w:left="284"/>
        <w:jc w:val="both"/>
        <w:rPr>
          <w:rFonts w:ascii="Verdana" w:eastAsia="Arial" w:hAnsi="Verdana" w:cs="Arial"/>
          <w:sz w:val="20"/>
          <w:szCs w:val="20"/>
        </w:rPr>
      </w:pPr>
      <w:r w:rsidRPr="00EA59CD">
        <w:rPr>
          <w:rFonts w:ascii="Verdana" w:eastAsia="Arial" w:hAnsi="Verdana" w:cs="Arial"/>
          <w:b/>
          <w:sz w:val="20"/>
          <w:szCs w:val="20"/>
        </w:rPr>
        <w:t>2.</w:t>
      </w:r>
      <w:r w:rsidRPr="00EA59CD">
        <w:rPr>
          <w:rFonts w:ascii="Verdana" w:eastAsia="Arial" w:hAnsi="Verdana" w:cs="Arial"/>
          <w:sz w:val="20"/>
          <w:szCs w:val="20"/>
        </w:rPr>
        <w:t xml:space="preserve"> W celu wykazania spełnia przez wykonawcę warunków, o których mowa w art. 22 ust. 1 ustawy należy przedłożyć:</w:t>
      </w:r>
    </w:p>
    <w:p w:rsidR="00642019" w:rsidRPr="00EA59CD" w:rsidRDefault="00642019" w:rsidP="00642019">
      <w:pPr>
        <w:numPr>
          <w:ilvl w:val="0"/>
          <w:numId w:val="3"/>
        </w:numPr>
        <w:autoSpaceDE w:val="0"/>
        <w:jc w:val="both"/>
        <w:rPr>
          <w:rFonts w:ascii="Verdana" w:eastAsia="Arial" w:hAnsi="Verdana" w:cs="Arial"/>
          <w:sz w:val="20"/>
          <w:szCs w:val="20"/>
          <w:u w:val="single"/>
        </w:rPr>
      </w:pPr>
      <w:proofErr w:type="gramStart"/>
      <w:r w:rsidRPr="00EA59CD">
        <w:rPr>
          <w:rFonts w:ascii="Verdana" w:eastAsia="Arial" w:hAnsi="Verdana" w:cs="Arial"/>
          <w:sz w:val="20"/>
          <w:szCs w:val="20"/>
        </w:rPr>
        <w:t>wykaz</w:t>
      </w:r>
      <w:proofErr w:type="gramEnd"/>
      <w:r w:rsidRPr="00EA59CD">
        <w:rPr>
          <w:rFonts w:ascii="Verdana" w:eastAsia="Arial" w:hAnsi="Verdana" w:cs="Arial"/>
          <w:sz w:val="20"/>
          <w:szCs w:val="20"/>
        </w:rPr>
        <w:t xml:space="preserve"> robót budowlanych wykonanych w okresie ostatnich pięciu lat przed upływem terminu składania ofert, a jeżeli okres prowadzenia działalności jest krótszy – w tym okresie, wraz z podaniem ich rodzaju i wartości, daty i miejsca </w:t>
      </w:r>
      <w:r w:rsidRPr="00EA59CD">
        <w:rPr>
          <w:rFonts w:ascii="Verdana" w:eastAsia="Arial" w:hAnsi="Verdana" w:cs="Arial"/>
          <w:sz w:val="20"/>
          <w:szCs w:val="20"/>
        </w:rPr>
        <w:lastRenderedPageBreak/>
        <w:t xml:space="preserve">wykonania oraz z załączeniem dowodów dotyczących najważniejszych robót, określających, czy roboty te zostały wykonane w sposób należyty oraz wskazujących, czy zostały wykonane zgodnie z zasadami sztuki budowlanej i prawidłowo ukończone według wzoru stanowiącego </w:t>
      </w:r>
      <w:r w:rsidRPr="00EA59CD">
        <w:rPr>
          <w:rFonts w:ascii="Verdana" w:eastAsia="Arial" w:hAnsi="Verdana" w:cs="Arial"/>
          <w:sz w:val="20"/>
          <w:szCs w:val="20"/>
          <w:u w:val="single"/>
        </w:rPr>
        <w:t>załącznik nr 4 do SIWZ.</w:t>
      </w:r>
    </w:p>
    <w:p w:rsidR="00642019" w:rsidRPr="00724807" w:rsidRDefault="00642019" w:rsidP="00642019">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724807">
        <w:rPr>
          <w:rFonts w:ascii="Verdana" w:eastAsia="Arial" w:hAnsi="Verdana" w:cs="Arial"/>
          <w:color w:val="000000"/>
          <w:sz w:val="20"/>
          <w:szCs w:val="20"/>
          <w:lang w:eastAsia="en-US" w:bidi="en-US"/>
        </w:rPr>
        <w:t xml:space="preserve">Wykaz osób, które będą uczestniczyć w wykonywaniu </w:t>
      </w:r>
      <w:proofErr w:type="gramStart"/>
      <w:r w:rsidRPr="00724807">
        <w:rPr>
          <w:rFonts w:ascii="Verdana" w:eastAsia="Arial" w:hAnsi="Verdana" w:cs="Arial"/>
          <w:color w:val="000000"/>
          <w:sz w:val="20"/>
          <w:szCs w:val="20"/>
          <w:lang w:eastAsia="en-US" w:bidi="en-US"/>
        </w:rPr>
        <w:t>zamówienia,                     w</w:t>
      </w:r>
      <w:proofErr w:type="gramEnd"/>
      <w:r w:rsidRPr="00724807">
        <w:rPr>
          <w:rFonts w:ascii="Verdana" w:eastAsia="Arial" w:hAnsi="Verdana" w:cs="Arial"/>
          <w:color w:val="000000"/>
          <w:sz w:val="20"/>
          <w:szCs w:val="20"/>
          <w:lang w:eastAsia="en-US" w:bidi="en-US"/>
        </w:rPr>
        <w:t xml:space="preserve"> szczególności odpowiedzialnych za świadczenie usług wraz z informacjami na temat ich kwalifikacji zawodowych, doświadczenia i wykształcenia niezbędnych do wykonania zamówienia, a także zakresu wykonywanych przez nie czynności, oraz informacją o podstawie do dysponowania tymi osobami – z wykorzystaniem wzoru – </w:t>
      </w:r>
      <w:r w:rsidRPr="00724807">
        <w:rPr>
          <w:rFonts w:ascii="Verdana" w:eastAsia="Arial" w:hAnsi="Verdana" w:cs="Arial"/>
          <w:color w:val="000000"/>
          <w:sz w:val="20"/>
          <w:szCs w:val="20"/>
          <w:u w:val="single"/>
          <w:lang w:eastAsia="en-US" w:bidi="en-US"/>
        </w:rPr>
        <w:t xml:space="preserve">załącznik nr </w:t>
      </w:r>
      <w:r>
        <w:rPr>
          <w:rFonts w:ascii="Verdana" w:eastAsia="Arial" w:hAnsi="Verdana" w:cs="Arial"/>
          <w:color w:val="000000"/>
          <w:sz w:val="20"/>
          <w:szCs w:val="20"/>
          <w:u w:val="single"/>
          <w:lang w:eastAsia="en-US" w:bidi="en-US"/>
        </w:rPr>
        <w:t>5</w:t>
      </w:r>
      <w:r w:rsidRPr="00724807">
        <w:rPr>
          <w:rFonts w:ascii="Verdana" w:eastAsia="Arial" w:hAnsi="Verdana" w:cs="Arial"/>
          <w:color w:val="000000"/>
          <w:sz w:val="20"/>
          <w:szCs w:val="20"/>
          <w:u w:val="single"/>
          <w:lang w:eastAsia="en-US" w:bidi="en-US"/>
        </w:rPr>
        <w:t xml:space="preserve"> do SIWZ. </w:t>
      </w:r>
    </w:p>
    <w:p w:rsidR="00642019" w:rsidRPr="0045448A" w:rsidRDefault="00642019" w:rsidP="00642019">
      <w:pPr>
        <w:pStyle w:val="Akapitzlist"/>
        <w:widowControl/>
        <w:numPr>
          <w:ilvl w:val="0"/>
          <w:numId w:val="3"/>
        </w:numPr>
        <w:suppressAutoHyphens w:val="0"/>
        <w:autoSpaceDE w:val="0"/>
        <w:autoSpaceDN w:val="0"/>
        <w:adjustRightInd w:val="0"/>
        <w:jc w:val="both"/>
        <w:rPr>
          <w:rFonts w:ascii="Verdana" w:eastAsia="Univers-PL" w:hAnsi="Verdana" w:cs="Univers-PL"/>
          <w:sz w:val="20"/>
          <w:szCs w:val="20"/>
          <w:lang w:eastAsia="en-US"/>
        </w:rPr>
      </w:pPr>
      <w:r w:rsidRPr="00EA59CD">
        <w:rPr>
          <w:rFonts w:ascii="Verdana" w:eastAsia="Arial" w:hAnsi="Verdana" w:cs="Arial"/>
          <w:color w:val="000000"/>
          <w:sz w:val="20"/>
          <w:szCs w:val="20"/>
          <w:lang w:eastAsia="en-US" w:bidi="en-US"/>
        </w:rPr>
        <w:t xml:space="preserve">Oświadczenie, że osoby, które będą uczestniczyć w wykonywaniu zamówienia, posiadają wymagane uprawnienia, jeżeli ustawy nakładają obowiązek posiadania tych uprawnień - </w:t>
      </w:r>
      <w:r w:rsidRPr="00EA59CD">
        <w:rPr>
          <w:rFonts w:ascii="Verdana" w:eastAsia="Arial" w:hAnsi="Verdana" w:cs="Arial"/>
          <w:color w:val="000000"/>
          <w:sz w:val="20"/>
          <w:szCs w:val="20"/>
          <w:u w:val="single"/>
          <w:lang w:eastAsia="en-US" w:bidi="en-US"/>
        </w:rPr>
        <w:t xml:space="preserve">załącznik nr </w:t>
      </w:r>
      <w:r>
        <w:rPr>
          <w:rFonts w:ascii="Verdana" w:eastAsia="Arial" w:hAnsi="Verdana" w:cs="Arial"/>
          <w:color w:val="000000"/>
          <w:sz w:val="20"/>
          <w:szCs w:val="20"/>
          <w:u w:val="single"/>
          <w:lang w:eastAsia="en-US" w:bidi="en-US"/>
        </w:rPr>
        <w:t>6</w:t>
      </w:r>
      <w:r w:rsidRPr="00EA59CD">
        <w:rPr>
          <w:rFonts w:ascii="Verdana" w:eastAsia="Arial" w:hAnsi="Verdana" w:cs="Arial"/>
          <w:color w:val="000000"/>
          <w:sz w:val="20"/>
          <w:szCs w:val="20"/>
          <w:u w:val="single"/>
          <w:lang w:eastAsia="en-US" w:bidi="en-US"/>
        </w:rPr>
        <w:t xml:space="preserve"> do SIWZ.</w:t>
      </w:r>
    </w:p>
    <w:p w:rsidR="0045448A" w:rsidRPr="0045448A" w:rsidRDefault="0045448A" w:rsidP="0045448A">
      <w:pPr>
        <w:numPr>
          <w:ilvl w:val="0"/>
          <w:numId w:val="3"/>
        </w:numPr>
        <w:autoSpaceDE w:val="0"/>
        <w:spacing w:line="276" w:lineRule="auto"/>
        <w:jc w:val="both"/>
        <w:rPr>
          <w:rFonts w:ascii="Verdana" w:eastAsia="Arial" w:hAnsi="Verdana" w:cs="Arial"/>
          <w:color w:val="000000"/>
          <w:sz w:val="20"/>
          <w:szCs w:val="20"/>
          <w:lang w:eastAsia="en-US" w:bidi="en-US"/>
        </w:rPr>
      </w:pPr>
      <w:r w:rsidRPr="000D16A9">
        <w:rPr>
          <w:rFonts w:ascii="Verdana" w:eastAsia="Arial" w:hAnsi="Verdana" w:cs="Arial"/>
          <w:color w:val="000000"/>
          <w:sz w:val="20"/>
          <w:szCs w:val="20"/>
          <w:lang w:eastAsia="en-US" w:bidi="en-US"/>
        </w:rPr>
        <w:t xml:space="preserve">Opłaconą polisę, a w przypadku jej braku inny dokument potwierdzający, że wykonawca jest ubezpieczony od odpowiedzialności cywilnej w zakresie prowadzonej działalności związanej z przedmiotem zamówienia. </w:t>
      </w:r>
    </w:p>
    <w:p w:rsidR="00642019" w:rsidRPr="00EA59CD" w:rsidRDefault="00642019" w:rsidP="00642019">
      <w:pPr>
        <w:tabs>
          <w:tab w:val="left" w:pos="21600"/>
        </w:tabs>
        <w:autoSpaceDE w:val="0"/>
        <w:ind w:left="284"/>
        <w:jc w:val="both"/>
        <w:rPr>
          <w:rFonts w:ascii="Verdana" w:eastAsia="Arial" w:hAnsi="Verdana" w:cs="Arial"/>
          <w:sz w:val="20"/>
          <w:szCs w:val="20"/>
        </w:rPr>
      </w:pPr>
      <w:r w:rsidRPr="00EA59CD">
        <w:rPr>
          <w:rFonts w:ascii="Verdana" w:eastAsia="Arial" w:hAnsi="Verdana" w:cs="Arial"/>
          <w:b/>
          <w:sz w:val="20"/>
          <w:szCs w:val="20"/>
        </w:rPr>
        <w:t>3.</w:t>
      </w:r>
      <w:r w:rsidRPr="00EA59CD">
        <w:rPr>
          <w:rFonts w:ascii="Verdana" w:eastAsia="Arial" w:hAnsi="Verdana" w:cs="Arial"/>
          <w:sz w:val="20"/>
          <w:szCs w:val="20"/>
        </w:rPr>
        <w:t xml:space="preserve"> W celu potwierdzenia niepodlegania wykluczeniu na podstawie art. 24 ust. 1 ustawy </w:t>
      </w:r>
      <w:r w:rsidRPr="00EA59CD">
        <w:rPr>
          <w:rFonts w:ascii="Verdana" w:eastAsia="Arial" w:hAnsi="Verdana" w:cs="Arial"/>
          <w:sz w:val="20"/>
          <w:szCs w:val="20"/>
        </w:rPr>
        <w:br/>
        <w:t xml:space="preserve">należy przedłożyć: </w:t>
      </w:r>
    </w:p>
    <w:p w:rsidR="00642019" w:rsidRPr="00EA59CD" w:rsidRDefault="00642019" w:rsidP="00642019">
      <w:pPr>
        <w:numPr>
          <w:ilvl w:val="0"/>
          <w:numId w:val="4"/>
        </w:numPr>
        <w:autoSpaceDE w:val="0"/>
        <w:jc w:val="both"/>
        <w:rPr>
          <w:rFonts w:ascii="Verdana" w:eastAsia="Arial" w:hAnsi="Verdana" w:cs="Arial"/>
          <w:sz w:val="20"/>
          <w:szCs w:val="20"/>
        </w:rPr>
      </w:pPr>
      <w:r w:rsidRPr="00EA59CD">
        <w:rPr>
          <w:rFonts w:ascii="Verdana" w:eastAsia="Arial" w:hAnsi="Verdana" w:cs="Arial"/>
          <w:sz w:val="20"/>
          <w:szCs w:val="20"/>
        </w:rPr>
        <w:t xml:space="preserve">Podpisane oświadczenie o braku podstaw do wykluczenia z wykorzystaniem wzoru – </w:t>
      </w:r>
      <w:r w:rsidRPr="00EA59CD">
        <w:rPr>
          <w:rFonts w:ascii="Verdana" w:eastAsia="Arial" w:hAnsi="Verdana" w:cs="Arial"/>
          <w:sz w:val="20"/>
          <w:szCs w:val="20"/>
          <w:u w:val="single"/>
        </w:rPr>
        <w:t>załącznik nr 3 do SIWZ</w:t>
      </w:r>
      <w:r w:rsidRPr="00EA59CD">
        <w:rPr>
          <w:rFonts w:ascii="Verdana" w:eastAsia="Arial" w:hAnsi="Verdana" w:cs="Arial"/>
          <w:sz w:val="20"/>
          <w:szCs w:val="20"/>
        </w:rPr>
        <w:t xml:space="preserve">. </w:t>
      </w:r>
    </w:p>
    <w:p w:rsidR="00642019" w:rsidRPr="00EA59CD" w:rsidRDefault="00642019" w:rsidP="00642019">
      <w:pPr>
        <w:numPr>
          <w:ilvl w:val="0"/>
          <w:numId w:val="4"/>
        </w:numPr>
        <w:autoSpaceDE w:val="0"/>
        <w:jc w:val="both"/>
        <w:rPr>
          <w:rFonts w:ascii="Verdana" w:eastAsia="SimSun" w:hAnsi="Verdana" w:cs="Arial"/>
          <w:color w:val="000000"/>
          <w:sz w:val="20"/>
          <w:szCs w:val="20"/>
          <w:shd w:val="clear" w:color="auto" w:fill="FFFFFF"/>
          <w:lang w:eastAsia="en-US" w:bidi="en-US"/>
        </w:rPr>
      </w:pPr>
      <w:r w:rsidRPr="00EA59CD">
        <w:rPr>
          <w:rFonts w:ascii="Verdana" w:eastAsia="Arial" w:hAnsi="Verdana" w:cs="Arial"/>
          <w:sz w:val="20"/>
          <w:szCs w:val="20"/>
        </w:rPr>
        <w:t xml:space="preserve">Aktualny (wystawiony nie wcześniej niż 6 miesięcy przed upływem terminu składania ofert) odpis z właściwego rejestru, jeżeli odrębne przepisy wymagają wpisu do rejestru, w celu wykazania braku podstaw do wykluczenia w </w:t>
      </w:r>
      <w:proofErr w:type="gramStart"/>
      <w:r w:rsidRPr="00EA59CD">
        <w:rPr>
          <w:rFonts w:ascii="Verdana" w:eastAsia="Arial" w:hAnsi="Verdana" w:cs="Arial"/>
          <w:sz w:val="20"/>
          <w:szCs w:val="20"/>
        </w:rPr>
        <w:t>oparciu      o</w:t>
      </w:r>
      <w:proofErr w:type="gramEnd"/>
      <w:r w:rsidRPr="00EA59CD">
        <w:rPr>
          <w:rFonts w:ascii="Verdana" w:eastAsia="Arial" w:hAnsi="Verdana" w:cs="Arial"/>
          <w:sz w:val="20"/>
          <w:szCs w:val="20"/>
        </w:rPr>
        <w:t xml:space="preserv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 a w stosunku do osób fizycznych oświadczenia        w zakresie art. 24 ust. 1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2 ustawy.</w:t>
      </w:r>
    </w:p>
    <w:p w:rsidR="00642019" w:rsidRPr="00EA59CD" w:rsidRDefault="00642019" w:rsidP="00642019">
      <w:pPr>
        <w:tabs>
          <w:tab w:val="left" w:pos="21600"/>
        </w:tabs>
        <w:autoSpaceDE w:val="0"/>
        <w:ind w:left="709" w:hanging="425"/>
        <w:jc w:val="both"/>
        <w:rPr>
          <w:rFonts w:ascii="Verdana" w:eastAsia="Arial" w:hAnsi="Verdana" w:cs="Arial"/>
          <w:sz w:val="20"/>
          <w:szCs w:val="20"/>
        </w:rPr>
      </w:pPr>
      <w:r w:rsidRPr="00EA59CD">
        <w:rPr>
          <w:rFonts w:ascii="Verdana" w:eastAsia="SimSun" w:hAnsi="Verdana" w:cs="Arial"/>
          <w:b/>
          <w:color w:val="000000"/>
          <w:sz w:val="20"/>
          <w:szCs w:val="20"/>
          <w:shd w:val="clear" w:color="auto" w:fill="FFFFFF"/>
          <w:lang w:eastAsia="en-US" w:bidi="en-US"/>
        </w:rPr>
        <w:t>4.</w:t>
      </w:r>
      <w:r w:rsidRPr="00EA59CD">
        <w:rPr>
          <w:rFonts w:ascii="Verdana" w:eastAsia="Arial" w:hAnsi="Verdana" w:cs="Arial"/>
          <w:sz w:val="20"/>
          <w:szCs w:val="20"/>
        </w:rPr>
        <w:t xml:space="preserve">W celu potwierdzenia niepodlegania wykluczeniu na podstawie art. 24 ust. 2 </w:t>
      </w:r>
      <w:proofErr w:type="spellStart"/>
      <w:r w:rsidRPr="00EA59CD">
        <w:rPr>
          <w:rFonts w:ascii="Verdana" w:eastAsia="Arial" w:hAnsi="Verdana" w:cs="Arial"/>
          <w:sz w:val="20"/>
          <w:szCs w:val="20"/>
        </w:rPr>
        <w:t>pkt</w:t>
      </w:r>
      <w:proofErr w:type="spellEnd"/>
      <w:r w:rsidRPr="00EA59CD">
        <w:rPr>
          <w:rFonts w:ascii="Verdana" w:eastAsia="Arial" w:hAnsi="Verdana" w:cs="Arial"/>
          <w:sz w:val="20"/>
          <w:szCs w:val="20"/>
        </w:rPr>
        <w:t xml:space="preserve"> 5 ustawy należy przedłożyć podpisane oświadczenie dotyczące grupy kapitałowej z wykorzystaniem wzoru – </w:t>
      </w:r>
      <w:r>
        <w:rPr>
          <w:rFonts w:ascii="Verdana" w:eastAsia="Arial" w:hAnsi="Verdana" w:cs="Arial"/>
          <w:sz w:val="20"/>
          <w:szCs w:val="20"/>
          <w:u w:val="single"/>
        </w:rPr>
        <w:t>załącznik nr 7</w:t>
      </w:r>
      <w:r w:rsidRPr="00EA59CD">
        <w:rPr>
          <w:rFonts w:ascii="Verdana" w:eastAsia="Arial" w:hAnsi="Verdana" w:cs="Arial"/>
          <w:sz w:val="20"/>
          <w:szCs w:val="20"/>
          <w:u w:val="single"/>
        </w:rPr>
        <w:t xml:space="preserve"> do SIWZ</w:t>
      </w:r>
      <w:r w:rsidRPr="00EA59CD">
        <w:rPr>
          <w:rFonts w:ascii="Verdana" w:eastAsia="Arial" w:hAnsi="Verdana" w:cs="Arial"/>
          <w:sz w:val="20"/>
          <w:szCs w:val="20"/>
        </w:rPr>
        <w:t xml:space="preserve">. </w:t>
      </w:r>
    </w:p>
    <w:p w:rsidR="00642019" w:rsidRPr="00EA59CD" w:rsidRDefault="00642019" w:rsidP="00642019">
      <w:pPr>
        <w:autoSpaceDE w:val="0"/>
        <w:ind w:left="709" w:hanging="425"/>
        <w:jc w:val="both"/>
        <w:rPr>
          <w:rFonts w:ascii="Verdana" w:eastAsia="Calibri" w:hAnsi="Verdana" w:cs="Calibri"/>
          <w:sz w:val="20"/>
          <w:szCs w:val="20"/>
        </w:rPr>
      </w:pPr>
      <w:r w:rsidRPr="00EA59CD">
        <w:rPr>
          <w:rFonts w:ascii="Verdana" w:eastAsia="Calibri" w:hAnsi="Verdana" w:cs="Calibri"/>
          <w:b/>
          <w:sz w:val="20"/>
          <w:szCs w:val="20"/>
        </w:rPr>
        <w:t>5.</w:t>
      </w:r>
      <w:r w:rsidRPr="00EA59CD">
        <w:rPr>
          <w:rFonts w:ascii="Verdana" w:eastAsia="Calibri" w:hAnsi="Verdana" w:cs="Calibri"/>
          <w:sz w:val="20"/>
          <w:szCs w:val="20"/>
        </w:rPr>
        <w:t xml:space="preserve"> Jeżeli Wykonawca ma siedzibę lub miejsce zamieszkania poza terytorium Rzeczypospolitej Polskiej - zamiast dokumentów, o których mowa w </w:t>
      </w:r>
      <w:proofErr w:type="spellStart"/>
      <w:r w:rsidRPr="00EA59CD">
        <w:rPr>
          <w:rFonts w:ascii="Verdana" w:eastAsia="Calibri" w:hAnsi="Verdana" w:cs="Calibri"/>
          <w:sz w:val="20"/>
          <w:szCs w:val="20"/>
        </w:rPr>
        <w:t>pkt</w:t>
      </w:r>
      <w:proofErr w:type="spellEnd"/>
      <w:r w:rsidRPr="00EA59CD">
        <w:rPr>
          <w:rFonts w:ascii="Verdana" w:eastAsia="Calibri" w:hAnsi="Verdana" w:cs="Calibri"/>
          <w:sz w:val="20"/>
          <w:szCs w:val="20"/>
        </w:rPr>
        <w:t xml:space="preserve"> 3 </w:t>
      </w:r>
      <w:proofErr w:type="spellStart"/>
      <w:r w:rsidRPr="00EA59CD">
        <w:rPr>
          <w:rFonts w:ascii="Verdana" w:eastAsia="Calibri" w:hAnsi="Verdana" w:cs="Calibri"/>
          <w:sz w:val="20"/>
          <w:szCs w:val="20"/>
        </w:rPr>
        <w:t>ppkt</w:t>
      </w:r>
      <w:proofErr w:type="spellEnd"/>
      <w:r w:rsidRPr="00EA59CD">
        <w:rPr>
          <w:rFonts w:ascii="Verdana" w:eastAsia="Calibri" w:hAnsi="Verdana" w:cs="Calibri"/>
          <w:sz w:val="20"/>
          <w:szCs w:val="20"/>
        </w:rPr>
        <w:t xml:space="preserve"> 2 SIWZ - składa dokument lub dokumenty wystawione w kraju, w którym ma siedzibę lub miejsce zamieszkania, potwierdzające odpowiednio, że:</w:t>
      </w:r>
    </w:p>
    <w:p w:rsidR="00642019" w:rsidRPr="00EA59CD" w:rsidRDefault="00642019" w:rsidP="00642019">
      <w:pPr>
        <w:numPr>
          <w:ilvl w:val="0"/>
          <w:numId w:val="5"/>
        </w:numPr>
        <w:autoSpaceDE w:val="0"/>
        <w:ind w:left="709"/>
        <w:jc w:val="both"/>
        <w:rPr>
          <w:rFonts w:ascii="Verdana" w:eastAsia="Calibri" w:hAnsi="Verdana" w:cs="Calibri"/>
          <w:sz w:val="20"/>
          <w:szCs w:val="20"/>
        </w:rPr>
      </w:pPr>
      <w:proofErr w:type="gramStart"/>
      <w:r w:rsidRPr="00EA59CD">
        <w:rPr>
          <w:rFonts w:ascii="Verdana" w:eastAsia="Calibri" w:hAnsi="Verdana" w:cs="Calibri"/>
          <w:sz w:val="20"/>
          <w:szCs w:val="20"/>
        </w:rPr>
        <w:t>nie</w:t>
      </w:r>
      <w:proofErr w:type="gramEnd"/>
      <w:r w:rsidRPr="00EA59CD">
        <w:rPr>
          <w:rFonts w:ascii="Verdana" w:eastAsia="Calibri" w:hAnsi="Verdana" w:cs="Calibri"/>
          <w:sz w:val="20"/>
          <w:szCs w:val="20"/>
        </w:rPr>
        <w:t xml:space="preserve"> otwarto jego likwidacji ani nie ogłoszono upadłości (</w:t>
      </w:r>
      <w:r w:rsidRPr="00EA59CD">
        <w:rPr>
          <w:rFonts w:ascii="Verdana" w:eastAsia="Calibri-Italic" w:hAnsi="Verdana" w:cs="Calibri-Italic"/>
          <w:i/>
          <w:iCs/>
          <w:sz w:val="20"/>
          <w:szCs w:val="20"/>
        </w:rPr>
        <w:t>dokument powinien być wystawione nie wcześniej niż 6 miesięcy przed upływem terminu składania ofert</w:t>
      </w:r>
      <w:r w:rsidRPr="00EA59CD">
        <w:rPr>
          <w:rFonts w:ascii="Verdana" w:eastAsia="Calibri" w:hAnsi="Verdana" w:cs="Calibri"/>
          <w:sz w:val="20"/>
          <w:szCs w:val="20"/>
        </w:rPr>
        <w:t>).</w:t>
      </w:r>
    </w:p>
    <w:p w:rsidR="00642019" w:rsidRDefault="00642019" w:rsidP="00642019">
      <w:pPr>
        <w:widowControl/>
        <w:suppressAutoHyphens w:val="0"/>
        <w:ind w:left="284"/>
        <w:jc w:val="both"/>
        <w:rPr>
          <w:rFonts w:ascii="Verdana" w:hAnsi="Verdana"/>
          <w:bCs/>
          <w:sz w:val="20"/>
          <w:szCs w:val="18"/>
        </w:rPr>
      </w:pPr>
      <w:r w:rsidRPr="009F08B0">
        <w:rPr>
          <w:rFonts w:ascii="Verdana" w:eastAsia="Calibri" w:hAnsi="Verdana" w:cs="Calibri"/>
          <w:b/>
          <w:sz w:val="20"/>
          <w:szCs w:val="20"/>
        </w:rPr>
        <w:t>6.</w:t>
      </w:r>
      <w:r>
        <w:rPr>
          <w:rFonts w:ascii="Verdana" w:hAnsi="Verdana"/>
          <w:bCs/>
          <w:sz w:val="20"/>
          <w:szCs w:val="18"/>
        </w:rPr>
        <w:t>Na potwierdzenie, że oferowane roboty budowlane odpowiadają wymaganiom określonym w SIWZ</w:t>
      </w:r>
      <w:r w:rsidR="0045448A">
        <w:rPr>
          <w:rFonts w:ascii="Verdana" w:hAnsi="Verdana"/>
          <w:bCs/>
          <w:sz w:val="20"/>
          <w:szCs w:val="18"/>
        </w:rPr>
        <w:t xml:space="preserve"> (część I)</w:t>
      </w:r>
      <w:r>
        <w:rPr>
          <w:rFonts w:ascii="Verdana" w:hAnsi="Verdana"/>
          <w:bCs/>
          <w:sz w:val="20"/>
          <w:szCs w:val="18"/>
        </w:rPr>
        <w:t>, Wykonawca składa następujące dokumenty:</w:t>
      </w:r>
    </w:p>
    <w:p w:rsidR="00642019" w:rsidRDefault="00642019" w:rsidP="00642019">
      <w:pPr>
        <w:widowControl/>
        <w:suppressAutoHyphens w:val="0"/>
        <w:ind w:left="284"/>
        <w:jc w:val="both"/>
        <w:rPr>
          <w:rFonts w:ascii="Verdana" w:hAnsi="Verdana"/>
          <w:bCs/>
          <w:sz w:val="20"/>
          <w:szCs w:val="18"/>
        </w:rPr>
      </w:pPr>
    </w:p>
    <w:p w:rsidR="00642019" w:rsidRPr="00F22FE3" w:rsidRDefault="00642019" w:rsidP="009E3D12">
      <w:pPr>
        <w:pStyle w:val="Akapitzlist"/>
        <w:widowControl/>
        <w:numPr>
          <w:ilvl w:val="0"/>
          <w:numId w:val="60"/>
        </w:numPr>
        <w:suppressAutoHyphens w:val="0"/>
        <w:autoSpaceDE w:val="0"/>
        <w:autoSpaceDN w:val="0"/>
        <w:spacing w:after="200" w:line="276" w:lineRule="auto"/>
        <w:jc w:val="both"/>
        <w:rPr>
          <w:rFonts w:ascii="Verdana" w:hAnsi="Verdana"/>
          <w:sz w:val="20"/>
          <w:szCs w:val="20"/>
        </w:rPr>
      </w:pPr>
      <w:r w:rsidRPr="00F22FE3">
        <w:rPr>
          <w:rFonts w:ascii="Verdana" w:hAnsi="Verdana"/>
          <w:b/>
          <w:sz w:val="20"/>
          <w:szCs w:val="20"/>
        </w:rPr>
        <w:t>Aktualny certyfikat FIFA 2 Star</w:t>
      </w:r>
      <w:r w:rsidRPr="00F22FE3">
        <w:rPr>
          <w:rFonts w:ascii="Verdana" w:hAnsi="Verdana"/>
          <w:sz w:val="20"/>
          <w:szCs w:val="20"/>
        </w:rPr>
        <w:t xml:space="preserve"> dla obiektu wykonanego z oferowanego systemu nawierzchni z trawy syntetycznej</w:t>
      </w:r>
      <w:r w:rsidRPr="00F22FE3">
        <w:rPr>
          <w:rFonts w:ascii="Verdana" w:hAnsi="Verdana"/>
          <w:b/>
          <w:bCs/>
          <w:sz w:val="20"/>
          <w:szCs w:val="20"/>
        </w:rPr>
        <w:t xml:space="preserve"> i raport z badań przeprowadzonych przez laboratorium akredytowane przez FIFA </w:t>
      </w:r>
      <w:r w:rsidRPr="00F22FE3">
        <w:rPr>
          <w:rFonts w:ascii="Verdana" w:hAnsi="Verdana"/>
          <w:sz w:val="20"/>
          <w:szCs w:val="20"/>
        </w:rPr>
        <w:t>(</w:t>
      </w:r>
      <w:proofErr w:type="spellStart"/>
      <w:r w:rsidRPr="00F22FE3">
        <w:rPr>
          <w:rFonts w:ascii="Verdana" w:hAnsi="Verdana"/>
          <w:sz w:val="20"/>
          <w:szCs w:val="20"/>
        </w:rPr>
        <w:t>Labosport</w:t>
      </w:r>
      <w:proofErr w:type="spellEnd"/>
      <w:r w:rsidRPr="00F22FE3">
        <w:rPr>
          <w:rFonts w:ascii="Verdana" w:hAnsi="Verdana"/>
          <w:sz w:val="20"/>
          <w:szCs w:val="20"/>
        </w:rPr>
        <w:t xml:space="preserve"> lub </w:t>
      </w:r>
      <w:proofErr w:type="spellStart"/>
      <w:r w:rsidRPr="00F22FE3">
        <w:rPr>
          <w:rFonts w:ascii="Verdana" w:hAnsi="Verdana"/>
          <w:sz w:val="20"/>
          <w:szCs w:val="20"/>
        </w:rPr>
        <w:t>ISA-Sport</w:t>
      </w:r>
      <w:proofErr w:type="spellEnd"/>
      <w:r w:rsidRPr="00F22FE3">
        <w:rPr>
          <w:rFonts w:ascii="Verdana" w:hAnsi="Verdana"/>
          <w:sz w:val="20"/>
          <w:szCs w:val="20"/>
        </w:rPr>
        <w:t xml:space="preserve"> lub </w:t>
      </w:r>
      <w:proofErr w:type="spellStart"/>
      <w:r w:rsidRPr="00F22FE3">
        <w:rPr>
          <w:rFonts w:ascii="Verdana" w:hAnsi="Verdana"/>
          <w:sz w:val="20"/>
          <w:szCs w:val="20"/>
        </w:rPr>
        <w:t>Sports</w:t>
      </w:r>
      <w:proofErr w:type="spellEnd"/>
      <w:r w:rsidRPr="00F22FE3">
        <w:rPr>
          <w:rFonts w:ascii="Verdana" w:hAnsi="Verdana"/>
          <w:sz w:val="20"/>
          <w:szCs w:val="20"/>
        </w:rPr>
        <w:t xml:space="preserve"> </w:t>
      </w:r>
      <w:proofErr w:type="spellStart"/>
      <w:r w:rsidRPr="00F22FE3">
        <w:rPr>
          <w:rFonts w:ascii="Verdana" w:hAnsi="Verdana"/>
          <w:sz w:val="20"/>
          <w:szCs w:val="20"/>
        </w:rPr>
        <w:t>Labs</w:t>
      </w:r>
      <w:proofErr w:type="spellEnd"/>
      <w:r w:rsidRPr="00F22FE3">
        <w:rPr>
          <w:rFonts w:ascii="Verdana" w:hAnsi="Verdana"/>
          <w:sz w:val="20"/>
          <w:szCs w:val="20"/>
        </w:rPr>
        <w:t xml:space="preserve"> Ltd), dotyczący oferowanego systemu nawierzchni (</w:t>
      </w:r>
      <w:r w:rsidRPr="00F22FE3">
        <w:rPr>
          <w:rFonts w:ascii="Verdana" w:hAnsi="Verdana"/>
          <w:sz w:val="20"/>
          <w:szCs w:val="20"/>
          <w:u w:val="single"/>
        </w:rPr>
        <w:t>podkład elastyczny+ sztuczna trawa + wypełnienie EPDM</w:t>
      </w:r>
      <w:r w:rsidRPr="00F22FE3">
        <w:rPr>
          <w:rFonts w:ascii="Verdana" w:hAnsi="Verdana"/>
          <w:sz w:val="20"/>
          <w:szCs w:val="20"/>
        </w:rPr>
        <w:t xml:space="preserve">), potwierdzający zgodność jej parametrów z </w:t>
      </w:r>
      <w:proofErr w:type="gramStart"/>
      <w:r w:rsidRPr="00F22FE3">
        <w:rPr>
          <w:rFonts w:ascii="Verdana" w:hAnsi="Verdana"/>
          <w:sz w:val="20"/>
          <w:szCs w:val="20"/>
        </w:rPr>
        <w:t xml:space="preserve">FIFA </w:t>
      </w:r>
      <w:proofErr w:type="spellStart"/>
      <w:r w:rsidRPr="00F22FE3">
        <w:rPr>
          <w:rFonts w:ascii="Verdana" w:hAnsi="Verdana"/>
          <w:sz w:val="20"/>
          <w:szCs w:val="20"/>
        </w:rPr>
        <w:t>Quality</w:t>
      </w:r>
      <w:proofErr w:type="spellEnd"/>
      <w:r w:rsidRPr="00F22FE3">
        <w:rPr>
          <w:rFonts w:ascii="Verdana" w:hAnsi="Verdana"/>
          <w:sz w:val="20"/>
          <w:szCs w:val="20"/>
        </w:rPr>
        <w:t xml:space="preserve"> </w:t>
      </w:r>
      <w:proofErr w:type="spellStart"/>
      <w:r w:rsidRPr="00F22FE3">
        <w:rPr>
          <w:rFonts w:ascii="Verdana" w:hAnsi="Verdana"/>
          <w:sz w:val="20"/>
          <w:szCs w:val="20"/>
        </w:rPr>
        <w:t>Concept</w:t>
      </w:r>
      <w:proofErr w:type="spellEnd"/>
      <w:proofErr w:type="gramEnd"/>
      <w:r w:rsidRPr="00F22FE3">
        <w:rPr>
          <w:rFonts w:ascii="Verdana" w:hAnsi="Verdana"/>
          <w:sz w:val="20"/>
          <w:szCs w:val="20"/>
        </w:rPr>
        <w:t xml:space="preserve"> for Football Turf </w:t>
      </w:r>
    </w:p>
    <w:p w:rsidR="00642019" w:rsidRPr="00F22FE3" w:rsidRDefault="00642019" w:rsidP="009E3D12">
      <w:pPr>
        <w:pStyle w:val="Akapitzlist"/>
        <w:widowControl/>
        <w:numPr>
          <w:ilvl w:val="0"/>
          <w:numId w:val="60"/>
        </w:numPr>
        <w:suppressAutoHyphens w:val="0"/>
        <w:autoSpaceDE w:val="0"/>
        <w:autoSpaceDN w:val="0"/>
        <w:spacing w:line="276" w:lineRule="auto"/>
        <w:jc w:val="both"/>
        <w:rPr>
          <w:rFonts w:ascii="Verdana" w:hAnsi="Verdana"/>
          <w:sz w:val="20"/>
          <w:szCs w:val="20"/>
        </w:rPr>
      </w:pPr>
      <w:r w:rsidRPr="00F22FE3">
        <w:rPr>
          <w:rFonts w:ascii="Verdana" w:hAnsi="Verdana"/>
          <w:b/>
          <w:sz w:val="20"/>
          <w:szCs w:val="20"/>
        </w:rPr>
        <w:t xml:space="preserve">Badanie akredytowanego przez FIFA instytutu potwierdzające spełnienie </w:t>
      </w:r>
      <w:r w:rsidRPr="00F22FE3">
        <w:rPr>
          <w:rFonts w:ascii="Verdana" w:hAnsi="Verdana"/>
          <w:b/>
          <w:sz w:val="20"/>
          <w:szCs w:val="20"/>
          <w:u w:val="single"/>
        </w:rPr>
        <w:t>wszystkich</w:t>
      </w:r>
      <w:r w:rsidRPr="00F22FE3">
        <w:rPr>
          <w:rFonts w:ascii="Verdana" w:hAnsi="Verdana"/>
          <w:b/>
          <w:sz w:val="20"/>
          <w:szCs w:val="20"/>
        </w:rPr>
        <w:t xml:space="preserve"> wymaganych minimalnych parametrów technicznych sztucznej trawy i podkładu </w:t>
      </w:r>
      <w:proofErr w:type="spellStart"/>
      <w:r w:rsidRPr="00F22FE3">
        <w:rPr>
          <w:rFonts w:ascii="Verdana" w:hAnsi="Verdana"/>
          <w:b/>
          <w:sz w:val="20"/>
          <w:szCs w:val="20"/>
        </w:rPr>
        <w:t>e</w:t>
      </w:r>
      <w:r w:rsidRPr="00F22FE3">
        <w:rPr>
          <w:rFonts w:ascii="Verdana" w:hAnsi="Verdana"/>
          <w:sz w:val="20"/>
          <w:szCs w:val="20"/>
        </w:rPr>
        <w:t>-</w:t>
      </w:r>
      <w:r w:rsidRPr="00F22FE3">
        <w:rPr>
          <w:rFonts w:ascii="Verdana" w:hAnsi="Verdana"/>
          <w:b/>
          <w:sz w:val="20"/>
          <w:szCs w:val="20"/>
        </w:rPr>
        <w:t>layer</w:t>
      </w:r>
      <w:proofErr w:type="spellEnd"/>
      <w:r w:rsidRPr="00F22FE3">
        <w:rPr>
          <w:rFonts w:ascii="Verdana" w:hAnsi="Verdana"/>
          <w:sz w:val="20"/>
          <w:szCs w:val="20"/>
        </w:rPr>
        <w:t xml:space="preserve"> (np.: wyniki badania na zgodność z normą PN-EN</w:t>
      </w:r>
      <w:proofErr w:type="gramStart"/>
      <w:r w:rsidRPr="00F22FE3">
        <w:rPr>
          <w:rFonts w:ascii="Verdana" w:hAnsi="Verdana"/>
          <w:sz w:val="20"/>
          <w:szCs w:val="20"/>
        </w:rPr>
        <w:t xml:space="preserve"> 15330-1:2008, Aprobata</w:t>
      </w:r>
      <w:proofErr w:type="gramEnd"/>
      <w:r w:rsidRPr="00F22FE3">
        <w:rPr>
          <w:rFonts w:ascii="Verdana" w:hAnsi="Verdana"/>
          <w:sz w:val="20"/>
          <w:szCs w:val="20"/>
        </w:rPr>
        <w:t xml:space="preserve"> lub rekomendacja techniczna ITB, badanie właściwości nawierzchni wykonane przez akredytowane laboratorium itp.) o ile badania nie są potwierdzone w załączonych dokumentach o których mowa w punkcie 1,</w:t>
      </w:r>
    </w:p>
    <w:p w:rsidR="00642019" w:rsidRPr="00F22FE3" w:rsidRDefault="00642019" w:rsidP="009E3D12">
      <w:pPr>
        <w:pStyle w:val="Akapitzlist"/>
        <w:widowControl/>
        <w:numPr>
          <w:ilvl w:val="0"/>
          <w:numId w:val="60"/>
        </w:numPr>
        <w:suppressAutoHyphens w:val="0"/>
        <w:spacing w:after="200" w:line="276" w:lineRule="auto"/>
        <w:jc w:val="both"/>
        <w:rPr>
          <w:rFonts w:ascii="Verdana" w:hAnsi="Verdana"/>
          <w:b/>
          <w:bCs/>
          <w:iCs/>
          <w:sz w:val="20"/>
          <w:szCs w:val="20"/>
          <w:u w:val="single"/>
        </w:rPr>
      </w:pPr>
      <w:r w:rsidRPr="00F22FE3">
        <w:rPr>
          <w:rFonts w:ascii="Verdana" w:eastAsia="Calibri" w:hAnsi="Verdana"/>
          <w:sz w:val="20"/>
          <w:szCs w:val="20"/>
        </w:rPr>
        <w:t xml:space="preserve">Dokument potwierdzający posiadanie przez producenta statusu </w:t>
      </w:r>
      <w:r w:rsidRPr="00F22FE3">
        <w:rPr>
          <w:rFonts w:ascii="Verdana" w:eastAsia="Calibri" w:hAnsi="Verdana"/>
          <w:b/>
          <w:sz w:val="20"/>
          <w:szCs w:val="20"/>
        </w:rPr>
        <w:t>FIFA PREFERRED PRODUCER (FPP).</w:t>
      </w:r>
    </w:p>
    <w:p w:rsidR="00642019" w:rsidRPr="00F22FE3" w:rsidRDefault="00642019" w:rsidP="009E3D12">
      <w:pPr>
        <w:pStyle w:val="Akapitzlist"/>
        <w:widowControl/>
        <w:numPr>
          <w:ilvl w:val="0"/>
          <w:numId w:val="60"/>
        </w:numPr>
        <w:suppressAutoHyphens w:val="0"/>
        <w:autoSpaceDE w:val="0"/>
        <w:autoSpaceDN w:val="0"/>
        <w:adjustRightInd w:val="0"/>
        <w:spacing w:line="276" w:lineRule="auto"/>
        <w:jc w:val="both"/>
        <w:rPr>
          <w:rFonts w:ascii="Verdana" w:hAnsi="Verdana"/>
          <w:sz w:val="20"/>
          <w:szCs w:val="20"/>
        </w:rPr>
      </w:pPr>
      <w:r w:rsidRPr="00F22FE3">
        <w:rPr>
          <w:rFonts w:ascii="Verdana" w:hAnsi="Verdana"/>
          <w:sz w:val="20"/>
          <w:szCs w:val="20"/>
        </w:rPr>
        <w:t xml:space="preserve">Karty techniczne oferowanej nawierzchni z trawy syntetycznej oraz podkładu elastycznego typu </w:t>
      </w:r>
      <w:proofErr w:type="spellStart"/>
      <w:r w:rsidRPr="00F22FE3">
        <w:rPr>
          <w:rFonts w:ascii="Verdana" w:hAnsi="Verdana"/>
          <w:sz w:val="20"/>
          <w:szCs w:val="20"/>
        </w:rPr>
        <w:t>e-layer</w:t>
      </w:r>
      <w:proofErr w:type="spellEnd"/>
      <w:r w:rsidRPr="00F22FE3">
        <w:rPr>
          <w:rFonts w:ascii="Verdana" w:hAnsi="Verdana"/>
          <w:sz w:val="20"/>
          <w:szCs w:val="20"/>
        </w:rPr>
        <w:t xml:space="preserve"> potwierdzone przez jej producenta.</w:t>
      </w:r>
    </w:p>
    <w:p w:rsidR="00642019" w:rsidRPr="00F22FE3" w:rsidRDefault="00642019" w:rsidP="009E3D12">
      <w:pPr>
        <w:pStyle w:val="Akapitzlist"/>
        <w:widowControl/>
        <w:numPr>
          <w:ilvl w:val="0"/>
          <w:numId w:val="60"/>
        </w:numPr>
        <w:suppressAutoHyphens w:val="0"/>
        <w:autoSpaceDE w:val="0"/>
        <w:autoSpaceDN w:val="0"/>
        <w:adjustRightInd w:val="0"/>
        <w:spacing w:after="200" w:line="276" w:lineRule="auto"/>
        <w:jc w:val="both"/>
        <w:rPr>
          <w:rFonts w:ascii="Verdana" w:hAnsi="Verdana"/>
          <w:sz w:val="20"/>
          <w:szCs w:val="20"/>
        </w:rPr>
      </w:pPr>
      <w:r w:rsidRPr="00F22FE3">
        <w:rPr>
          <w:rFonts w:ascii="Verdana" w:hAnsi="Verdana"/>
          <w:sz w:val="20"/>
          <w:szCs w:val="20"/>
        </w:rPr>
        <w:lastRenderedPageBreak/>
        <w:t>Świadectwo higieny (atesty PZH) dla oferowanych składników systemu nawierzchni tj. podkładu elastycznego, trawy syntetycznej i wypełnienia trawy syntetycznej.</w:t>
      </w:r>
    </w:p>
    <w:p w:rsidR="00642019" w:rsidRPr="00F22FE3" w:rsidRDefault="00642019" w:rsidP="009E3D12">
      <w:pPr>
        <w:pStyle w:val="Akapitzlist"/>
        <w:widowControl/>
        <w:numPr>
          <w:ilvl w:val="0"/>
          <w:numId w:val="60"/>
        </w:numPr>
        <w:suppressAutoHyphens w:val="0"/>
        <w:autoSpaceDE w:val="0"/>
        <w:autoSpaceDN w:val="0"/>
        <w:adjustRightInd w:val="0"/>
        <w:spacing w:after="200" w:line="276" w:lineRule="auto"/>
        <w:jc w:val="both"/>
        <w:rPr>
          <w:rFonts w:ascii="Verdana" w:hAnsi="Verdana"/>
          <w:sz w:val="20"/>
          <w:szCs w:val="20"/>
        </w:rPr>
      </w:pPr>
      <w:r w:rsidRPr="00F22FE3">
        <w:rPr>
          <w:rFonts w:ascii="Verdana" w:hAnsi="Verdana"/>
          <w:sz w:val="20"/>
          <w:szCs w:val="20"/>
        </w:rPr>
        <w:t>Wyniki badań granulatu gumowego, EPDM produkcji pierwotnej przeprowadzonych przez niezależne laboratorium na zawartość metali ciężkich.</w:t>
      </w:r>
    </w:p>
    <w:p w:rsidR="00642019" w:rsidRPr="00CA6A7C" w:rsidRDefault="00642019" w:rsidP="009E3D12">
      <w:pPr>
        <w:pStyle w:val="Akapitzlist"/>
        <w:widowControl/>
        <w:numPr>
          <w:ilvl w:val="0"/>
          <w:numId w:val="60"/>
        </w:numPr>
        <w:suppressAutoHyphens w:val="0"/>
        <w:autoSpaceDE w:val="0"/>
        <w:autoSpaceDN w:val="0"/>
        <w:adjustRightInd w:val="0"/>
        <w:spacing w:after="200" w:line="276" w:lineRule="auto"/>
        <w:jc w:val="both"/>
        <w:rPr>
          <w:rFonts w:ascii="Verdana" w:hAnsi="Verdana"/>
          <w:sz w:val="20"/>
          <w:szCs w:val="20"/>
        </w:rPr>
      </w:pPr>
      <w:r w:rsidRPr="00CA6A7C">
        <w:rPr>
          <w:rFonts w:ascii="Verdana" w:hAnsi="Verdana"/>
          <w:sz w:val="20"/>
          <w:szCs w:val="20"/>
        </w:rPr>
        <w:t xml:space="preserve">Autoryzacja producenta trawy syntetycznej, wystawiona dla wykonawcy </w:t>
      </w:r>
      <w:r w:rsidRPr="00CA6A7C">
        <w:rPr>
          <w:rFonts w:ascii="Verdana" w:hAnsi="Verdana"/>
          <w:sz w:val="20"/>
          <w:szCs w:val="20"/>
        </w:rPr>
        <w:br/>
        <w:t>na realizowaną inwestycję</w:t>
      </w:r>
      <w:r w:rsidR="000E43DE" w:rsidRPr="00CA6A7C">
        <w:rPr>
          <w:rFonts w:ascii="Verdana" w:hAnsi="Verdana"/>
          <w:sz w:val="20"/>
          <w:szCs w:val="20"/>
        </w:rPr>
        <w:t xml:space="preserve">. </w:t>
      </w:r>
    </w:p>
    <w:p w:rsidR="00642019" w:rsidRPr="00CA6A7C" w:rsidRDefault="00642019" w:rsidP="009E3D12">
      <w:pPr>
        <w:pStyle w:val="Akapitzlist"/>
        <w:widowControl/>
        <w:numPr>
          <w:ilvl w:val="0"/>
          <w:numId w:val="60"/>
        </w:numPr>
        <w:suppressAutoHyphens w:val="0"/>
        <w:autoSpaceDE w:val="0"/>
        <w:autoSpaceDN w:val="0"/>
        <w:adjustRightInd w:val="0"/>
        <w:spacing w:after="200" w:line="276" w:lineRule="auto"/>
        <w:jc w:val="both"/>
        <w:rPr>
          <w:rFonts w:ascii="Verdana" w:hAnsi="Verdana"/>
          <w:sz w:val="20"/>
          <w:szCs w:val="20"/>
        </w:rPr>
      </w:pPr>
      <w:r w:rsidRPr="00CA6A7C">
        <w:rPr>
          <w:rFonts w:ascii="Verdana" w:hAnsi="Verdana"/>
          <w:sz w:val="20"/>
          <w:szCs w:val="20"/>
        </w:rPr>
        <w:t>Oświadczenie producenta oferowanego granulatu EPDM produkcji pierwotnej potwierdzający gwarancję na oferowany granulat wraz z potwierdzeniem producenta trawy syntety</w:t>
      </w:r>
      <w:r w:rsidR="0045448A" w:rsidRPr="00CA6A7C">
        <w:rPr>
          <w:rFonts w:ascii="Verdana" w:hAnsi="Verdana"/>
          <w:sz w:val="20"/>
          <w:szCs w:val="20"/>
        </w:rPr>
        <w:t>cznej</w:t>
      </w:r>
      <w:r w:rsidRPr="00CA6A7C">
        <w:rPr>
          <w:rFonts w:ascii="Verdana" w:hAnsi="Verdana"/>
          <w:sz w:val="20"/>
          <w:szCs w:val="20"/>
        </w:rPr>
        <w:t>, że oferowany granulat sp</w:t>
      </w:r>
      <w:r w:rsidR="00CA6A7C">
        <w:rPr>
          <w:rFonts w:ascii="Verdana" w:hAnsi="Verdana"/>
          <w:sz w:val="20"/>
          <w:szCs w:val="20"/>
        </w:rPr>
        <w:t>ełnia jego wymagania jakościowe.</w:t>
      </w:r>
    </w:p>
    <w:p w:rsidR="00642019" w:rsidRPr="00F22FE3" w:rsidRDefault="00642019" w:rsidP="009E3D12">
      <w:pPr>
        <w:pStyle w:val="Akapitzlist"/>
        <w:widowControl/>
        <w:numPr>
          <w:ilvl w:val="0"/>
          <w:numId w:val="60"/>
        </w:numPr>
        <w:suppressAutoHyphens w:val="0"/>
        <w:spacing w:after="200" w:line="276" w:lineRule="auto"/>
        <w:jc w:val="both"/>
        <w:rPr>
          <w:rFonts w:ascii="Verdana" w:hAnsi="Verdana"/>
          <w:bCs/>
          <w:iCs/>
          <w:sz w:val="20"/>
          <w:szCs w:val="20"/>
        </w:rPr>
      </w:pPr>
      <w:r w:rsidRPr="00F22FE3">
        <w:rPr>
          <w:rFonts w:ascii="Verdana" w:hAnsi="Verdana"/>
          <w:sz w:val="20"/>
          <w:szCs w:val="20"/>
        </w:rPr>
        <w:t>Wy</w:t>
      </w:r>
      <w:r w:rsidRPr="00F22FE3">
        <w:rPr>
          <w:rFonts w:ascii="Verdana" w:hAnsi="Verdana"/>
          <w:bCs/>
          <w:iCs/>
          <w:sz w:val="20"/>
          <w:szCs w:val="20"/>
        </w:rPr>
        <w:t xml:space="preserve">niki testu </w:t>
      </w:r>
      <w:proofErr w:type="spellStart"/>
      <w:r w:rsidRPr="00F22FE3">
        <w:rPr>
          <w:rFonts w:ascii="Verdana" w:hAnsi="Verdana"/>
          <w:bCs/>
          <w:iCs/>
          <w:sz w:val="20"/>
          <w:szCs w:val="20"/>
        </w:rPr>
        <w:t>Lisport</w:t>
      </w:r>
      <w:proofErr w:type="spellEnd"/>
      <w:r w:rsidRPr="00F22FE3">
        <w:rPr>
          <w:rFonts w:ascii="Verdana" w:hAnsi="Verdana"/>
          <w:bCs/>
          <w:iCs/>
          <w:sz w:val="20"/>
          <w:szCs w:val="20"/>
        </w:rPr>
        <w:t xml:space="preserve"> dla oferowanej nawierzchni z trawy syntetycznej dla</w:t>
      </w:r>
      <w:r>
        <w:rPr>
          <w:rFonts w:ascii="Verdana" w:hAnsi="Verdana"/>
          <w:bCs/>
          <w:iCs/>
          <w:sz w:val="20"/>
          <w:szCs w:val="20"/>
        </w:rPr>
        <w:t xml:space="preserve"> min.</w:t>
      </w:r>
      <w:r w:rsidRPr="00F22FE3">
        <w:rPr>
          <w:rFonts w:ascii="Verdana" w:hAnsi="Verdana"/>
          <w:bCs/>
          <w:iCs/>
          <w:sz w:val="20"/>
          <w:szCs w:val="20"/>
        </w:rPr>
        <w:t xml:space="preserve"> 50 000 cykli przeprowadzone przez niezależne i akredytowane przez FIFA laboratorium. Włókno oferowanej trawy musi zostać poddane symulacji zużycia zgodnie z testem </w:t>
      </w:r>
      <w:proofErr w:type="spellStart"/>
      <w:r w:rsidRPr="00F22FE3">
        <w:rPr>
          <w:rFonts w:ascii="Verdana" w:hAnsi="Verdana"/>
          <w:bCs/>
          <w:iCs/>
          <w:sz w:val="20"/>
          <w:szCs w:val="20"/>
        </w:rPr>
        <w:t>Lisport</w:t>
      </w:r>
      <w:proofErr w:type="spellEnd"/>
      <w:r w:rsidRPr="00F22FE3">
        <w:rPr>
          <w:rFonts w:ascii="Verdana" w:hAnsi="Verdana"/>
          <w:bCs/>
          <w:iCs/>
          <w:sz w:val="20"/>
          <w:szCs w:val="20"/>
        </w:rPr>
        <w:t xml:space="preserve">. Procedura testu oparta jest na metodzie opisanej w </w:t>
      </w:r>
      <w:r w:rsidRPr="00F22FE3">
        <w:rPr>
          <w:rFonts w:ascii="Verdana" w:hAnsi="Verdana"/>
          <w:bCs/>
          <w:i/>
          <w:iCs/>
          <w:sz w:val="20"/>
          <w:szCs w:val="20"/>
        </w:rPr>
        <w:t xml:space="preserve">FIFA </w:t>
      </w:r>
      <w:proofErr w:type="spellStart"/>
      <w:r w:rsidRPr="00F22FE3">
        <w:rPr>
          <w:rFonts w:ascii="Verdana" w:hAnsi="Verdana"/>
          <w:bCs/>
          <w:i/>
          <w:iCs/>
          <w:sz w:val="20"/>
          <w:szCs w:val="20"/>
        </w:rPr>
        <w:t>Handbook</w:t>
      </w:r>
      <w:proofErr w:type="spellEnd"/>
      <w:r w:rsidRPr="00F22FE3">
        <w:rPr>
          <w:rFonts w:ascii="Verdana" w:hAnsi="Verdana"/>
          <w:bCs/>
          <w:i/>
          <w:iCs/>
          <w:sz w:val="20"/>
          <w:szCs w:val="20"/>
        </w:rPr>
        <w:t xml:space="preserve"> of Test </w:t>
      </w:r>
      <w:proofErr w:type="spellStart"/>
      <w:r w:rsidRPr="00F22FE3">
        <w:rPr>
          <w:rFonts w:ascii="Verdana" w:hAnsi="Verdana"/>
          <w:bCs/>
          <w:i/>
          <w:iCs/>
          <w:sz w:val="20"/>
          <w:szCs w:val="20"/>
        </w:rPr>
        <w:t>Methods</w:t>
      </w:r>
      <w:proofErr w:type="spellEnd"/>
      <w:r w:rsidRPr="00F22FE3">
        <w:rPr>
          <w:rFonts w:ascii="Verdana" w:hAnsi="Verdana"/>
          <w:bCs/>
          <w:i/>
          <w:iCs/>
          <w:sz w:val="20"/>
          <w:szCs w:val="20"/>
        </w:rPr>
        <w:t xml:space="preserve"> for Football Turf</w:t>
      </w:r>
      <w:r w:rsidRPr="00F22FE3">
        <w:rPr>
          <w:rFonts w:ascii="Verdana" w:hAnsi="Verdana"/>
          <w:bCs/>
          <w:iCs/>
          <w:sz w:val="20"/>
          <w:szCs w:val="20"/>
        </w:rPr>
        <w:t xml:space="preserve"> i </w:t>
      </w:r>
      <w:r w:rsidRPr="00F22FE3">
        <w:rPr>
          <w:rFonts w:ascii="Verdana" w:hAnsi="Verdana"/>
          <w:bCs/>
          <w:i/>
          <w:iCs/>
          <w:sz w:val="20"/>
          <w:szCs w:val="20"/>
        </w:rPr>
        <w:t>PN-EN 15336 Sportowe nawierzchnie</w:t>
      </w:r>
      <w:r w:rsidRPr="00F22FE3">
        <w:rPr>
          <w:rFonts w:ascii="Verdana" w:hAnsi="Verdana"/>
          <w:bCs/>
          <w:iCs/>
          <w:sz w:val="20"/>
          <w:szCs w:val="20"/>
        </w:rPr>
        <w:t xml:space="preserve"> z rozszerzeniem od 5.200 </w:t>
      </w:r>
      <w:proofErr w:type="gramStart"/>
      <w:r w:rsidRPr="00F22FE3">
        <w:rPr>
          <w:rFonts w:ascii="Verdana" w:hAnsi="Verdana"/>
          <w:bCs/>
          <w:iCs/>
          <w:sz w:val="20"/>
          <w:szCs w:val="20"/>
        </w:rPr>
        <w:t>cykli</w:t>
      </w:r>
      <w:proofErr w:type="gramEnd"/>
      <w:r w:rsidRPr="00F22FE3">
        <w:rPr>
          <w:rFonts w:ascii="Verdana" w:hAnsi="Verdana"/>
          <w:bCs/>
          <w:iCs/>
          <w:sz w:val="20"/>
          <w:szCs w:val="20"/>
        </w:rPr>
        <w:t xml:space="preserve"> do 100.000 </w:t>
      </w:r>
      <w:proofErr w:type="gramStart"/>
      <w:r w:rsidRPr="00F22FE3">
        <w:rPr>
          <w:rFonts w:ascii="Verdana" w:hAnsi="Verdana"/>
          <w:bCs/>
          <w:iCs/>
          <w:sz w:val="20"/>
          <w:szCs w:val="20"/>
        </w:rPr>
        <w:t>cykli</w:t>
      </w:r>
      <w:proofErr w:type="gramEnd"/>
      <w:r w:rsidRPr="00F22FE3">
        <w:rPr>
          <w:rFonts w:ascii="Verdana" w:hAnsi="Verdana"/>
          <w:bCs/>
          <w:iCs/>
          <w:sz w:val="20"/>
          <w:szCs w:val="20"/>
        </w:rPr>
        <w:t>. Wyniki muszą potwierdzać, i</w:t>
      </w:r>
      <w:r w:rsidR="0045448A">
        <w:rPr>
          <w:rFonts w:ascii="Verdana" w:hAnsi="Verdana"/>
          <w:bCs/>
          <w:iCs/>
          <w:sz w:val="20"/>
          <w:szCs w:val="20"/>
        </w:rPr>
        <w:t xml:space="preserve">ż po przeprowadzeniu testu dla </w:t>
      </w:r>
      <w:r w:rsidRPr="00F22FE3">
        <w:rPr>
          <w:rFonts w:ascii="Verdana" w:hAnsi="Verdana"/>
          <w:bCs/>
          <w:iCs/>
          <w:sz w:val="20"/>
          <w:szCs w:val="20"/>
        </w:rPr>
        <w:t>50 000 cykli włókna sztucznej trawy nie wykazują istotnych zmian zużycia, a po wyszczotkowaniu możliwe jest ich ponowne podniesienie.</w:t>
      </w:r>
    </w:p>
    <w:p w:rsidR="00642019" w:rsidRPr="00F22FE3" w:rsidRDefault="0045448A" w:rsidP="009E3D12">
      <w:pPr>
        <w:pStyle w:val="Akapitzlist"/>
        <w:widowControl/>
        <w:numPr>
          <w:ilvl w:val="0"/>
          <w:numId w:val="60"/>
        </w:numPr>
        <w:suppressAutoHyphens w:val="0"/>
        <w:autoSpaceDE w:val="0"/>
        <w:autoSpaceDN w:val="0"/>
        <w:adjustRightInd w:val="0"/>
        <w:spacing w:after="200" w:line="276" w:lineRule="auto"/>
        <w:jc w:val="both"/>
        <w:rPr>
          <w:rFonts w:ascii="Verdana" w:hAnsi="Verdana"/>
          <w:sz w:val="20"/>
          <w:szCs w:val="20"/>
        </w:rPr>
      </w:pPr>
      <w:r>
        <w:rPr>
          <w:rFonts w:ascii="Verdana" w:hAnsi="Verdana"/>
          <w:sz w:val="20"/>
          <w:szCs w:val="20"/>
        </w:rPr>
        <w:t xml:space="preserve"> </w:t>
      </w:r>
      <w:r w:rsidR="00642019" w:rsidRPr="00F22FE3">
        <w:rPr>
          <w:rFonts w:ascii="Verdana" w:hAnsi="Verdana"/>
          <w:sz w:val="20"/>
          <w:szCs w:val="20"/>
        </w:rPr>
        <w:t>Próbki oferowanego s</w:t>
      </w:r>
      <w:r w:rsidR="000E43DE">
        <w:rPr>
          <w:rFonts w:ascii="Verdana" w:hAnsi="Verdana"/>
          <w:sz w:val="20"/>
          <w:szCs w:val="20"/>
        </w:rPr>
        <w:t>ystemu nawierzchni syntetycznej</w:t>
      </w:r>
      <w:r w:rsidR="00642019" w:rsidRPr="00F22FE3">
        <w:rPr>
          <w:rFonts w:ascii="Verdana" w:hAnsi="Verdana"/>
          <w:sz w:val="20"/>
          <w:szCs w:val="20"/>
        </w:rPr>
        <w:t xml:space="preserve">: </w:t>
      </w:r>
    </w:p>
    <w:p w:rsidR="00642019" w:rsidRPr="00F22FE3" w:rsidRDefault="00642019" w:rsidP="009E3D12">
      <w:pPr>
        <w:pStyle w:val="Akapitzlist"/>
        <w:widowControl/>
        <w:numPr>
          <w:ilvl w:val="1"/>
          <w:numId w:val="60"/>
        </w:numPr>
        <w:suppressAutoHyphens w:val="0"/>
        <w:autoSpaceDE w:val="0"/>
        <w:autoSpaceDN w:val="0"/>
        <w:adjustRightInd w:val="0"/>
        <w:spacing w:after="200" w:line="276" w:lineRule="auto"/>
        <w:ind w:left="1276" w:hanging="425"/>
        <w:jc w:val="both"/>
        <w:rPr>
          <w:rFonts w:ascii="Verdana" w:hAnsi="Verdana"/>
          <w:sz w:val="20"/>
          <w:szCs w:val="20"/>
        </w:rPr>
      </w:pPr>
      <w:proofErr w:type="gramStart"/>
      <w:r w:rsidRPr="00F22FE3">
        <w:rPr>
          <w:rFonts w:ascii="Verdana" w:hAnsi="Verdana"/>
          <w:sz w:val="20"/>
          <w:szCs w:val="20"/>
        </w:rPr>
        <w:t>podkład</w:t>
      </w:r>
      <w:proofErr w:type="gramEnd"/>
      <w:r w:rsidRPr="00F22FE3">
        <w:rPr>
          <w:rFonts w:ascii="Verdana" w:hAnsi="Verdana"/>
          <w:sz w:val="20"/>
          <w:szCs w:val="20"/>
        </w:rPr>
        <w:t xml:space="preserve"> elastyczny (próbka o wym. 1</w:t>
      </w:r>
      <w:r>
        <w:rPr>
          <w:rFonts w:ascii="Verdana" w:hAnsi="Verdana"/>
          <w:sz w:val="20"/>
          <w:szCs w:val="20"/>
        </w:rPr>
        <w:t>0</w:t>
      </w:r>
      <w:r w:rsidR="000E43DE">
        <w:rPr>
          <w:rFonts w:ascii="Verdana" w:hAnsi="Verdana"/>
          <w:sz w:val="20"/>
          <w:szCs w:val="20"/>
        </w:rPr>
        <w:t xml:space="preserve"> cm x 15 cm</w:t>
      </w:r>
      <w:r w:rsidRPr="00F22FE3">
        <w:rPr>
          <w:rFonts w:ascii="Verdana" w:hAnsi="Verdana"/>
          <w:sz w:val="20"/>
          <w:szCs w:val="20"/>
        </w:rPr>
        <w:t>),</w:t>
      </w:r>
    </w:p>
    <w:p w:rsidR="00642019" w:rsidRPr="00F22FE3" w:rsidRDefault="000E43DE" w:rsidP="009E3D12">
      <w:pPr>
        <w:pStyle w:val="Akapitzlist"/>
        <w:widowControl/>
        <w:numPr>
          <w:ilvl w:val="1"/>
          <w:numId w:val="60"/>
        </w:numPr>
        <w:suppressAutoHyphens w:val="0"/>
        <w:autoSpaceDE w:val="0"/>
        <w:autoSpaceDN w:val="0"/>
        <w:adjustRightInd w:val="0"/>
        <w:spacing w:after="200" w:line="276" w:lineRule="auto"/>
        <w:ind w:left="1276" w:hanging="425"/>
        <w:jc w:val="both"/>
        <w:rPr>
          <w:rFonts w:ascii="Verdana" w:hAnsi="Verdana"/>
          <w:sz w:val="20"/>
          <w:szCs w:val="20"/>
        </w:rPr>
      </w:pPr>
      <w:proofErr w:type="gramStart"/>
      <w:r>
        <w:rPr>
          <w:rFonts w:ascii="Verdana" w:hAnsi="Verdana"/>
          <w:sz w:val="20"/>
          <w:szCs w:val="20"/>
        </w:rPr>
        <w:t>trawa</w:t>
      </w:r>
      <w:proofErr w:type="gramEnd"/>
      <w:r>
        <w:rPr>
          <w:rFonts w:ascii="Verdana" w:hAnsi="Verdana"/>
          <w:sz w:val="20"/>
          <w:szCs w:val="20"/>
        </w:rPr>
        <w:t xml:space="preserve"> syntetyczna (</w:t>
      </w:r>
      <w:r w:rsidR="00642019" w:rsidRPr="00F22FE3">
        <w:rPr>
          <w:rFonts w:ascii="Verdana" w:hAnsi="Verdana"/>
          <w:sz w:val="20"/>
          <w:szCs w:val="20"/>
        </w:rPr>
        <w:t>próbk</w:t>
      </w:r>
      <w:r>
        <w:rPr>
          <w:rFonts w:ascii="Verdana" w:hAnsi="Verdana"/>
          <w:sz w:val="20"/>
          <w:szCs w:val="20"/>
        </w:rPr>
        <w:t>a o wym. 20 cm x 25 cm</w:t>
      </w:r>
      <w:r w:rsidR="00642019" w:rsidRPr="00F22FE3">
        <w:rPr>
          <w:rFonts w:ascii="Verdana" w:hAnsi="Verdana"/>
          <w:sz w:val="20"/>
          <w:szCs w:val="20"/>
        </w:rPr>
        <w:t>),</w:t>
      </w:r>
    </w:p>
    <w:p w:rsidR="00642019" w:rsidRPr="00F22FE3" w:rsidRDefault="00642019" w:rsidP="009E3D12">
      <w:pPr>
        <w:pStyle w:val="Akapitzlist"/>
        <w:widowControl/>
        <w:numPr>
          <w:ilvl w:val="1"/>
          <w:numId w:val="60"/>
        </w:numPr>
        <w:suppressAutoHyphens w:val="0"/>
        <w:autoSpaceDE w:val="0"/>
        <w:autoSpaceDN w:val="0"/>
        <w:adjustRightInd w:val="0"/>
        <w:spacing w:after="200" w:line="276" w:lineRule="auto"/>
        <w:ind w:left="1276" w:hanging="425"/>
        <w:jc w:val="both"/>
        <w:rPr>
          <w:rFonts w:ascii="Verdana" w:hAnsi="Verdana"/>
          <w:sz w:val="20"/>
          <w:szCs w:val="20"/>
        </w:rPr>
      </w:pPr>
      <w:proofErr w:type="gramStart"/>
      <w:r w:rsidRPr="00F22FE3">
        <w:rPr>
          <w:rFonts w:ascii="Verdana" w:hAnsi="Verdana"/>
          <w:sz w:val="20"/>
          <w:szCs w:val="20"/>
        </w:rPr>
        <w:t>oferowany</w:t>
      </w:r>
      <w:proofErr w:type="gramEnd"/>
      <w:r w:rsidRPr="00F22FE3">
        <w:rPr>
          <w:rFonts w:ascii="Verdana" w:hAnsi="Verdana"/>
          <w:sz w:val="20"/>
          <w:szCs w:val="20"/>
        </w:rPr>
        <w:t xml:space="preserve"> granulat gumowy EPDM (próbka w ilości 100 gram). </w:t>
      </w:r>
    </w:p>
    <w:p w:rsidR="00642019" w:rsidRPr="00EA59CD" w:rsidRDefault="00642019" w:rsidP="00642019">
      <w:pPr>
        <w:jc w:val="both"/>
        <w:rPr>
          <w:rFonts w:ascii="Verdana" w:hAnsi="Verdana"/>
          <w:b/>
          <w:sz w:val="20"/>
          <w:szCs w:val="20"/>
        </w:rPr>
      </w:pPr>
      <w:r w:rsidRPr="00EA59CD">
        <w:rPr>
          <w:rFonts w:ascii="Verdana" w:hAnsi="Verdana"/>
          <w:b/>
          <w:sz w:val="20"/>
          <w:szCs w:val="20"/>
        </w:rPr>
        <w:t xml:space="preserve">9 A.  Zobowiązanie podmiotu </w:t>
      </w:r>
      <w:proofErr w:type="gramStart"/>
      <w:r w:rsidRPr="00EA59CD">
        <w:rPr>
          <w:rFonts w:ascii="Verdana" w:hAnsi="Verdana"/>
          <w:b/>
          <w:sz w:val="20"/>
          <w:szCs w:val="20"/>
        </w:rPr>
        <w:t>trzeciego (jeżeli</w:t>
      </w:r>
      <w:proofErr w:type="gramEnd"/>
      <w:r w:rsidRPr="00EA59CD">
        <w:rPr>
          <w:rFonts w:ascii="Verdana" w:hAnsi="Verdana"/>
          <w:b/>
          <w:sz w:val="20"/>
          <w:szCs w:val="20"/>
        </w:rPr>
        <w:t xml:space="preserve"> dotyczy) </w:t>
      </w:r>
    </w:p>
    <w:p w:rsidR="00642019" w:rsidRPr="00EA59CD" w:rsidRDefault="00642019" w:rsidP="00642019">
      <w:pPr>
        <w:jc w:val="both"/>
        <w:rPr>
          <w:rFonts w:ascii="Verdana" w:hAnsi="Verdana"/>
          <w:color w:val="FF0000"/>
          <w:sz w:val="20"/>
          <w:szCs w:val="20"/>
        </w:rPr>
      </w:pPr>
      <w:r w:rsidRPr="00EA59CD">
        <w:rPr>
          <w:rFonts w:ascii="Verdana" w:hAnsi="Verdana"/>
          <w:sz w:val="20"/>
          <w:szCs w:val="20"/>
        </w:rPr>
        <w:t>Wykonawca może polegać na wiedzy i doświadczeniu, potencjale technicznym, osobach zdolnych do wykonania zamówienia lub zdolnościach finansowych</w:t>
      </w:r>
      <w:r>
        <w:rPr>
          <w:rFonts w:ascii="Verdana" w:hAnsi="Verdana"/>
          <w:sz w:val="20"/>
          <w:szCs w:val="20"/>
        </w:rPr>
        <w:t xml:space="preserve"> lub ekonomicznych</w:t>
      </w:r>
      <w:r w:rsidRPr="00EA59CD">
        <w:rPr>
          <w:rFonts w:ascii="Verdana" w:hAnsi="Verdana"/>
          <w:sz w:val="20"/>
          <w:szCs w:val="20"/>
        </w:rPr>
        <w:t xml:space="preserve">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w:t>
      </w:r>
      <w:r>
        <w:rPr>
          <w:rFonts w:ascii="Verdana" w:hAnsi="Verdana"/>
          <w:sz w:val="20"/>
          <w:szCs w:val="20"/>
        </w:rPr>
        <w:t>potrzeby wykonania zamówienia</w:t>
      </w:r>
      <w:r w:rsidRPr="00EA59CD">
        <w:rPr>
          <w:rFonts w:ascii="Verdana" w:hAnsi="Verdana"/>
          <w:sz w:val="20"/>
          <w:szCs w:val="20"/>
        </w:rPr>
        <w:t xml:space="preserve"> podpisane przez te podmioty – z oryginalnym podpisem na zobowiązaniu. Nie jest dopuszczalna inna forma, w tym kopie dokumentu potwierdzone za zgodność z oryginałem.</w:t>
      </w:r>
    </w:p>
    <w:p w:rsidR="00642019" w:rsidRPr="00EA59CD" w:rsidRDefault="00642019" w:rsidP="00642019">
      <w:pPr>
        <w:jc w:val="both"/>
        <w:rPr>
          <w:rFonts w:ascii="Verdana" w:hAnsi="Verdana"/>
          <w:sz w:val="20"/>
          <w:szCs w:val="20"/>
        </w:rPr>
      </w:pPr>
    </w:p>
    <w:p w:rsidR="00642019" w:rsidRPr="00EA59CD" w:rsidRDefault="00642019" w:rsidP="00642019">
      <w:pPr>
        <w:jc w:val="both"/>
        <w:rPr>
          <w:rFonts w:ascii="Verdana" w:hAnsi="Verdana"/>
          <w:sz w:val="20"/>
          <w:szCs w:val="20"/>
        </w:rPr>
      </w:pPr>
      <w:r w:rsidRPr="00EA59CD">
        <w:rPr>
          <w:rFonts w:ascii="Verdana" w:hAnsi="Verdana"/>
          <w:sz w:val="20"/>
          <w:szCs w:val="20"/>
        </w:rPr>
        <w:t xml:space="preserve">W przypadku, gdy Wykonawca, oświadczając, że spełnia warunki, o których mowa </w:t>
      </w:r>
      <w:r w:rsidRPr="00EA59CD">
        <w:rPr>
          <w:rFonts w:ascii="Verdana" w:hAnsi="Verdana"/>
          <w:sz w:val="20"/>
          <w:szCs w:val="20"/>
        </w:rPr>
        <w:br/>
        <w:t xml:space="preserve">w art. 22 ust.1 ustawy PZP, polega na zasobach innych podmiotów, a podmioty te będą brały udział w realizacji części zamówienia - Zamawiający żąda przedstawienia przez Wykonawcę dokumentów wymienionych w pkt. 9.3 podpisanych przez te podmioty (Wykonawca nie podpisuje dokumentów składanych przez te podmioty). </w:t>
      </w:r>
      <w:r w:rsidRPr="00EA59CD">
        <w:rPr>
          <w:rFonts w:ascii="Verdana" w:hAnsi="Verdana"/>
          <w:sz w:val="20"/>
          <w:szCs w:val="20"/>
        </w:rPr>
        <w:tab/>
      </w:r>
    </w:p>
    <w:p w:rsidR="00642019" w:rsidRPr="00EA59CD" w:rsidRDefault="00642019" w:rsidP="00642019">
      <w:pPr>
        <w:jc w:val="both"/>
        <w:rPr>
          <w:rFonts w:ascii="Verdana" w:hAnsi="Verdana"/>
          <w:sz w:val="20"/>
          <w:szCs w:val="20"/>
        </w:rPr>
      </w:pPr>
    </w:p>
    <w:p w:rsidR="00642019" w:rsidRPr="00EA59CD" w:rsidRDefault="00642019" w:rsidP="00642019">
      <w:pPr>
        <w:jc w:val="both"/>
        <w:rPr>
          <w:rFonts w:ascii="Verdana" w:hAnsi="Verdana" w:cs="Calibri"/>
          <w:sz w:val="20"/>
          <w:szCs w:val="20"/>
        </w:rPr>
      </w:pPr>
      <w:r w:rsidRPr="00EA59CD">
        <w:rPr>
          <w:rFonts w:ascii="Verdana" w:hAnsi="Verdana" w:cs="Calibri"/>
          <w:sz w:val="20"/>
          <w:szCs w:val="20"/>
        </w:rPr>
        <w:t>UWAGA!</w:t>
      </w:r>
    </w:p>
    <w:p w:rsidR="00642019" w:rsidRPr="00EA59CD" w:rsidRDefault="00642019" w:rsidP="00642019">
      <w:pPr>
        <w:jc w:val="both"/>
        <w:rPr>
          <w:rFonts w:ascii="Verdana" w:hAnsi="Verdana" w:cs="Calibri"/>
          <w:bCs/>
          <w:sz w:val="20"/>
          <w:szCs w:val="20"/>
        </w:rPr>
      </w:pPr>
      <w:r w:rsidRPr="00EA59CD">
        <w:rPr>
          <w:rFonts w:ascii="Verdana" w:hAnsi="Verdana" w:cs="Calibri"/>
          <w:sz w:val="20"/>
          <w:szCs w:val="20"/>
        </w:rPr>
        <w:t xml:space="preserve">* </w:t>
      </w:r>
      <w:r w:rsidRPr="00EA59CD">
        <w:rPr>
          <w:rFonts w:ascii="Verdana" w:hAnsi="Verdana" w:cs="Calibri"/>
          <w:bCs/>
          <w:sz w:val="20"/>
          <w:szCs w:val="20"/>
        </w:rPr>
        <w:t xml:space="preserve">TREŚĆ ZOBOWIĄZANIA PODMIOTU TRZECIEGO musi </w:t>
      </w:r>
      <w:proofErr w:type="gramStart"/>
      <w:r w:rsidRPr="00EA59CD">
        <w:rPr>
          <w:rFonts w:ascii="Verdana" w:hAnsi="Verdana" w:cs="Calibri"/>
          <w:bCs/>
          <w:sz w:val="20"/>
          <w:szCs w:val="20"/>
        </w:rPr>
        <w:t>określać: kto</w:t>
      </w:r>
      <w:proofErr w:type="gramEnd"/>
      <w:r w:rsidRPr="00EA59CD">
        <w:rPr>
          <w:rFonts w:ascii="Verdana" w:hAnsi="Verdana" w:cs="Calibri"/>
          <w:bCs/>
          <w:sz w:val="20"/>
          <w:szCs w:val="20"/>
        </w:rPr>
        <w:t xml:space="preserve"> jest podmiotem przyjmującym zasoby, zakres zobowiązania podmiotu trzeciego, czego konkretnie dotyczy zobowiązanie oraz w jaki sposób będzie ono wykonane, w tym jakiego okresu dotyczy.</w:t>
      </w:r>
    </w:p>
    <w:p w:rsidR="00642019" w:rsidRPr="00EA59CD" w:rsidRDefault="00642019" w:rsidP="00642019">
      <w:pPr>
        <w:jc w:val="both"/>
        <w:rPr>
          <w:rFonts w:ascii="Verdana" w:hAnsi="Verdana"/>
          <w:b/>
          <w:bCs/>
          <w:sz w:val="20"/>
          <w:szCs w:val="20"/>
        </w:rPr>
      </w:pPr>
      <w:r w:rsidRPr="00EA59CD">
        <w:rPr>
          <w:rFonts w:ascii="Verdana" w:hAnsi="Verdana" w:cs="Calibri"/>
          <w:bCs/>
          <w:sz w:val="20"/>
          <w:szCs w:val="20"/>
        </w:rPr>
        <w:t>W sytuacji</w:t>
      </w:r>
      <w:r>
        <w:rPr>
          <w:rFonts w:ascii="Verdana" w:hAnsi="Verdana" w:cs="Calibri"/>
          <w:bCs/>
          <w:sz w:val="20"/>
          <w:szCs w:val="20"/>
        </w:rPr>
        <w:t>,</w:t>
      </w:r>
      <w:r w:rsidRPr="00EA59CD">
        <w:rPr>
          <w:rFonts w:ascii="Verdana" w:hAnsi="Verdana" w:cs="Calibri"/>
          <w:bCs/>
          <w:sz w:val="20"/>
          <w:szCs w:val="20"/>
        </w:rPr>
        <w:t xml:space="preserve"> gdy przedmiotem udzielenia są zasoby nierozerwalnie związane z podmiotem ich udzielającym, niemożliwe do samodzielnego obrotu i dalszego udzielenia ich bez zaangażowania tego podmiotu w wykonanie zamówienia, taki dokument musi zawierać wyraźne nawiązanie do uczestnictwa tego podmiotu w wykonaniu zamówienia.</w:t>
      </w:r>
    </w:p>
    <w:p w:rsidR="00642019" w:rsidRPr="00EA59CD" w:rsidRDefault="00642019" w:rsidP="00642019">
      <w:pPr>
        <w:autoSpaceDE w:val="0"/>
        <w:ind w:left="349"/>
        <w:jc w:val="both"/>
        <w:rPr>
          <w:rFonts w:ascii="Verdana" w:eastAsia="Calibri" w:hAnsi="Verdana" w:cs="Calibri"/>
          <w:sz w:val="20"/>
          <w:szCs w:val="20"/>
        </w:rPr>
      </w:pPr>
    </w:p>
    <w:p w:rsidR="00642019" w:rsidRPr="00EA59CD" w:rsidRDefault="00642019" w:rsidP="009E3D12">
      <w:pPr>
        <w:pStyle w:val="Akapitzlist"/>
        <w:numPr>
          <w:ilvl w:val="0"/>
          <w:numId w:val="12"/>
        </w:numPr>
        <w:jc w:val="both"/>
        <w:rPr>
          <w:rFonts w:ascii="Verdana" w:hAnsi="Verdana" w:cs="Tahoma"/>
          <w:b/>
          <w:sz w:val="20"/>
          <w:szCs w:val="20"/>
          <w:u w:val="single"/>
        </w:rPr>
      </w:pPr>
      <w:r w:rsidRPr="00EA59CD">
        <w:rPr>
          <w:rFonts w:ascii="Verdana" w:hAnsi="Verdana" w:cs="Tahoma"/>
          <w:b/>
          <w:sz w:val="20"/>
          <w:szCs w:val="20"/>
          <w:u w:val="single"/>
        </w:rPr>
        <w:t>Udział podwykonawców.</w:t>
      </w:r>
    </w:p>
    <w:p w:rsidR="00642019" w:rsidRPr="00EA59CD" w:rsidRDefault="00642019" w:rsidP="00642019">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sz w:val="20"/>
          <w:szCs w:val="20"/>
        </w:rPr>
        <w:t xml:space="preserve">1) Zamawiający żąda </w:t>
      </w:r>
      <w:r w:rsidRPr="00EA59CD">
        <w:rPr>
          <w:rFonts w:ascii="Verdana" w:hAnsi="Verdana" w:cs="Verdana"/>
          <w:bCs/>
          <w:iCs/>
          <w:sz w:val="20"/>
          <w:szCs w:val="20"/>
          <w:u w:val="single"/>
        </w:rPr>
        <w:t>wskazania tylko tych podwykonawców</w:t>
      </w:r>
      <w:r w:rsidRPr="00EA59CD">
        <w:rPr>
          <w:rFonts w:ascii="Verdana" w:hAnsi="Verdana" w:cs="Verdana"/>
          <w:sz w:val="20"/>
          <w:szCs w:val="20"/>
        </w:rPr>
        <w:t xml:space="preserve">, na których zasoby Wykonawca powołuje się na zasadach określonych w art. 26 ust. 2b ustawy PZP, </w:t>
      </w:r>
      <w:r w:rsidRPr="00EA59CD">
        <w:rPr>
          <w:rFonts w:ascii="Verdana" w:hAnsi="Verdana" w:cs="Verdana"/>
          <w:sz w:val="20"/>
          <w:szCs w:val="20"/>
        </w:rPr>
        <w:lastRenderedPageBreak/>
        <w:t xml:space="preserve">w celu wykazania spełniania warunków udziału w postępowaniu, o których mowa w </w:t>
      </w:r>
      <w:proofErr w:type="spellStart"/>
      <w:r w:rsidRPr="00EA59CD">
        <w:rPr>
          <w:rFonts w:ascii="Verdana" w:hAnsi="Verdana" w:cs="Verdana"/>
          <w:sz w:val="20"/>
          <w:szCs w:val="20"/>
        </w:rPr>
        <w:t>pkt</w:t>
      </w:r>
      <w:proofErr w:type="spellEnd"/>
      <w:r w:rsidRPr="00EA59CD">
        <w:rPr>
          <w:rFonts w:ascii="Verdana" w:hAnsi="Verdana" w:cs="Verdana"/>
          <w:sz w:val="20"/>
          <w:szCs w:val="20"/>
        </w:rPr>
        <w:t xml:space="preserve"> 8 SIWZ.</w:t>
      </w:r>
    </w:p>
    <w:p w:rsidR="00642019" w:rsidRPr="00EA59CD" w:rsidRDefault="00642019" w:rsidP="00642019">
      <w:pPr>
        <w:pStyle w:val="Akapitzlist1"/>
        <w:tabs>
          <w:tab w:val="clear" w:pos="708"/>
          <w:tab w:val="left" w:pos="360"/>
        </w:tabs>
        <w:spacing w:after="0" w:line="240" w:lineRule="auto"/>
        <w:jc w:val="both"/>
        <w:rPr>
          <w:rFonts w:ascii="Verdana" w:hAnsi="Verdana" w:cs="Verdana"/>
          <w:sz w:val="20"/>
          <w:szCs w:val="20"/>
        </w:rPr>
      </w:pPr>
      <w:r w:rsidRPr="00EA59CD">
        <w:rPr>
          <w:rFonts w:ascii="Verdana" w:hAnsi="Verdana" w:cs="Verdana"/>
          <w:iCs/>
          <w:sz w:val="20"/>
          <w:szCs w:val="20"/>
        </w:rPr>
        <w:t xml:space="preserve">Jeżeli zmiana albo rezygnacja z podwykonawcy, na którego zasoby Wykonawca powoływał się na zasadach określonych w art. 26 ust. 2b ustawy Prawo zamówień publicznych, w celu wykazania spełniania warunków udziału w postępowaniu, </w:t>
      </w:r>
      <w:r w:rsidRPr="00EA59CD">
        <w:rPr>
          <w:rFonts w:ascii="Verdana" w:hAnsi="Verdana" w:cs="Verdana"/>
          <w:iCs/>
          <w:sz w:val="20"/>
          <w:szCs w:val="20"/>
        </w:rPr>
        <w:br/>
        <w:t xml:space="preserve">o których mowa w </w:t>
      </w:r>
      <w:proofErr w:type="spellStart"/>
      <w:r w:rsidRPr="00EA59CD">
        <w:rPr>
          <w:rFonts w:ascii="Verdana" w:hAnsi="Verdana" w:cs="Verdana"/>
          <w:iCs/>
          <w:sz w:val="20"/>
          <w:szCs w:val="20"/>
        </w:rPr>
        <w:t>pkt</w:t>
      </w:r>
      <w:proofErr w:type="spellEnd"/>
      <w:r w:rsidRPr="00EA59CD">
        <w:rPr>
          <w:rFonts w:ascii="Verdana" w:hAnsi="Verdana" w:cs="Verdana"/>
          <w:iCs/>
          <w:sz w:val="20"/>
          <w:szCs w:val="20"/>
        </w:rPr>
        <w:t xml:space="preserve"> 8 SIWZ, Wykonawca jest obowiązany wykazać Zamawiającemu, iż proponowany inny podwykonawca lub wykonawca samodzielnie spełnia je w stopniu nie mniejszym niż wymagany w trakcie postępowania o udzielenie zamówienia</w:t>
      </w:r>
      <w:r w:rsidRPr="00EA59CD">
        <w:rPr>
          <w:rFonts w:ascii="Verdana" w:hAnsi="Verdana" w:cs="Verdana"/>
          <w:bCs/>
          <w:iCs/>
          <w:sz w:val="20"/>
          <w:szCs w:val="20"/>
        </w:rPr>
        <w:t>.</w:t>
      </w:r>
    </w:p>
    <w:p w:rsidR="00642019" w:rsidRPr="00EA59CD" w:rsidRDefault="00642019" w:rsidP="00642019">
      <w:pPr>
        <w:pStyle w:val="Tretekstu"/>
        <w:ind w:left="720"/>
        <w:jc w:val="both"/>
        <w:rPr>
          <w:rFonts w:ascii="Verdana" w:hAnsi="Verdana" w:cs="Verdana"/>
          <w:b w:val="0"/>
          <w:i w:val="0"/>
          <w:iCs/>
          <w:sz w:val="20"/>
        </w:rPr>
      </w:pPr>
      <w:r w:rsidRPr="00EA59CD">
        <w:rPr>
          <w:rFonts w:ascii="Verdana" w:hAnsi="Verdana" w:cs="Verdana"/>
          <w:b w:val="0"/>
          <w:i w:val="0"/>
          <w:iCs/>
          <w:sz w:val="20"/>
        </w:rPr>
        <w:t>2)</w:t>
      </w:r>
      <w:r w:rsidR="00FF0B97">
        <w:rPr>
          <w:rFonts w:ascii="Verdana" w:hAnsi="Verdana" w:cs="Verdana"/>
          <w:b w:val="0"/>
          <w:i w:val="0"/>
          <w:iCs/>
          <w:sz w:val="20"/>
        </w:rPr>
        <w:t xml:space="preserve"> </w:t>
      </w:r>
      <w:r w:rsidRPr="00EA59CD">
        <w:rPr>
          <w:rFonts w:ascii="Verdana" w:hAnsi="Verdana" w:cs="Verdana"/>
          <w:b w:val="0"/>
          <w:i w:val="0"/>
          <w:iCs/>
          <w:sz w:val="20"/>
        </w:rPr>
        <w:t xml:space="preserve">Wymagania dotyczące podwykonawstwa zawarte są w projekcie umowy stanowiącej załącznik do SIWZ. </w:t>
      </w:r>
    </w:p>
    <w:p w:rsidR="00642019" w:rsidRPr="00EA59CD" w:rsidRDefault="00FF0B97" w:rsidP="00642019">
      <w:pPr>
        <w:pStyle w:val="Tretekstu"/>
        <w:ind w:left="720"/>
        <w:jc w:val="both"/>
        <w:rPr>
          <w:rFonts w:ascii="Verdana" w:hAnsi="Verdana" w:cs="Verdana"/>
          <w:b w:val="0"/>
          <w:i w:val="0"/>
          <w:iCs/>
          <w:sz w:val="20"/>
        </w:rPr>
      </w:pPr>
      <w:r>
        <w:rPr>
          <w:rFonts w:ascii="Verdana" w:hAnsi="Verdana" w:cs="Verdana"/>
          <w:b w:val="0"/>
          <w:i w:val="0"/>
          <w:iCs/>
          <w:sz w:val="20"/>
        </w:rPr>
        <w:t xml:space="preserve">3) </w:t>
      </w:r>
      <w:r w:rsidR="00642019" w:rsidRPr="00EA59CD">
        <w:rPr>
          <w:rFonts w:ascii="Verdana" w:hAnsi="Verdana" w:cs="Verdana"/>
          <w:b w:val="0"/>
          <w:i w:val="0"/>
          <w:iCs/>
          <w:sz w:val="20"/>
        </w:rPr>
        <w:t>Zamawiający żąda wskazania przez wykonawcę części zamówienia, której wykonanie zamierza powierzyć podwykonawcy.</w:t>
      </w:r>
    </w:p>
    <w:p w:rsidR="00642019" w:rsidRPr="00EA59CD" w:rsidRDefault="00642019" w:rsidP="00642019">
      <w:pPr>
        <w:pStyle w:val="Tretekstu"/>
        <w:ind w:left="720"/>
        <w:jc w:val="both"/>
        <w:rPr>
          <w:rFonts w:ascii="Verdana" w:hAnsi="Verdana" w:cs="Verdana"/>
          <w:b w:val="0"/>
          <w:i w:val="0"/>
          <w:iCs/>
          <w:sz w:val="20"/>
        </w:rPr>
      </w:pPr>
      <w:r w:rsidRPr="00EA59CD">
        <w:rPr>
          <w:rFonts w:ascii="Verdana" w:hAnsi="Verdana" w:cs="Verdana"/>
          <w:b w:val="0"/>
          <w:i w:val="0"/>
          <w:iCs/>
          <w:sz w:val="20"/>
        </w:rPr>
        <w:t xml:space="preserve">4) Informacja o obowiązku osobistego wykonania przez wykonawcę kluczowych części zamówienia: </w:t>
      </w:r>
    </w:p>
    <w:p w:rsidR="00642019" w:rsidRPr="00EA59CD" w:rsidRDefault="00642019" w:rsidP="00642019">
      <w:pPr>
        <w:pStyle w:val="Tretekstu"/>
        <w:ind w:left="720"/>
        <w:jc w:val="both"/>
        <w:rPr>
          <w:rFonts w:ascii="Verdana" w:hAnsi="Verdana"/>
          <w:b w:val="0"/>
          <w:bCs/>
          <w:i w:val="0"/>
          <w:iCs/>
          <w:spacing w:val="-2"/>
          <w:sz w:val="20"/>
        </w:rPr>
      </w:pPr>
      <w:r w:rsidRPr="00EA59CD">
        <w:rPr>
          <w:rFonts w:ascii="Verdana" w:hAnsi="Verdana" w:cs="Verdana"/>
          <w:b w:val="0"/>
          <w:i w:val="0"/>
          <w:iCs/>
          <w:sz w:val="20"/>
        </w:rPr>
        <w:t>Zamawiający nie określa zakresu obowiązkowego osobistego wykonania przez wykonawcę kluczowych części zamówienia.</w:t>
      </w:r>
    </w:p>
    <w:p w:rsidR="00642019" w:rsidRPr="00EA59CD" w:rsidRDefault="00642019" w:rsidP="00642019">
      <w:pPr>
        <w:jc w:val="both"/>
        <w:rPr>
          <w:rFonts w:ascii="Verdana" w:hAnsi="Verdana" w:cs="Tahoma"/>
          <w:sz w:val="20"/>
          <w:szCs w:val="20"/>
        </w:rPr>
      </w:pPr>
    </w:p>
    <w:p w:rsidR="00642019" w:rsidRPr="00EA59CD" w:rsidRDefault="00642019" w:rsidP="009E3D12">
      <w:pPr>
        <w:numPr>
          <w:ilvl w:val="0"/>
          <w:numId w:val="13"/>
        </w:numPr>
        <w:tabs>
          <w:tab w:val="left" w:pos="709"/>
        </w:tabs>
        <w:jc w:val="both"/>
        <w:rPr>
          <w:rFonts w:ascii="Verdana" w:hAnsi="Verdana" w:cs="Tahoma"/>
          <w:b/>
          <w:sz w:val="20"/>
          <w:szCs w:val="20"/>
          <w:u w:val="single"/>
        </w:rPr>
      </w:pPr>
      <w:r w:rsidRPr="00EA59CD">
        <w:rPr>
          <w:rFonts w:ascii="Verdana" w:hAnsi="Verdana" w:cs="Tahoma"/>
          <w:b/>
          <w:sz w:val="20"/>
          <w:szCs w:val="20"/>
          <w:u w:val="single"/>
        </w:rPr>
        <w:t xml:space="preserve">Informacje o sposobie porozumiewania się zamawiającego z wykonawcami oraz przekazywanie oświadczeń i </w:t>
      </w:r>
      <w:proofErr w:type="spellStart"/>
      <w:r w:rsidRPr="00EA59CD">
        <w:rPr>
          <w:rFonts w:ascii="Verdana" w:hAnsi="Verdana" w:cs="Tahoma"/>
          <w:b/>
          <w:sz w:val="20"/>
          <w:szCs w:val="20"/>
          <w:u w:val="single"/>
        </w:rPr>
        <w:t>dokumentówz</w:t>
      </w:r>
      <w:proofErr w:type="spellEnd"/>
      <w:r w:rsidRPr="00EA59CD">
        <w:rPr>
          <w:rFonts w:ascii="Verdana" w:hAnsi="Verdana" w:cs="Tahoma"/>
          <w:b/>
          <w:sz w:val="20"/>
          <w:szCs w:val="20"/>
          <w:u w:val="single"/>
        </w:rPr>
        <w:t xml:space="preserve"> podaniem adresu poczty elektronicznej lub strony internetowej zamawiającego, jeżeli zamawiający dopuszcza porozumiewanie się drogą elektroniczną.</w:t>
      </w:r>
    </w:p>
    <w:p w:rsidR="00642019" w:rsidRPr="00EA59CD" w:rsidRDefault="00642019" w:rsidP="009E3D12">
      <w:pPr>
        <w:pStyle w:val="Akapitzlist"/>
        <w:numPr>
          <w:ilvl w:val="1"/>
          <w:numId w:val="13"/>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Wszelkie oświadczenia, wnioski, zawiadomienia oraz inne informacje </w:t>
      </w:r>
      <w:proofErr w:type="gramStart"/>
      <w:r w:rsidRPr="00EA59CD">
        <w:rPr>
          <w:rFonts w:ascii="Verdana" w:eastAsia="Times-Roman" w:hAnsi="Verdana" w:cs="Times-Roman"/>
          <w:color w:val="000000"/>
          <w:sz w:val="20"/>
          <w:szCs w:val="20"/>
          <w:lang w:eastAsia="en-US" w:bidi="en-US"/>
        </w:rPr>
        <w:t>zamawiający        i</w:t>
      </w:r>
      <w:proofErr w:type="gramEnd"/>
      <w:r w:rsidRPr="00EA59CD">
        <w:rPr>
          <w:rFonts w:ascii="Verdana" w:eastAsia="Times-Roman" w:hAnsi="Verdana" w:cs="Times-Roman"/>
          <w:color w:val="000000"/>
          <w:sz w:val="20"/>
          <w:szCs w:val="20"/>
          <w:lang w:eastAsia="en-US" w:bidi="en-US"/>
        </w:rPr>
        <w:t xml:space="preserve"> wykonawcy przekazują </w:t>
      </w:r>
      <w:r w:rsidRPr="00604C94">
        <w:rPr>
          <w:rFonts w:ascii="Verdana" w:eastAsia="Times-Roman" w:hAnsi="Verdana" w:cs="Times-Roman"/>
          <w:color w:val="000000"/>
          <w:sz w:val="20"/>
          <w:szCs w:val="20"/>
          <w:u w:val="single"/>
          <w:lang w:eastAsia="en-US" w:bidi="en-US"/>
        </w:rPr>
        <w:t>pisemnie, faksem lub drogą elektroniczną</w:t>
      </w:r>
      <w:r w:rsidRPr="00EA59CD">
        <w:rPr>
          <w:rFonts w:ascii="Verdana" w:eastAsia="Times-Roman" w:hAnsi="Verdana" w:cs="Times-Roman"/>
          <w:color w:val="000000"/>
          <w:sz w:val="20"/>
          <w:szCs w:val="20"/>
          <w:lang w:eastAsia="en-US" w:bidi="en-US"/>
        </w:rPr>
        <w:t xml:space="preserve"> (poczta elektroniczna).</w:t>
      </w:r>
    </w:p>
    <w:p w:rsidR="00642019" w:rsidRPr="00EA59CD" w:rsidRDefault="00642019" w:rsidP="009E3D12">
      <w:pPr>
        <w:pStyle w:val="Akapitzlist"/>
        <w:numPr>
          <w:ilvl w:val="1"/>
          <w:numId w:val="13"/>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 zachowaniem formy pisemnej należy kierować na adres zamawiającego podany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642019" w:rsidRPr="00EA59CD" w:rsidRDefault="00642019" w:rsidP="009E3D12">
      <w:pPr>
        <w:pStyle w:val="Akapitzlist"/>
        <w:numPr>
          <w:ilvl w:val="1"/>
          <w:numId w:val="13"/>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Oświadczenia, wnioski, zawiadomienia inne informacje oraz pytania kierowane do zamawiającego przekazywane za pomocą faksu należy kierować na numer faksu zamawiającego lub za pomocą poczty elektronicznej na adres poczty elektronicznej zamawiającego podany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642019" w:rsidRPr="00EA59CD" w:rsidRDefault="00642019" w:rsidP="009E3D12">
      <w:pPr>
        <w:pStyle w:val="Akapitzlist"/>
        <w:numPr>
          <w:ilvl w:val="1"/>
          <w:numId w:val="13"/>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Każda ze stron na </w:t>
      </w:r>
      <w:r w:rsidRPr="00EA59CD">
        <w:rPr>
          <w:rFonts w:ascii="Verdana" w:eastAsia="TTE4AEC408t00" w:hAnsi="Verdana" w:cs="TTE4AEC408t00"/>
          <w:color w:val="000000"/>
          <w:sz w:val="20"/>
          <w:szCs w:val="20"/>
          <w:lang w:eastAsia="en-US" w:bidi="en-US"/>
        </w:rPr>
        <w:t>żą</w:t>
      </w:r>
      <w:r w:rsidRPr="00EA59CD">
        <w:rPr>
          <w:rFonts w:ascii="Verdana" w:eastAsia="Times-Roman" w:hAnsi="Verdana" w:cs="Times-Roman"/>
          <w:color w:val="000000"/>
          <w:sz w:val="20"/>
          <w:szCs w:val="20"/>
          <w:lang w:eastAsia="en-US" w:bidi="en-US"/>
        </w:rPr>
        <w:t>danie drugiej niezwłocznie potwierdza fakt otrzymania oświadczeń, wniosków, zawiadomień oraz innych informacji przekazywanych za pomocą faksu lub pocztą elektroniczną.</w:t>
      </w:r>
    </w:p>
    <w:p w:rsidR="00642019" w:rsidRPr="00EA59CD" w:rsidRDefault="00642019" w:rsidP="009E3D12">
      <w:pPr>
        <w:pStyle w:val="Akapitzlist"/>
        <w:numPr>
          <w:ilvl w:val="1"/>
          <w:numId w:val="13"/>
        </w:numPr>
        <w:autoSpaceDE w:val="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Wyjaśnienie treści SIWZ:</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Wykonawca może zwrócić się do zamawiającego o wyjaśnienie treści niniejszej specyfikacji istotnych warunków zamówienia. Zamawiający udzieli wyjaśnień niezwłocznie wszystkim wykonawcom, którym przekazał SIWZ nie później niż na 2 dni przed upływem terminu składania ofert, z zastrzeżeniem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11.5.2).</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Jeżeli wniosek o wyjaśnienie treści SIWZ wpłynie do zamawiającego po </w:t>
      </w:r>
      <w:r w:rsidR="00E2184C" w:rsidRPr="0045448A">
        <w:rPr>
          <w:rFonts w:ascii="Verdana" w:eastAsia="Times-Roman" w:hAnsi="Verdana" w:cs="Times-Roman"/>
          <w:b/>
          <w:color w:val="000000"/>
          <w:sz w:val="20"/>
          <w:szCs w:val="20"/>
          <w:lang w:eastAsia="en-US" w:bidi="en-US"/>
        </w:rPr>
        <w:t>27</w:t>
      </w:r>
      <w:r w:rsidRPr="0045448A">
        <w:rPr>
          <w:rFonts w:ascii="Verdana" w:eastAsia="Times-Roman" w:hAnsi="Verdana" w:cs="Times-Roman"/>
          <w:b/>
          <w:color w:val="000000"/>
          <w:sz w:val="20"/>
          <w:szCs w:val="20"/>
          <w:lang w:eastAsia="en-US" w:bidi="en-US"/>
        </w:rPr>
        <w:t>.0</w:t>
      </w:r>
      <w:r w:rsidR="00E2184C" w:rsidRPr="0045448A">
        <w:rPr>
          <w:rFonts w:ascii="Verdana" w:eastAsia="Times-Roman" w:hAnsi="Verdana" w:cs="Times-Roman"/>
          <w:b/>
          <w:color w:val="000000"/>
          <w:sz w:val="20"/>
          <w:szCs w:val="20"/>
          <w:lang w:eastAsia="en-US" w:bidi="en-US"/>
        </w:rPr>
        <w:t>8</w:t>
      </w:r>
      <w:r w:rsidRPr="0045448A">
        <w:rPr>
          <w:rFonts w:ascii="Verdana" w:eastAsia="Times-Roman" w:hAnsi="Verdana" w:cs="Times-Roman"/>
          <w:b/>
          <w:color w:val="000000"/>
          <w:sz w:val="20"/>
          <w:szCs w:val="20"/>
          <w:lang w:eastAsia="en-US" w:bidi="en-US"/>
        </w:rPr>
        <w:t xml:space="preserve">.2015 </w:t>
      </w:r>
      <w:proofErr w:type="gramStart"/>
      <w:r w:rsidRPr="0045448A">
        <w:rPr>
          <w:rFonts w:ascii="Verdana" w:eastAsia="Times-Roman" w:hAnsi="Verdana" w:cs="Times-Roman"/>
          <w:b/>
          <w:color w:val="000000"/>
          <w:sz w:val="20"/>
          <w:szCs w:val="20"/>
          <w:lang w:eastAsia="en-US" w:bidi="en-US"/>
        </w:rPr>
        <w:t>r</w:t>
      </w:r>
      <w:proofErr w:type="gramEnd"/>
      <w:r w:rsidRPr="0045448A">
        <w:rPr>
          <w:rFonts w:ascii="Verdana" w:eastAsia="Times-Roman" w:hAnsi="Verdana" w:cs="Times-Roman"/>
          <w:b/>
          <w:color w:val="000000"/>
          <w:sz w:val="20"/>
          <w:szCs w:val="20"/>
          <w:lang w:eastAsia="en-US" w:bidi="en-US"/>
        </w:rPr>
        <w:t>.</w:t>
      </w:r>
      <w:r w:rsidRPr="0045448A">
        <w:rPr>
          <w:rFonts w:ascii="Verdana" w:eastAsia="Times-Roman" w:hAnsi="Verdana" w:cs="Times-Roman"/>
          <w:color w:val="000000"/>
          <w:sz w:val="20"/>
          <w:szCs w:val="20"/>
          <w:lang w:eastAsia="en-US" w:bidi="en-US"/>
        </w:rPr>
        <w:t>,</w:t>
      </w:r>
      <w:r w:rsidRPr="00EA59CD">
        <w:rPr>
          <w:rFonts w:ascii="Verdana" w:eastAsia="Times-Roman" w:hAnsi="Verdana" w:cs="Times-Roman"/>
          <w:color w:val="000000"/>
          <w:sz w:val="20"/>
          <w:szCs w:val="20"/>
          <w:lang w:eastAsia="en-US" w:bidi="en-US"/>
        </w:rPr>
        <w:t xml:space="preserve"> zamawiający może udzielić wyjaśnień lub pozostawić wniosek bez rozpoznania.</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Ewentualna zmiana terminu składania ofert nie powoduje przesunięcia </w:t>
      </w:r>
      <w:proofErr w:type="gramStart"/>
      <w:r w:rsidRPr="00EA59CD">
        <w:rPr>
          <w:rFonts w:ascii="Verdana" w:eastAsia="Times-Roman" w:hAnsi="Verdana" w:cs="Times-Roman"/>
          <w:color w:val="000000"/>
          <w:sz w:val="20"/>
          <w:szCs w:val="20"/>
          <w:lang w:eastAsia="en-US" w:bidi="en-US"/>
        </w:rPr>
        <w:t>terminu,        o</w:t>
      </w:r>
      <w:proofErr w:type="gramEnd"/>
      <w:r w:rsidRPr="00EA59CD">
        <w:rPr>
          <w:rFonts w:ascii="Verdana" w:eastAsia="Times-Roman" w:hAnsi="Verdana" w:cs="Times-Roman"/>
          <w:color w:val="000000"/>
          <w:sz w:val="20"/>
          <w:szCs w:val="20"/>
          <w:lang w:eastAsia="en-US" w:bidi="en-US"/>
        </w:rPr>
        <w:t xml:space="preserve"> którym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11.5.2), po upływie którego zamawiający może pozostawić wniosek   o wyjaśnienie treści SIWZ bez rozpoznania.</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 xml:space="preserve">Treść zapytań oraz udzielone wyjaśnienia zostaną jednocześnie przekazane wszystkim wykonawcom, którym przekazano specyfikację istotnych warunków zamówienia, bez ujawniania źródła zapytania oraz zamieszczone na stronie internetowej określonej w </w:t>
      </w:r>
      <w:proofErr w:type="spellStart"/>
      <w:r w:rsidRPr="00EA59CD">
        <w:rPr>
          <w:rFonts w:ascii="Verdana" w:eastAsia="Times-Roman" w:hAnsi="Verdana" w:cs="Times-Roman"/>
          <w:color w:val="000000"/>
          <w:sz w:val="20"/>
          <w:szCs w:val="20"/>
          <w:lang w:eastAsia="en-US" w:bidi="en-US"/>
        </w:rPr>
        <w:t>pkt</w:t>
      </w:r>
      <w:proofErr w:type="spellEnd"/>
      <w:r w:rsidRPr="00EA59CD">
        <w:rPr>
          <w:rFonts w:ascii="Verdana" w:eastAsia="Times-Roman" w:hAnsi="Verdana" w:cs="Times-Roman"/>
          <w:color w:val="000000"/>
          <w:sz w:val="20"/>
          <w:szCs w:val="20"/>
          <w:lang w:eastAsia="en-US" w:bidi="en-US"/>
        </w:rPr>
        <w:t xml:space="preserve"> 1 niniejszej specyfikacji.</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Nie udziela się żadnych ustnych i telefonicznych informacji, wyjaśnień czy odpowiedzi na kierowane do zamawiającego zapytania w sprawach wymagających zachowania pisemności postępowania.</w:t>
      </w:r>
    </w:p>
    <w:p w:rsidR="00642019" w:rsidRPr="00EA59CD" w:rsidRDefault="00642019" w:rsidP="00642019">
      <w:pPr>
        <w:numPr>
          <w:ilvl w:val="0"/>
          <w:numId w:val="9"/>
        </w:numPr>
        <w:tabs>
          <w:tab w:val="clear" w:pos="399"/>
          <w:tab w:val="num" w:pos="720"/>
        </w:tabs>
        <w:autoSpaceDE w:val="0"/>
        <w:ind w:left="720"/>
        <w:jc w:val="both"/>
        <w:rPr>
          <w:rFonts w:ascii="Verdana" w:eastAsia="Times-Roman" w:hAnsi="Verdana" w:cs="Times-Roman"/>
          <w:color w:val="000000"/>
          <w:sz w:val="20"/>
          <w:szCs w:val="20"/>
          <w:lang w:eastAsia="en-US" w:bidi="en-US"/>
        </w:rPr>
      </w:pPr>
      <w:r w:rsidRPr="00EA59CD">
        <w:rPr>
          <w:rFonts w:ascii="Verdana" w:eastAsia="Times-Roman" w:hAnsi="Verdana" w:cs="Times-Roman"/>
          <w:color w:val="000000"/>
          <w:sz w:val="20"/>
          <w:szCs w:val="20"/>
          <w:lang w:eastAsia="en-US" w:bidi="en-US"/>
        </w:rPr>
        <w:t>Zamawiający nie przewiduje zorganizowania zebrania z wykonawcami.</w:t>
      </w:r>
    </w:p>
    <w:p w:rsidR="00642019" w:rsidRPr="00EA59CD" w:rsidRDefault="00642019" w:rsidP="00642019">
      <w:pPr>
        <w:jc w:val="both"/>
        <w:rPr>
          <w:rFonts w:ascii="Verdana" w:hAnsi="Verdana" w:cs="Tahoma"/>
          <w:sz w:val="20"/>
          <w:szCs w:val="20"/>
        </w:rPr>
      </w:pPr>
    </w:p>
    <w:p w:rsidR="00642019" w:rsidRPr="00AE0315" w:rsidRDefault="00642019" w:rsidP="009E3D12">
      <w:pPr>
        <w:numPr>
          <w:ilvl w:val="0"/>
          <w:numId w:val="13"/>
        </w:numPr>
        <w:tabs>
          <w:tab w:val="left" w:pos="709"/>
        </w:tabs>
        <w:jc w:val="both"/>
        <w:rPr>
          <w:rFonts w:ascii="Verdana" w:hAnsi="Verdana" w:cs="Tahoma"/>
          <w:b/>
          <w:sz w:val="20"/>
          <w:szCs w:val="20"/>
          <w:u w:val="single"/>
        </w:rPr>
      </w:pPr>
      <w:r w:rsidRPr="00AE0315">
        <w:rPr>
          <w:rFonts w:ascii="Verdana" w:hAnsi="Verdana" w:cs="Tahoma"/>
          <w:b/>
          <w:sz w:val="20"/>
          <w:szCs w:val="20"/>
          <w:u w:val="single"/>
        </w:rPr>
        <w:t>Wskazanie osób uprawnionych do porozumiewania się z wykonawcami.</w:t>
      </w:r>
    </w:p>
    <w:p w:rsidR="00642019" w:rsidRPr="00EA59CD" w:rsidRDefault="00642019" w:rsidP="00642019">
      <w:pPr>
        <w:ind w:left="709"/>
        <w:jc w:val="both"/>
        <w:rPr>
          <w:rFonts w:ascii="Verdana" w:hAnsi="Verdana" w:cs="Tahoma"/>
          <w:color w:val="262626"/>
          <w:sz w:val="20"/>
          <w:szCs w:val="20"/>
        </w:rPr>
      </w:pPr>
      <w:r w:rsidRPr="00AE0315">
        <w:rPr>
          <w:rFonts w:ascii="Verdana" w:hAnsi="Verdana" w:cs="Tahoma"/>
          <w:color w:val="262626"/>
          <w:sz w:val="20"/>
          <w:szCs w:val="20"/>
        </w:rPr>
        <w:t xml:space="preserve">Osobą upoważnioną do kontaktów </w:t>
      </w:r>
      <w:r>
        <w:rPr>
          <w:rFonts w:ascii="Verdana" w:hAnsi="Verdana" w:cs="Tahoma"/>
          <w:color w:val="262626"/>
          <w:sz w:val="20"/>
          <w:szCs w:val="20"/>
        </w:rPr>
        <w:t xml:space="preserve">w zakresie </w:t>
      </w:r>
      <w:proofErr w:type="spellStart"/>
      <w:r>
        <w:rPr>
          <w:rFonts w:ascii="Verdana" w:hAnsi="Verdana" w:cs="Tahoma"/>
          <w:color w:val="262626"/>
          <w:sz w:val="20"/>
          <w:szCs w:val="20"/>
        </w:rPr>
        <w:t>Pzp</w:t>
      </w:r>
      <w:proofErr w:type="spellEnd"/>
      <w:r>
        <w:rPr>
          <w:rFonts w:ascii="Verdana" w:hAnsi="Verdana" w:cs="Tahoma"/>
          <w:color w:val="262626"/>
          <w:sz w:val="20"/>
          <w:szCs w:val="20"/>
        </w:rPr>
        <w:t xml:space="preserve"> - Adam </w:t>
      </w:r>
      <w:proofErr w:type="spellStart"/>
      <w:r>
        <w:rPr>
          <w:rFonts w:ascii="Verdana" w:hAnsi="Verdana" w:cs="Tahoma"/>
          <w:color w:val="262626"/>
          <w:sz w:val="20"/>
          <w:szCs w:val="20"/>
        </w:rPr>
        <w:t>Kalociński</w:t>
      </w:r>
      <w:proofErr w:type="spellEnd"/>
      <w:r>
        <w:rPr>
          <w:rFonts w:ascii="Verdana" w:hAnsi="Verdana" w:cs="Tahoma"/>
          <w:color w:val="262626"/>
          <w:sz w:val="20"/>
          <w:szCs w:val="20"/>
        </w:rPr>
        <w:t xml:space="preserve">. </w:t>
      </w:r>
    </w:p>
    <w:p w:rsidR="00642019" w:rsidRPr="00EA59CD" w:rsidRDefault="00642019" w:rsidP="00642019">
      <w:pPr>
        <w:jc w:val="both"/>
        <w:rPr>
          <w:rFonts w:ascii="Verdana" w:hAnsi="Verdana" w:cs="Tahoma"/>
          <w:sz w:val="20"/>
          <w:szCs w:val="20"/>
        </w:rPr>
      </w:pPr>
    </w:p>
    <w:p w:rsidR="00642019" w:rsidRPr="00EA59CD" w:rsidRDefault="00642019" w:rsidP="009E3D12">
      <w:pPr>
        <w:numPr>
          <w:ilvl w:val="0"/>
          <w:numId w:val="13"/>
        </w:numPr>
        <w:jc w:val="both"/>
        <w:rPr>
          <w:rFonts w:ascii="Verdana" w:hAnsi="Verdana" w:cs="Tahoma"/>
          <w:b/>
          <w:sz w:val="20"/>
          <w:szCs w:val="20"/>
          <w:u w:val="single"/>
        </w:rPr>
      </w:pPr>
      <w:r w:rsidRPr="00EA59CD">
        <w:rPr>
          <w:rFonts w:ascii="Verdana" w:hAnsi="Verdana" w:cs="Tahoma"/>
          <w:b/>
          <w:sz w:val="20"/>
          <w:szCs w:val="20"/>
          <w:u w:val="single"/>
        </w:rPr>
        <w:lastRenderedPageBreak/>
        <w:t>Wymagania dotyczące wadium</w:t>
      </w:r>
      <w:r w:rsidR="00E321BF">
        <w:rPr>
          <w:rFonts w:ascii="Verdana" w:hAnsi="Verdana" w:cs="Tahoma"/>
          <w:b/>
          <w:sz w:val="20"/>
          <w:szCs w:val="20"/>
          <w:u w:val="single"/>
        </w:rPr>
        <w:t xml:space="preserve"> (dotyczy części I)</w:t>
      </w:r>
      <w:r w:rsidRPr="00EA59CD">
        <w:rPr>
          <w:rFonts w:ascii="Verdana" w:hAnsi="Verdana" w:cs="Tahoma"/>
          <w:b/>
          <w:sz w:val="20"/>
          <w:szCs w:val="20"/>
          <w:u w:val="single"/>
        </w:rPr>
        <w:t>.</w:t>
      </w:r>
    </w:p>
    <w:p w:rsidR="00642019" w:rsidRPr="00EA59CD" w:rsidRDefault="00642019" w:rsidP="009E3D12">
      <w:pPr>
        <w:pStyle w:val="Akapitzlist"/>
        <w:widowControl/>
        <w:numPr>
          <w:ilvl w:val="0"/>
          <w:numId w:val="11"/>
        </w:numPr>
        <w:suppressAutoHyphens w:val="0"/>
        <w:jc w:val="both"/>
        <w:rPr>
          <w:rFonts w:ascii="Verdana" w:eastAsia="Times New Roman" w:hAnsi="Verdana" w:cs="Arial"/>
          <w:sz w:val="20"/>
          <w:szCs w:val="20"/>
        </w:rPr>
      </w:pPr>
      <w:r w:rsidRPr="00EA59CD">
        <w:rPr>
          <w:rFonts w:ascii="Verdana" w:eastAsia="Times New Roman" w:hAnsi="Verdana" w:cs="Arial"/>
          <w:sz w:val="20"/>
          <w:szCs w:val="20"/>
        </w:rPr>
        <w:t xml:space="preserve">Każda składana oferta musi być zabezpieczona wadium w wysokości </w:t>
      </w:r>
      <w:r>
        <w:rPr>
          <w:rFonts w:ascii="Verdana" w:eastAsia="Times New Roman" w:hAnsi="Verdana" w:cs="Arial"/>
          <w:sz w:val="20"/>
          <w:szCs w:val="20"/>
        </w:rPr>
        <w:t xml:space="preserve">50 </w:t>
      </w:r>
      <w:r w:rsidRPr="00466F3A">
        <w:rPr>
          <w:rFonts w:ascii="Verdana" w:eastAsia="Times New Roman" w:hAnsi="Verdana" w:cs="Arial"/>
          <w:sz w:val="20"/>
          <w:szCs w:val="20"/>
        </w:rPr>
        <w:t>000</w:t>
      </w:r>
      <w:r w:rsidRPr="00EA59CD">
        <w:rPr>
          <w:rFonts w:ascii="Verdana" w:eastAsia="Times New Roman" w:hAnsi="Verdana" w:cs="Arial"/>
          <w:sz w:val="20"/>
          <w:szCs w:val="20"/>
        </w:rPr>
        <w:t xml:space="preserve">zł (słownie: </w:t>
      </w:r>
      <w:r>
        <w:rPr>
          <w:rFonts w:ascii="Verdana" w:eastAsia="Times New Roman" w:hAnsi="Verdana" w:cs="Arial"/>
          <w:sz w:val="20"/>
          <w:szCs w:val="20"/>
        </w:rPr>
        <w:t xml:space="preserve">pięćdziesiąt </w:t>
      </w:r>
      <w:r w:rsidRPr="00EA59CD">
        <w:rPr>
          <w:rFonts w:ascii="Verdana" w:eastAsia="Times New Roman" w:hAnsi="Verdana" w:cs="Arial"/>
          <w:sz w:val="20"/>
          <w:szCs w:val="20"/>
        </w:rPr>
        <w:t>tysięcy złotych 00/100) przez cały okres związania ofertą.</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Wadium wnosi się przed upływem terminu składania ofert.</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Wadium wnosi się w formach przewidzianych w art. 45 ust. 6 ustawy – Prawo zamówień publicznych.</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wniesione w pieniądzu należy wpłacić na rachunek bankowy 45 8562 0007 0040 0914 2000 0090 - </w:t>
      </w:r>
      <w:r w:rsidRPr="00EA59CD">
        <w:rPr>
          <w:rFonts w:ascii="Verdana" w:eastAsiaTheme="minorHAnsi" w:hAnsi="Verdana" w:cs="Calibri,Bold"/>
          <w:bCs/>
          <w:sz w:val="20"/>
          <w:szCs w:val="20"/>
          <w:lang w:eastAsia="en-US"/>
        </w:rPr>
        <w:t xml:space="preserve">Bank Spółdzielczy w Białogardzie </w:t>
      </w:r>
      <w:proofErr w:type="gramStart"/>
      <w:r w:rsidRPr="00EA59CD">
        <w:rPr>
          <w:rFonts w:ascii="Verdana" w:eastAsiaTheme="minorHAnsi" w:hAnsi="Verdana" w:cs="Calibri,Bold"/>
          <w:bCs/>
          <w:sz w:val="20"/>
          <w:szCs w:val="20"/>
          <w:lang w:eastAsia="en-US"/>
        </w:rPr>
        <w:t>Oddział            w</w:t>
      </w:r>
      <w:proofErr w:type="gramEnd"/>
      <w:r w:rsidRPr="00EA59CD">
        <w:rPr>
          <w:rFonts w:ascii="Verdana" w:eastAsiaTheme="minorHAnsi" w:hAnsi="Verdana" w:cs="Calibri,Bold"/>
          <w:bCs/>
          <w:sz w:val="20"/>
          <w:szCs w:val="20"/>
          <w:lang w:eastAsia="en-US"/>
        </w:rPr>
        <w:t xml:space="preserve"> Dygowie</w:t>
      </w:r>
      <w:r w:rsidRPr="00EA59CD">
        <w:rPr>
          <w:rFonts w:ascii="Verdana" w:eastAsia="Times New Roman" w:hAnsi="Verdana" w:cs="Arial"/>
          <w:sz w:val="20"/>
          <w:szCs w:val="20"/>
        </w:rPr>
        <w:t xml:space="preserve">. </w:t>
      </w:r>
      <w:r w:rsidRPr="00EA59CD">
        <w:rPr>
          <w:rFonts w:ascii="Verdana" w:eastAsia="Times-Bold" w:hAnsi="Verdana" w:cs="Times-Bold"/>
          <w:sz w:val="20"/>
          <w:szCs w:val="20"/>
        </w:rPr>
        <w:t xml:space="preserve">W tytule przelewu należy dopisać – „Wadium – </w:t>
      </w:r>
      <w:r>
        <w:rPr>
          <w:rFonts w:ascii="Verdana" w:eastAsia="Times-Bold" w:hAnsi="Verdana" w:cs="Times-Bold"/>
          <w:sz w:val="20"/>
          <w:szCs w:val="20"/>
        </w:rPr>
        <w:t>Budowa boiska wielofunkcyjnego</w:t>
      </w:r>
      <w:r w:rsidRPr="00EA59CD">
        <w:rPr>
          <w:rFonts w:ascii="Verdana" w:eastAsia="Times-Bold" w:hAnsi="Verdana" w:cs="Times-Bold"/>
          <w:sz w:val="20"/>
          <w:szCs w:val="20"/>
        </w:rPr>
        <w:t>”.</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hAnsi="Verdana"/>
          <w:sz w:val="20"/>
          <w:szCs w:val="20"/>
        </w:rPr>
        <w:t>Warunkiem uznania wpłaty wadium będzie wpływ przekazanych środków na rachunek Zamawiającego przed upływem terminu składania ofert.</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hAnsi="Verdana"/>
          <w:sz w:val="20"/>
          <w:szCs w:val="20"/>
        </w:rPr>
        <w:t xml:space="preserve">Kserokopię przelewu potwierdzoną „za zgodność z oryginałem” przez Wykonawcę należy dołączyć do oferty. </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 xml:space="preserve">Wadium w pozostałych formach tj. oryginały poręczeń oraz gwarancji bankowych i ubezpieczeniowych jak również poręczeń udzielonych przez upoważnione podmioty, o których mowa w art. 6b ust. 5 </w:t>
      </w:r>
      <w:proofErr w:type="spellStart"/>
      <w:r w:rsidRPr="00EA59CD">
        <w:rPr>
          <w:rFonts w:ascii="Verdana" w:eastAsia="Times New Roman" w:hAnsi="Verdana" w:cs="Arial"/>
          <w:sz w:val="20"/>
          <w:szCs w:val="20"/>
        </w:rPr>
        <w:t>pkt</w:t>
      </w:r>
      <w:proofErr w:type="spellEnd"/>
      <w:r w:rsidRPr="00EA59CD">
        <w:rPr>
          <w:rFonts w:ascii="Verdana" w:eastAsia="Times New Roman" w:hAnsi="Verdana" w:cs="Arial"/>
          <w:sz w:val="20"/>
          <w:szCs w:val="20"/>
        </w:rPr>
        <w:t xml:space="preserve"> 2 b ustawy z dnia 9 listopada 2000 roku o utworzeniu Polskiej Agencji Rozwoju Przedsiębiorczości należy załączyć do oferty w oddzielnej kopercie.</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 xml:space="preserve">W </w:t>
      </w:r>
      <w:proofErr w:type="gramStart"/>
      <w:r w:rsidRPr="00EA59CD">
        <w:rPr>
          <w:rFonts w:ascii="Verdana" w:eastAsia="Times New Roman" w:hAnsi="Verdana" w:cs="Arial"/>
          <w:sz w:val="20"/>
          <w:szCs w:val="20"/>
        </w:rPr>
        <w:t>przypadku gdy</w:t>
      </w:r>
      <w:proofErr w:type="gramEnd"/>
      <w:r w:rsidRPr="00EA59CD">
        <w:rPr>
          <w:rFonts w:ascii="Verdana" w:eastAsia="Times New Roman" w:hAnsi="Verdana" w:cs="Arial"/>
          <w:sz w:val="20"/>
          <w:szCs w:val="20"/>
        </w:rPr>
        <w:t xml:space="preserve"> Wykonawca wnosi wadium w formie gwarancji bankowej lub ubezpieczeniowej, z treści tych gwarancji musi w szczególności jednoznacznie wynikać zobowiązanie gwaranta (banku, zakładu ubezpieczeń) do zapłaty całej kwoty nieodwołalnie i bezwarunkowa na pierwsze żądanie Zamawiającego zawierające oświadczenie, że zaistniały okoliczności, o których mowa w art. 46 ust. 4a lub 5 bez konieczności potwierdzana tych okoliczności przez Wykonawcę i składania jakichkolwiek dodatkowych oświadczeń, dokumentów lub dokonania czynności przez Wykonawcę lub osoby trzecie, bez pośrednictwa banku korespondenta lub innej tego typu instytucji.</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Wykonawca, który nie wniesie wadium zostanie wykluczony z postępowania.</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Zamawiający dokona zwrotu wadium zgodnie z art. 46 ust 1-2 ustawy – prawo zamówień publicznych.</w:t>
      </w:r>
    </w:p>
    <w:p w:rsidR="00642019" w:rsidRPr="00EA59CD" w:rsidRDefault="00642019" w:rsidP="009E3D12">
      <w:pPr>
        <w:pStyle w:val="Akapitzlist"/>
        <w:numPr>
          <w:ilvl w:val="0"/>
          <w:numId w:val="11"/>
        </w:numPr>
        <w:jc w:val="both"/>
        <w:rPr>
          <w:rFonts w:ascii="Verdana" w:eastAsia="Times New Roman" w:hAnsi="Verdana" w:cs="Arial"/>
          <w:sz w:val="20"/>
          <w:szCs w:val="20"/>
        </w:rPr>
      </w:pPr>
      <w:r w:rsidRPr="00EA59CD">
        <w:rPr>
          <w:rFonts w:ascii="Verdana" w:eastAsia="Times New Roman" w:hAnsi="Verdana" w:cs="Arial"/>
          <w:sz w:val="20"/>
          <w:szCs w:val="20"/>
        </w:rPr>
        <w:t>Zamawiający zatrzymuje wadium wraz z odsetkami na podstawie art. 46 ust. 4a i 5 ustawy - Prawo zamówień publicznych.</w:t>
      </w:r>
    </w:p>
    <w:p w:rsidR="00642019" w:rsidRPr="00EA59CD" w:rsidRDefault="00642019" w:rsidP="00642019">
      <w:pPr>
        <w:rPr>
          <w:rFonts w:ascii="Verdana" w:hAnsi="Verdana"/>
          <w:sz w:val="20"/>
          <w:szCs w:val="20"/>
        </w:rPr>
      </w:pPr>
    </w:p>
    <w:p w:rsidR="00642019" w:rsidRPr="00EA59CD" w:rsidRDefault="00642019" w:rsidP="009E3D12">
      <w:pPr>
        <w:numPr>
          <w:ilvl w:val="0"/>
          <w:numId w:val="13"/>
        </w:numPr>
        <w:tabs>
          <w:tab w:val="left" w:pos="709"/>
        </w:tabs>
        <w:jc w:val="both"/>
        <w:rPr>
          <w:rFonts w:ascii="Verdana" w:hAnsi="Verdana" w:cs="Tahoma"/>
          <w:b/>
          <w:sz w:val="20"/>
          <w:szCs w:val="20"/>
          <w:u w:val="single"/>
        </w:rPr>
      </w:pPr>
      <w:r w:rsidRPr="00EA59CD">
        <w:rPr>
          <w:rFonts w:ascii="Verdana" w:hAnsi="Verdana" w:cs="Tahoma"/>
          <w:b/>
          <w:sz w:val="20"/>
          <w:szCs w:val="20"/>
          <w:u w:val="single"/>
        </w:rPr>
        <w:t>Termin związania ofertą.</w:t>
      </w:r>
    </w:p>
    <w:p w:rsidR="00642019" w:rsidRPr="00EA59CD" w:rsidRDefault="00642019" w:rsidP="00642019">
      <w:pPr>
        <w:ind w:left="709"/>
        <w:jc w:val="both"/>
        <w:rPr>
          <w:rFonts w:ascii="Verdana" w:eastAsiaTheme="minorHAnsi" w:hAnsi="Verdana" w:cs="Arial"/>
          <w:sz w:val="20"/>
          <w:szCs w:val="20"/>
          <w:lang w:eastAsia="en-US"/>
        </w:rPr>
      </w:pPr>
      <w:r w:rsidRPr="00EA59CD">
        <w:rPr>
          <w:rFonts w:ascii="Verdana" w:eastAsiaTheme="minorHAnsi" w:hAnsi="Verdana" w:cs="Arial"/>
          <w:sz w:val="20"/>
          <w:szCs w:val="20"/>
          <w:lang w:eastAsia="en-US"/>
        </w:rPr>
        <w:t>Termin związania oferentów zło</w:t>
      </w:r>
      <w:r w:rsidRPr="00EA59CD">
        <w:rPr>
          <w:rFonts w:ascii="Verdana" w:eastAsia="Arial,Bold" w:hAnsi="Verdana" w:cs="Arial,Bold"/>
          <w:bCs/>
          <w:sz w:val="20"/>
          <w:szCs w:val="20"/>
        </w:rPr>
        <w:t>ż</w:t>
      </w:r>
      <w:r w:rsidRPr="00EA59CD">
        <w:rPr>
          <w:rFonts w:ascii="Verdana" w:eastAsiaTheme="minorHAnsi" w:hAnsi="Verdana" w:cs="Arial"/>
          <w:sz w:val="20"/>
          <w:szCs w:val="20"/>
          <w:lang w:eastAsia="en-US"/>
        </w:rPr>
        <w:t xml:space="preserve">oną ofertą wynosi </w:t>
      </w:r>
      <w:r w:rsidRPr="00EA59CD">
        <w:rPr>
          <w:rFonts w:ascii="Verdana" w:eastAsiaTheme="minorHAnsi" w:hAnsi="Verdana" w:cs="Arial"/>
          <w:b/>
          <w:bCs/>
          <w:sz w:val="20"/>
          <w:szCs w:val="20"/>
          <w:lang w:eastAsia="en-US"/>
        </w:rPr>
        <w:t xml:space="preserve">30 dni </w:t>
      </w:r>
      <w:r w:rsidRPr="00EA59CD">
        <w:rPr>
          <w:rFonts w:ascii="Verdana" w:eastAsiaTheme="minorHAnsi" w:hAnsi="Verdana" w:cs="Arial"/>
          <w:sz w:val="20"/>
          <w:szCs w:val="20"/>
          <w:lang w:eastAsia="en-US"/>
        </w:rPr>
        <w:t>licząc od ostatecznego terminu składania ofert.</w:t>
      </w:r>
    </w:p>
    <w:p w:rsidR="00642019" w:rsidRPr="00EA59CD" w:rsidRDefault="00642019" w:rsidP="00642019">
      <w:pPr>
        <w:ind w:left="283"/>
        <w:jc w:val="both"/>
        <w:rPr>
          <w:rFonts w:ascii="Verdana" w:hAnsi="Verdana" w:cs="Tahoma"/>
          <w:sz w:val="20"/>
          <w:szCs w:val="20"/>
        </w:rPr>
      </w:pPr>
    </w:p>
    <w:p w:rsidR="00642019" w:rsidRPr="00EA59CD" w:rsidRDefault="00642019" w:rsidP="009E3D12">
      <w:pPr>
        <w:numPr>
          <w:ilvl w:val="0"/>
          <w:numId w:val="13"/>
        </w:numPr>
        <w:tabs>
          <w:tab w:val="left" w:pos="709"/>
        </w:tabs>
        <w:jc w:val="both"/>
        <w:rPr>
          <w:rFonts w:ascii="Verdana" w:hAnsi="Verdana" w:cs="Tahoma"/>
          <w:b/>
          <w:sz w:val="20"/>
          <w:szCs w:val="20"/>
          <w:u w:val="single"/>
        </w:rPr>
      </w:pPr>
      <w:r w:rsidRPr="00EA59CD">
        <w:rPr>
          <w:rFonts w:ascii="Verdana" w:hAnsi="Verdana" w:cs="Tahoma"/>
          <w:b/>
          <w:sz w:val="20"/>
          <w:szCs w:val="20"/>
          <w:u w:val="single"/>
        </w:rPr>
        <w:t>Opis sposobu przygotowania oferty.</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lang w:eastAsia="en-US" w:bidi="en-US"/>
        </w:rPr>
        <w:t>1.</w:t>
      </w:r>
      <w:r w:rsidRPr="00EA59CD">
        <w:rPr>
          <w:rFonts w:ascii="Verdana" w:eastAsia="Calibri" w:hAnsi="Verdana" w:cs="Calibri"/>
          <w:color w:val="000000"/>
          <w:sz w:val="20"/>
          <w:szCs w:val="20"/>
          <w:lang w:eastAsia="en-US" w:bidi="en-US"/>
        </w:rPr>
        <w:t xml:space="preserve"> Cenę ofertową należy podać na formularzu ofertowym wg załącznika nr 1 do SIWZ, </w:t>
      </w:r>
      <w:r w:rsidRPr="00EA59CD">
        <w:rPr>
          <w:rFonts w:ascii="Verdana" w:eastAsia="Calibri" w:hAnsi="Verdana" w:cs="Calibri"/>
          <w:color w:val="000000"/>
          <w:sz w:val="20"/>
          <w:szCs w:val="20"/>
        </w:rPr>
        <w:t>podpisanym przez upełnomocnionego przedstawiciela Wykonawcy. Oferta powinna zawierać pełną nazwę i adres Wykonawcy i datę sporządzenia oferty oraz informację o korzystaniu z zasobów innych podmiotów.</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2.</w:t>
      </w:r>
      <w:r w:rsidRPr="00EA59CD">
        <w:rPr>
          <w:rFonts w:ascii="Verdana" w:eastAsia="Calibri" w:hAnsi="Verdana" w:cs="Calibri"/>
          <w:color w:val="000000"/>
          <w:sz w:val="20"/>
          <w:szCs w:val="20"/>
        </w:rPr>
        <w:t xml:space="preserve"> Jeżeli Wykonawca będzie dysponował zasobami innych podmiotów, zobowiązany jest w ofercie określić, jakich zasobów to dotyczy i na jakiej zasadzie oraz zobowiązany jest udowodnić, że będzie dysponował zasobami niezbędnymi do wykonania zamówienia, w szczególności jest zobowiązany załączyć do oferty pisemne zobowiązanie tych podmiotów do oddania do dyspozycji niezbędnych zasobów na okres korzystania z nich przy wykonywaniu zamówienia </w:t>
      </w:r>
      <w:r w:rsidRPr="00EA59CD">
        <w:rPr>
          <w:rFonts w:ascii="Verdana" w:eastAsia="Times New Roman" w:hAnsi="Verdana"/>
          <w:color w:val="000000"/>
          <w:sz w:val="20"/>
          <w:szCs w:val="20"/>
        </w:rPr>
        <w:t xml:space="preserve">tzn. jakie zasoby udostępni i jaką część zamówienia będzie wykonywał. Ponadto, inny podmiot, którym Wykonawca będzie dysponował przedstawia w ofercie dokument wymieniony </w:t>
      </w:r>
      <w:r w:rsidRPr="00466F3A">
        <w:rPr>
          <w:rFonts w:ascii="Verdana" w:eastAsia="Times New Roman" w:hAnsi="Verdana"/>
          <w:color w:val="000000"/>
          <w:sz w:val="20"/>
          <w:szCs w:val="20"/>
        </w:rPr>
        <w:t xml:space="preserve">w </w:t>
      </w:r>
      <w:proofErr w:type="spellStart"/>
      <w:r w:rsidRPr="00466F3A">
        <w:rPr>
          <w:rFonts w:ascii="Verdana" w:eastAsia="Times New Roman" w:hAnsi="Verdana"/>
          <w:color w:val="000000"/>
          <w:sz w:val="20"/>
          <w:szCs w:val="20"/>
        </w:rPr>
        <w:t>pkt</w:t>
      </w:r>
      <w:proofErr w:type="spellEnd"/>
      <w:r w:rsidRPr="00466F3A">
        <w:rPr>
          <w:rFonts w:ascii="Verdana" w:eastAsia="Times New Roman" w:hAnsi="Verdana"/>
          <w:color w:val="000000"/>
          <w:sz w:val="20"/>
          <w:szCs w:val="20"/>
        </w:rPr>
        <w:t xml:space="preserve"> 9.3.</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3.</w:t>
      </w:r>
      <w:r w:rsidRPr="00EA59CD">
        <w:rPr>
          <w:rFonts w:ascii="Verdana" w:eastAsia="Calibri" w:hAnsi="Verdana" w:cs="Calibri"/>
          <w:color w:val="000000"/>
          <w:sz w:val="20"/>
          <w:szCs w:val="20"/>
        </w:rPr>
        <w:t xml:space="preserve"> Do oferty należy załączyć </w:t>
      </w:r>
      <w:r w:rsidRPr="00EA59CD">
        <w:rPr>
          <w:rFonts w:ascii="Verdana" w:eastAsia="Times New Roman" w:hAnsi="Verdana" w:cs="Calibri"/>
          <w:sz w:val="20"/>
          <w:szCs w:val="20"/>
        </w:rPr>
        <w:t>wszystkie załączniki w tym oświadczenia i dokumenty Wykonawcy zgodnie z wymogami określonymi w niniejszej SIWZ</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4.</w:t>
      </w:r>
      <w:r w:rsidRPr="00EA59CD">
        <w:rPr>
          <w:rFonts w:ascii="Verdana" w:eastAsia="Calibri" w:hAnsi="Verdana" w:cs="Calibri"/>
          <w:color w:val="000000"/>
          <w:sz w:val="20"/>
          <w:szCs w:val="20"/>
        </w:rPr>
        <w:t xml:space="preserve"> W przypadku reprezentowania Wykonawcy przez osobę, której upoważnienie nie wynika bezpośrednio z dokumentów, o których mowa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9 SIWZ, należy do oferty załączyć dokument stwierdzający udzielenie pełnomocnictwa w formie </w:t>
      </w:r>
      <w:r w:rsidRPr="00EA59CD">
        <w:rPr>
          <w:rFonts w:ascii="Verdana" w:eastAsia="Calibri" w:hAnsi="Verdana" w:cs="Calibri"/>
          <w:color w:val="000000"/>
          <w:sz w:val="20"/>
          <w:szCs w:val="20"/>
        </w:rPr>
        <w:lastRenderedPageBreak/>
        <w:t>oryginału lub notarialnie poświadczonej kopii dokumentu. Niedopuszczalne jest złożenie kopii dokumentu pełnomocnictwa poświadczonej za zgodność przez osobę, której udzielono pełnomocnictwa.</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5.</w:t>
      </w:r>
      <w:r w:rsidRPr="00EA59CD">
        <w:rPr>
          <w:rFonts w:ascii="Verdana" w:eastAsia="Calibri" w:hAnsi="Verdana" w:cs="Calibri"/>
          <w:color w:val="000000"/>
          <w:sz w:val="20"/>
          <w:szCs w:val="20"/>
        </w:rPr>
        <w:t xml:space="preserve"> W przypadku Wykonawców występujących wspólnie należy podać dane wszystkich Wykonawców występujących wspólnie oraz wskazać reprezentanta i załączyć do oferty dokument, z którego wynikać będzie upoważnienie do reprezentowania Wykonawców występujących wspóln</w:t>
      </w:r>
      <w:r w:rsidR="00293092">
        <w:rPr>
          <w:rFonts w:ascii="Verdana" w:eastAsia="Calibri" w:hAnsi="Verdana" w:cs="Calibri"/>
          <w:color w:val="000000"/>
          <w:sz w:val="20"/>
          <w:szCs w:val="20"/>
        </w:rPr>
        <w:t xml:space="preserve">ie. Ponadto każdy z Wykonawców </w:t>
      </w:r>
      <w:r w:rsidRPr="00EA59CD">
        <w:rPr>
          <w:rFonts w:ascii="Verdana" w:eastAsia="Calibri" w:hAnsi="Verdana" w:cs="Calibri"/>
          <w:color w:val="000000"/>
          <w:sz w:val="20"/>
          <w:szCs w:val="20"/>
        </w:rPr>
        <w:t xml:space="preserve">załącza do oferty dokumenty wymienione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9.3 </w:t>
      </w:r>
      <w:proofErr w:type="spellStart"/>
      <w:r w:rsidRPr="00EA59CD">
        <w:rPr>
          <w:rFonts w:ascii="Verdana" w:eastAsia="Calibri" w:hAnsi="Verdana" w:cs="Calibri"/>
          <w:color w:val="000000"/>
          <w:sz w:val="20"/>
          <w:szCs w:val="20"/>
        </w:rPr>
        <w:t>ppkt</w:t>
      </w:r>
      <w:proofErr w:type="spellEnd"/>
      <w:r w:rsidRPr="00EA59CD">
        <w:rPr>
          <w:rFonts w:ascii="Verdana" w:eastAsia="Calibri" w:hAnsi="Verdana" w:cs="Calibri"/>
          <w:color w:val="000000"/>
          <w:sz w:val="20"/>
          <w:szCs w:val="20"/>
        </w:rPr>
        <w:t xml:space="preserve"> 1,2. Dokument wymieniony w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9.1 </w:t>
      </w:r>
      <w:proofErr w:type="spellStart"/>
      <w:r w:rsidRPr="00EA59CD">
        <w:rPr>
          <w:rFonts w:ascii="Verdana" w:eastAsia="Calibri" w:hAnsi="Verdana" w:cs="Calibri"/>
          <w:color w:val="000000"/>
          <w:sz w:val="20"/>
          <w:szCs w:val="20"/>
        </w:rPr>
        <w:t>ppkt</w:t>
      </w:r>
      <w:proofErr w:type="spellEnd"/>
      <w:r w:rsidRPr="00EA59CD">
        <w:rPr>
          <w:rFonts w:ascii="Verdana" w:eastAsia="Calibri" w:hAnsi="Verdana" w:cs="Calibri"/>
          <w:color w:val="000000"/>
          <w:sz w:val="20"/>
          <w:szCs w:val="20"/>
        </w:rPr>
        <w:t xml:space="preserve"> </w:t>
      </w:r>
      <w:r>
        <w:rPr>
          <w:rFonts w:ascii="Verdana" w:eastAsia="Calibri" w:hAnsi="Verdana" w:cs="Calibri"/>
          <w:color w:val="000000"/>
          <w:sz w:val="20"/>
          <w:szCs w:val="20"/>
        </w:rPr>
        <w:t>2)</w:t>
      </w:r>
      <w:r w:rsidRPr="00EA59CD">
        <w:rPr>
          <w:rFonts w:ascii="Verdana" w:eastAsia="Calibri" w:hAnsi="Verdana" w:cs="Calibri"/>
          <w:color w:val="000000"/>
          <w:sz w:val="20"/>
          <w:szCs w:val="20"/>
        </w:rPr>
        <w:t xml:space="preserve"> Wykonawcy składają osobno lub mogą składać łącznie.</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6.</w:t>
      </w:r>
      <w:r w:rsidRPr="00EA59CD">
        <w:rPr>
          <w:rFonts w:ascii="Verdana" w:eastAsia="Calibri" w:hAnsi="Verdana" w:cs="Calibri"/>
          <w:color w:val="000000"/>
          <w:sz w:val="20"/>
          <w:szCs w:val="20"/>
        </w:rPr>
        <w:t xml:space="preserve"> Wszystkie dokumenty powinny być złożone w formie oryginału lub kopii poświadczonej za zgodność z oryginałem przez upełnomocnionego przedstawiciela Wykonawcy z zastrzeżeniem </w:t>
      </w:r>
      <w:proofErr w:type="spellStart"/>
      <w:r w:rsidRPr="00EA59CD">
        <w:rPr>
          <w:rFonts w:ascii="Verdana" w:eastAsia="Calibri" w:hAnsi="Verdana" w:cs="Calibri"/>
          <w:color w:val="000000"/>
          <w:sz w:val="20"/>
          <w:szCs w:val="20"/>
        </w:rPr>
        <w:t>pkt</w:t>
      </w:r>
      <w:proofErr w:type="spellEnd"/>
      <w:r w:rsidRPr="00EA59CD">
        <w:rPr>
          <w:rFonts w:ascii="Verdana" w:eastAsia="Calibri" w:hAnsi="Verdana" w:cs="Calibri"/>
          <w:color w:val="000000"/>
          <w:sz w:val="20"/>
          <w:szCs w:val="20"/>
        </w:rPr>
        <w:t xml:space="preserve"> 1</w:t>
      </w:r>
      <w:r>
        <w:rPr>
          <w:rFonts w:ascii="Verdana" w:eastAsia="Calibri" w:hAnsi="Verdana" w:cs="Calibri"/>
          <w:color w:val="000000"/>
          <w:sz w:val="20"/>
          <w:szCs w:val="20"/>
        </w:rPr>
        <w:t>5</w:t>
      </w:r>
      <w:r w:rsidRPr="00EA59CD">
        <w:rPr>
          <w:rFonts w:ascii="Verdana" w:eastAsia="Calibri" w:hAnsi="Verdana" w:cs="Calibri"/>
          <w:color w:val="000000"/>
          <w:sz w:val="20"/>
          <w:szCs w:val="20"/>
        </w:rPr>
        <w:t>.4. W przypadku składania dokumentów w języku obcym, należy je złożyć wraz z tłumaczeniem na język polski</w:t>
      </w:r>
      <w:r>
        <w:rPr>
          <w:rFonts w:ascii="Verdana" w:eastAsia="Calibri" w:hAnsi="Verdana" w:cs="Calibri"/>
          <w:color w:val="000000"/>
          <w:sz w:val="20"/>
          <w:szCs w:val="20"/>
        </w:rPr>
        <w:t>.</w:t>
      </w:r>
    </w:p>
    <w:p w:rsidR="00642019" w:rsidRPr="00EA59CD" w:rsidRDefault="00642019" w:rsidP="00642019">
      <w:pPr>
        <w:ind w:left="709"/>
        <w:jc w:val="both"/>
        <w:rPr>
          <w:rFonts w:ascii="Verdana" w:hAnsi="Verdana" w:cs="Tahoma"/>
          <w:b/>
          <w:sz w:val="20"/>
          <w:szCs w:val="20"/>
          <w:u w:val="single"/>
        </w:rPr>
      </w:pPr>
      <w:r w:rsidRPr="00EA59CD">
        <w:rPr>
          <w:rFonts w:ascii="Verdana" w:eastAsia="Calibri" w:hAnsi="Verdana" w:cs="Calibri"/>
          <w:b/>
          <w:color w:val="000000"/>
          <w:sz w:val="20"/>
          <w:szCs w:val="20"/>
        </w:rPr>
        <w:t xml:space="preserve">7.  </w:t>
      </w:r>
      <w:r w:rsidRPr="00EA59CD">
        <w:rPr>
          <w:rFonts w:ascii="Verdana" w:eastAsia="Times New Roman" w:hAnsi="Verdana" w:cs="Calibri"/>
          <w:bCs/>
          <w:sz w:val="20"/>
          <w:szCs w:val="20"/>
        </w:rPr>
        <w:t>Osoba podpisująca ofertę winna czytelnie podać imię i nazwisko lub może złożyć podpis w formie skróconej z pieczęcią identyfikującą osobę.</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8.</w:t>
      </w:r>
      <w:r w:rsidRPr="00EA59CD">
        <w:rPr>
          <w:rFonts w:ascii="Verdana" w:eastAsia="Calibri" w:hAnsi="Verdana" w:cs="Calibri"/>
          <w:color w:val="000000"/>
          <w:sz w:val="20"/>
          <w:szCs w:val="20"/>
        </w:rPr>
        <w:t xml:space="preserve"> Jeżeli na etapie sporządzania oferty Wykonawca zamierza nanieść </w:t>
      </w:r>
      <w:proofErr w:type="gramStart"/>
      <w:r w:rsidRPr="00EA59CD">
        <w:rPr>
          <w:rFonts w:ascii="Verdana" w:eastAsia="Calibri" w:hAnsi="Verdana" w:cs="Calibri"/>
          <w:color w:val="000000"/>
          <w:sz w:val="20"/>
          <w:szCs w:val="20"/>
        </w:rPr>
        <w:t>poprawki        w</w:t>
      </w:r>
      <w:proofErr w:type="gramEnd"/>
      <w:r w:rsidRPr="00EA59CD">
        <w:rPr>
          <w:rFonts w:ascii="Verdana" w:eastAsia="Calibri" w:hAnsi="Verdana" w:cs="Calibri"/>
          <w:color w:val="000000"/>
          <w:sz w:val="20"/>
          <w:szCs w:val="20"/>
        </w:rPr>
        <w:t xml:space="preserve"> treści oferty, nie należy dokonywać tych zmian przy użyciu maskujących sposobów, jak np. zaklejanie, zamazywanie, stosowanie korektora. Zmiany należy wprowadzić przez przekreślenie zmienianej treści i/lub dopisanie nowej treści oraz podpisanie przez upełnomocnionego przedstawiciela Wykonawcy.</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9.</w:t>
      </w:r>
      <w:r w:rsidRPr="00EA59CD">
        <w:rPr>
          <w:rFonts w:ascii="Verdana" w:eastAsia="Calibri" w:hAnsi="Verdana" w:cs="Calibri"/>
          <w:color w:val="000000"/>
          <w:sz w:val="20"/>
          <w:szCs w:val="20"/>
        </w:rPr>
        <w:t xml:space="preserve"> Oferty należy składać opakowane w dwie koperty. Koperty powinny uniemożliwiać odczytanie zawartości bez uszkodzenia opakowania i pozostawienia śladów otwierania.</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10.</w:t>
      </w:r>
      <w:r w:rsidRPr="00EA59CD">
        <w:rPr>
          <w:rFonts w:ascii="Verdana" w:eastAsia="Calibri" w:hAnsi="Verdana" w:cs="Calibri"/>
          <w:color w:val="000000"/>
          <w:sz w:val="20"/>
          <w:szCs w:val="20"/>
        </w:rPr>
        <w:t xml:space="preserve"> Na kopercie zewnętrznej należy umieścić napis:</w:t>
      </w:r>
    </w:p>
    <w:p w:rsidR="00642019" w:rsidRPr="00EA59CD" w:rsidRDefault="00642019" w:rsidP="00642019">
      <w:pPr>
        <w:autoSpaceDE w:val="0"/>
        <w:ind w:left="709"/>
        <w:jc w:val="both"/>
        <w:rPr>
          <w:rFonts w:ascii="Verdana" w:eastAsia="Calibri" w:hAnsi="Verdana" w:cs="Calibri"/>
          <w:color w:val="000000"/>
          <w:sz w:val="20"/>
          <w:szCs w:val="20"/>
        </w:rPr>
      </w:pPr>
    </w:p>
    <w:p w:rsidR="00642019" w:rsidRPr="00EA59CD" w:rsidRDefault="00642019" w:rsidP="00642019">
      <w:pPr>
        <w:pStyle w:val="Akapitzlist"/>
        <w:autoSpaceDE w:val="0"/>
        <w:ind w:left="283"/>
        <w:jc w:val="center"/>
        <w:rPr>
          <w:rFonts w:ascii="Verdana" w:eastAsia="Calibri-Italic" w:hAnsi="Verdana" w:cs="Calibri-Italic"/>
          <w:b/>
          <w:i/>
          <w:iCs/>
          <w:color w:val="000000"/>
          <w:sz w:val="20"/>
          <w:szCs w:val="20"/>
        </w:rPr>
      </w:pPr>
      <w:r w:rsidRPr="00EA59CD">
        <w:rPr>
          <w:rFonts w:ascii="Verdana" w:eastAsia="Calibri-Italic" w:hAnsi="Verdana" w:cs="Calibri-Italic"/>
          <w:b/>
          <w:i/>
          <w:iCs/>
          <w:color w:val="000000"/>
          <w:sz w:val="20"/>
          <w:szCs w:val="20"/>
        </w:rPr>
        <w:t>„Oferta na przetarg pn.</w:t>
      </w:r>
    </w:p>
    <w:p w:rsidR="00642019" w:rsidRDefault="00642019" w:rsidP="00642019">
      <w:pPr>
        <w:tabs>
          <w:tab w:val="center" w:pos="6201"/>
          <w:tab w:val="right" w:pos="10737"/>
        </w:tabs>
        <w:autoSpaceDE w:val="0"/>
        <w:ind w:left="435"/>
        <w:jc w:val="center"/>
        <w:rPr>
          <w:rFonts w:ascii="Verdana" w:hAnsi="Verdana" w:cs="Tahoma"/>
          <w:b/>
          <w:bCs/>
          <w:sz w:val="20"/>
          <w:szCs w:val="20"/>
        </w:rPr>
      </w:pPr>
      <w:r w:rsidRPr="00EA59CD">
        <w:rPr>
          <w:rFonts w:ascii="Verdana" w:hAnsi="Verdana" w:cs="Tahoma"/>
          <w:b/>
          <w:bCs/>
          <w:sz w:val="20"/>
          <w:szCs w:val="20"/>
        </w:rPr>
        <w:t xml:space="preserve">Budowa </w:t>
      </w:r>
      <w:r>
        <w:rPr>
          <w:rFonts w:ascii="Verdana" w:hAnsi="Verdana" w:cs="Tahoma"/>
          <w:b/>
          <w:bCs/>
          <w:sz w:val="20"/>
          <w:szCs w:val="20"/>
        </w:rPr>
        <w:t xml:space="preserve">boiska wielofunkcyjnego wraz z drogą dojazdową </w:t>
      </w:r>
    </w:p>
    <w:p w:rsidR="00642019" w:rsidRPr="00EA59CD" w:rsidRDefault="00642019" w:rsidP="00642019">
      <w:pPr>
        <w:tabs>
          <w:tab w:val="center" w:pos="6201"/>
          <w:tab w:val="right" w:pos="10737"/>
        </w:tabs>
        <w:autoSpaceDE w:val="0"/>
        <w:ind w:left="435"/>
        <w:jc w:val="center"/>
        <w:rPr>
          <w:rFonts w:ascii="Verdana" w:hAnsi="Verdana" w:cs="Tahoma"/>
          <w:b/>
          <w:bCs/>
          <w:sz w:val="20"/>
          <w:szCs w:val="20"/>
        </w:rPr>
      </w:pPr>
      <w:proofErr w:type="gramStart"/>
      <w:r>
        <w:rPr>
          <w:rFonts w:ascii="Verdana" w:hAnsi="Verdana" w:cs="Tahoma"/>
          <w:b/>
          <w:bCs/>
          <w:sz w:val="20"/>
          <w:szCs w:val="20"/>
        </w:rPr>
        <w:t>z</w:t>
      </w:r>
      <w:proofErr w:type="gramEnd"/>
      <w:r>
        <w:rPr>
          <w:rFonts w:ascii="Verdana" w:hAnsi="Verdana" w:cs="Tahoma"/>
          <w:b/>
          <w:bCs/>
          <w:sz w:val="20"/>
          <w:szCs w:val="20"/>
        </w:rPr>
        <w:t xml:space="preserve"> ulicy Okrzei </w:t>
      </w:r>
      <w:proofErr w:type="spellStart"/>
      <w:r>
        <w:rPr>
          <w:rFonts w:ascii="Verdana" w:hAnsi="Verdana" w:cs="Tahoma"/>
          <w:b/>
          <w:bCs/>
          <w:sz w:val="20"/>
          <w:szCs w:val="20"/>
        </w:rPr>
        <w:t>wUstroniu</w:t>
      </w:r>
      <w:proofErr w:type="spellEnd"/>
      <w:r>
        <w:rPr>
          <w:rFonts w:ascii="Verdana" w:hAnsi="Verdana" w:cs="Tahoma"/>
          <w:b/>
          <w:bCs/>
          <w:sz w:val="20"/>
          <w:szCs w:val="20"/>
        </w:rPr>
        <w:t xml:space="preserve"> Morskim</w:t>
      </w:r>
      <w:r w:rsidRPr="00EA59CD">
        <w:rPr>
          <w:rFonts w:ascii="Verdana" w:eastAsia="Arial" w:hAnsi="Verdana" w:cs="Arial"/>
          <w:b/>
          <w:bCs/>
          <w:sz w:val="20"/>
          <w:szCs w:val="20"/>
        </w:rPr>
        <w:t>.</w:t>
      </w:r>
    </w:p>
    <w:p w:rsidR="00642019" w:rsidRPr="00EA59CD" w:rsidRDefault="00642019" w:rsidP="00642019">
      <w:pPr>
        <w:pStyle w:val="Akapitzlist"/>
        <w:autoSpaceDE w:val="0"/>
        <w:ind w:left="283"/>
        <w:jc w:val="center"/>
        <w:rPr>
          <w:rFonts w:ascii="Verdana" w:eastAsia="Calibri-Italic" w:hAnsi="Verdana" w:cs="Calibri-Italic"/>
          <w:b/>
          <w:i/>
          <w:iCs/>
          <w:color w:val="000000"/>
          <w:sz w:val="20"/>
          <w:szCs w:val="20"/>
        </w:rPr>
      </w:pPr>
      <w:r w:rsidRPr="00E321BF">
        <w:rPr>
          <w:rFonts w:ascii="Verdana" w:eastAsia="Calibri-Italic" w:hAnsi="Verdana" w:cs="Calibri-Italic"/>
          <w:b/>
          <w:i/>
          <w:iCs/>
          <w:color w:val="000000"/>
          <w:sz w:val="20"/>
          <w:szCs w:val="20"/>
        </w:rPr>
        <w:t xml:space="preserve">Nie otwierać przed dniem </w:t>
      </w:r>
      <w:r w:rsidR="00E2184C" w:rsidRPr="00E321BF">
        <w:rPr>
          <w:rFonts w:ascii="Verdana" w:eastAsia="Calibri-Italic" w:hAnsi="Verdana" w:cs="Calibri-Italic"/>
          <w:b/>
          <w:i/>
          <w:iCs/>
          <w:color w:val="000000"/>
          <w:sz w:val="20"/>
          <w:szCs w:val="20"/>
        </w:rPr>
        <w:t>04</w:t>
      </w:r>
      <w:r w:rsidRPr="00E321BF">
        <w:rPr>
          <w:rFonts w:ascii="Verdana" w:eastAsia="Calibri-BoldItalic" w:hAnsi="Verdana" w:cs="Calibri-BoldItalic"/>
          <w:b/>
          <w:i/>
          <w:iCs/>
          <w:color w:val="000000"/>
          <w:sz w:val="20"/>
          <w:szCs w:val="20"/>
        </w:rPr>
        <w:t>.0</w:t>
      </w:r>
      <w:r w:rsidR="00E2184C" w:rsidRPr="00E321BF">
        <w:rPr>
          <w:rFonts w:ascii="Verdana" w:eastAsia="Calibri-BoldItalic" w:hAnsi="Verdana" w:cs="Calibri-BoldItalic"/>
          <w:b/>
          <w:i/>
          <w:iCs/>
          <w:color w:val="000000"/>
          <w:sz w:val="20"/>
          <w:szCs w:val="20"/>
        </w:rPr>
        <w:t>9</w:t>
      </w:r>
      <w:r w:rsidRPr="00E321BF">
        <w:rPr>
          <w:rFonts w:ascii="Verdana" w:eastAsia="Calibri-BoldItalic" w:hAnsi="Verdana" w:cs="Calibri-BoldItalic"/>
          <w:b/>
          <w:i/>
          <w:iCs/>
          <w:color w:val="000000"/>
          <w:sz w:val="20"/>
          <w:szCs w:val="20"/>
        </w:rPr>
        <w:t xml:space="preserve">.2015 </w:t>
      </w:r>
      <w:proofErr w:type="gramStart"/>
      <w:r w:rsidRPr="00E321BF">
        <w:rPr>
          <w:rFonts w:ascii="Verdana" w:eastAsia="Calibri-BoldItalic" w:hAnsi="Verdana" w:cs="Calibri-BoldItalic"/>
          <w:b/>
          <w:i/>
          <w:iCs/>
          <w:color w:val="000000"/>
          <w:sz w:val="20"/>
          <w:szCs w:val="20"/>
        </w:rPr>
        <w:t>r</w:t>
      </w:r>
      <w:proofErr w:type="gramEnd"/>
      <w:r w:rsidRPr="00E321BF">
        <w:rPr>
          <w:rFonts w:ascii="Verdana" w:eastAsia="Calibri-BoldItalic" w:hAnsi="Verdana" w:cs="Calibri-BoldItalic"/>
          <w:b/>
          <w:i/>
          <w:iCs/>
          <w:color w:val="000000"/>
          <w:sz w:val="20"/>
          <w:szCs w:val="20"/>
        </w:rPr>
        <w:t>.</w:t>
      </w:r>
      <w:r w:rsidRPr="00E321BF">
        <w:rPr>
          <w:rFonts w:ascii="Verdana" w:eastAsia="Calibri-Italic" w:hAnsi="Verdana" w:cs="Calibri-Italic"/>
          <w:b/>
          <w:i/>
          <w:iCs/>
          <w:color w:val="000000"/>
          <w:sz w:val="20"/>
          <w:szCs w:val="20"/>
        </w:rPr>
        <w:t>, godz.10:15”.</w:t>
      </w:r>
    </w:p>
    <w:p w:rsidR="00642019" w:rsidRPr="00EA59CD" w:rsidRDefault="00642019" w:rsidP="00642019">
      <w:pPr>
        <w:pStyle w:val="Akapitzlist"/>
        <w:autoSpaceDE w:val="0"/>
        <w:ind w:left="709"/>
        <w:jc w:val="both"/>
        <w:rPr>
          <w:rFonts w:ascii="Verdana" w:eastAsia="Calibri-Italic" w:hAnsi="Verdana" w:cs="Calibri-Italic"/>
          <w:i/>
          <w:iCs/>
          <w:color w:val="000000"/>
          <w:sz w:val="20"/>
          <w:szCs w:val="20"/>
        </w:rPr>
      </w:pP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11.</w:t>
      </w:r>
      <w:r w:rsidRPr="00EA59CD">
        <w:rPr>
          <w:rFonts w:ascii="Verdana" w:eastAsia="Calibri" w:hAnsi="Verdana" w:cs="Calibri"/>
          <w:color w:val="000000"/>
          <w:sz w:val="20"/>
          <w:szCs w:val="20"/>
        </w:rPr>
        <w:t xml:space="preserve"> Na kopercie wewnętrznej należy umieścić napis jak wyżej oraz podać </w:t>
      </w:r>
      <w:proofErr w:type="gramStart"/>
      <w:r w:rsidRPr="00EA59CD">
        <w:rPr>
          <w:rFonts w:ascii="Verdana" w:eastAsia="Calibri" w:hAnsi="Verdana" w:cs="Calibri"/>
          <w:color w:val="000000"/>
          <w:sz w:val="20"/>
          <w:szCs w:val="20"/>
        </w:rPr>
        <w:t>nazwę       i</w:t>
      </w:r>
      <w:proofErr w:type="gramEnd"/>
      <w:r w:rsidRPr="00EA59CD">
        <w:rPr>
          <w:rFonts w:ascii="Verdana" w:eastAsia="Calibri" w:hAnsi="Verdana" w:cs="Calibri"/>
          <w:color w:val="000000"/>
          <w:sz w:val="20"/>
          <w:szCs w:val="20"/>
        </w:rPr>
        <w:t xml:space="preserve"> adres Wykonawcy</w:t>
      </w:r>
      <w:r w:rsidR="00E321BF">
        <w:rPr>
          <w:rFonts w:ascii="Verdana" w:eastAsia="Calibri" w:hAnsi="Verdana" w:cs="Calibri"/>
          <w:color w:val="000000"/>
          <w:sz w:val="20"/>
          <w:szCs w:val="20"/>
        </w:rPr>
        <w:t xml:space="preserve"> z określeniem której części dotyczy</w:t>
      </w:r>
      <w:r w:rsidRPr="00EA59CD">
        <w:rPr>
          <w:rFonts w:ascii="Verdana" w:eastAsia="Calibri" w:hAnsi="Verdana" w:cs="Calibri"/>
          <w:color w:val="000000"/>
          <w:sz w:val="20"/>
          <w:szCs w:val="20"/>
        </w:rPr>
        <w:t>.</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12.</w:t>
      </w:r>
      <w:r w:rsidRPr="00EA59CD">
        <w:rPr>
          <w:rFonts w:ascii="Verdana" w:eastAsia="Calibri" w:hAnsi="Verdana" w:cs="Calibri"/>
          <w:color w:val="000000"/>
          <w:sz w:val="20"/>
          <w:szCs w:val="20"/>
        </w:rPr>
        <w:t xml:space="preserve"> Jeżeli Wykonawca zastrzega, że część oferty nie może być udostępniana, ponieważ stanowi tajemnicę przedsiębiorstwa w rozumieniu przepisów o zwalczaniu nieuczciwej konkurencji, do oferty należy dołączyć stosowne oświadczenie ze wskazaniem części oferty stanowiących część niejawną. Część niejawną oferty należy złożyć w oddzielnej kopercie wewnętrznej, oznaczonej jak wyżej, z dopiskiem „Część niejawna oferty”.</w:t>
      </w:r>
    </w:p>
    <w:p w:rsidR="00642019" w:rsidRPr="00EA59CD" w:rsidRDefault="00642019" w:rsidP="00642019">
      <w:pPr>
        <w:autoSpaceDE w:val="0"/>
        <w:ind w:left="709"/>
        <w:jc w:val="both"/>
        <w:rPr>
          <w:rFonts w:ascii="Verdana" w:eastAsia="Calibri" w:hAnsi="Verdana" w:cs="Calibri"/>
          <w:color w:val="000000"/>
          <w:sz w:val="20"/>
          <w:szCs w:val="20"/>
        </w:rPr>
      </w:pPr>
      <w:r w:rsidRPr="00EA59CD">
        <w:rPr>
          <w:rFonts w:ascii="Verdana" w:eastAsia="Calibri" w:hAnsi="Verdana" w:cs="Calibri"/>
          <w:b/>
          <w:color w:val="000000"/>
          <w:sz w:val="20"/>
          <w:szCs w:val="20"/>
        </w:rPr>
        <w:t>13.</w:t>
      </w:r>
      <w:r w:rsidRPr="00EA59CD">
        <w:rPr>
          <w:rFonts w:ascii="Verdana" w:eastAsia="Calibri" w:hAnsi="Verdana" w:cs="Calibri"/>
          <w:color w:val="000000"/>
          <w:sz w:val="20"/>
          <w:szCs w:val="20"/>
        </w:rPr>
        <w:t xml:space="preserve"> Wykonawca może przed upływem terminu składania ofert zmienić lub wycofać złożoną ofertę. W celu dokonania zmiany lub wycofania oferty, Wykonawca złoży Zamawiającemu kolejną zamkniętą kopertę, oznaczoną jak wyżej, z dopiskiem: „Zmiana” lub „Wycofanie”.</w:t>
      </w:r>
    </w:p>
    <w:p w:rsidR="00642019" w:rsidRPr="00EA59CD" w:rsidRDefault="00642019" w:rsidP="00642019">
      <w:pPr>
        <w:jc w:val="both"/>
        <w:rPr>
          <w:rFonts w:ascii="Verdana" w:hAnsi="Verdana" w:cs="Tahoma"/>
          <w:sz w:val="20"/>
          <w:szCs w:val="20"/>
        </w:rPr>
      </w:pPr>
    </w:p>
    <w:p w:rsidR="00642019" w:rsidRPr="00EA59CD" w:rsidRDefault="00642019" w:rsidP="009E3D12">
      <w:pPr>
        <w:numPr>
          <w:ilvl w:val="0"/>
          <w:numId w:val="13"/>
        </w:numPr>
        <w:tabs>
          <w:tab w:val="left" w:pos="709"/>
        </w:tabs>
        <w:jc w:val="both"/>
        <w:rPr>
          <w:rFonts w:ascii="Verdana" w:hAnsi="Verdana" w:cs="Tahoma"/>
          <w:b/>
          <w:sz w:val="20"/>
          <w:szCs w:val="20"/>
          <w:u w:val="single"/>
        </w:rPr>
      </w:pPr>
      <w:r w:rsidRPr="00EA59CD">
        <w:rPr>
          <w:rFonts w:ascii="Verdana" w:hAnsi="Verdana" w:cs="Tahoma"/>
          <w:b/>
          <w:sz w:val="20"/>
          <w:szCs w:val="20"/>
          <w:u w:val="single"/>
        </w:rPr>
        <w:t>Miejsce oraz termin składania i otwarcia ofert.</w:t>
      </w:r>
    </w:p>
    <w:p w:rsidR="00642019" w:rsidRPr="00EA59CD" w:rsidRDefault="00642019" w:rsidP="00642019">
      <w:pPr>
        <w:ind w:left="709"/>
        <w:jc w:val="both"/>
        <w:rPr>
          <w:rFonts w:ascii="Verdana" w:hAnsi="Verdana" w:cs="Tahoma"/>
          <w:b/>
          <w:bCs/>
          <w:sz w:val="20"/>
          <w:szCs w:val="20"/>
        </w:rPr>
      </w:pPr>
      <w:r w:rsidRPr="00EA59CD">
        <w:rPr>
          <w:rFonts w:ascii="Verdana" w:hAnsi="Verdana" w:cs="Tahoma"/>
          <w:sz w:val="20"/>
          <w:szCs w:val="20"/>
        </w:rPr>
        <w:t xml:space="preserve">Oferty należy składać w siedzibie </w:t>
      </w:r>
      <w:r w:rsidRPr="00EA59CD">
        <w:rPr>
          <w:rFonts w:ascii="Verdana" w:hAnsi="Verdana" w:cs="Tahoma"/>
          <w:b/>
          <w:bCs/>
          <w:sz w:val="20"/>
          <w:szCs w:val="20"/>
        </w:rPr>
        <w:t>Urzędu Gminy Ustronie Morskie ul. Rolna</w:t>
      </w:r>
      <w:proofErr w:type="gramStart"/>
      <w:r w:rsidRPr="00EA59CD">
        <w:rPr>
          <w:rFonts w:ascii="Verdana" w:hAnsi="Verdana" w:cs="Tahoma"/>
          <w:b/>
          <w:bCs/>
          <w:sz w:val="20"/>
          <w:szCs w:val="20"/>
        </w:rPr>
        <w:t xml:space="preserve"> 2,</w:t>
      </w:r>
      <w:r w:rsidRPr="00EA59CD">
        <w:rPr>
          <w:rFonts w:ascii="Verdana" w:hAnsi="Verdana" w:cs="Tahoma"/>
          <w:b/>
          <w:sz w:val="20"/>
          <w:szCs w:val="20"/>
        </w:rPr>
        <w:t>78-111 Ustronie</w:t>
      </w:r>
      <w:proofErr w:type="gramEnd"/>
      <w:r w:rsidRPr="00EA59CD">
        <w:rPr>
          <w:rFonts w:ascii="Verdana" w:hAnsi="Verdana" w:cs="Tahoma"/>
          <w:b/>
          <w:sz w:val="20"/>
          <w:szCs w:val="20"/>
        </w:rPr>
        <w:t xml:space="preserve"> Morskie</w:t>
      </w:r>
      <w:r w:rsidRPr="00EA59CD">
        <w:rPr>
          <w:rFonts w:ascii="Verdana" w:hAnsi="Verdana" w:cs="Tahoma"/>
          <w:sz w:val="20"/>
          <w:szCs w:val="20"/>
        </w:rPr>
        <w:t xml:space="preserve"> w biurze podawczym nie później ni</w:t>
      </w:r>
      <w:r w:rsidRPr="00EA59CD">
        <w:rPr>
          <w:rFonts w:ascii="Verdana" w:hAnsi="Verdana" w:cs="Tahoma"/>
          <w:bCs/>
          <w:sz w:val="20"/>
          <w:szCs w:val="20"/>
        </w:rPr>
        <w:t xml:space="preserve">ż do </w:t>
      </w:r>
      <w:r w:rsidR="00E2184C">
        <w:rPr>
          <w:rFonts w:ascii="Verdana" w:hAnsi="Verdana" w:cs="Tahoma"/>
          <w:bCs/>
          <w:sz w:val="20"/>
          <w:szCs w:val="20"/>
        </w:rPr>
        <w:t>04</w:t>
      </w:r>
      <w:r w:rsidRPr="00E321BF">
        <w:rPr>
          <w:rFonts w:ascii="Verdana" w:hAnsi="Verdana" w:cs="Tahoma"/>
          <w:b/>
          <w:bCs/>
          <w:sz w:val="20"/>
          <w:szCs w:val="20"/>
        </w:rPr>
        <w:t>.0</w:t>
      </w:r>
      <w:r w:rsidR="00E2184C" w:rsidRPr="00E321BF">
        <w:rPr>
          <w:rFonts w:ascii="Verdana" w:hAnsi="Verdana" w:cs="Tahoma"/>
          <w:b/>
          <w:bCs/>
          <w:sz w:val="20"/>
          <w:szCs w:val="20"/>
        </w:rPr>
        <w:t>9</w:t>
      </w:r>
      <w:r w:rsidRPr="00E321BF">
        <w:rPr>
          <w:rFonts w:ascii="Verdana" w:hAnsi="Verdana" w:cs="Tahoma"/>
          <w:b/>
          <w:bCs/>
          <w:sz w:val="20"/>
          <w:szCs w:val="20"/>
        </w:rPr>
        <w:t>.2015</w:t>
      </w:r>
      <w:proofErr w:type="gramStart"/>
      <w:r w:rsidRPr="00E321BF">
        <w:rPr>
          <w:rFonts w:ascii="Verdana" w:hAnsi="Verdana" w:cs="Tahoma"/>
          <w:b/>
          <w:sz w:val="20"/>
          <w:szCs w:val="20"/>
        </w:rPr>
        <w:t>r</w:t>
      </w:r>
      <w:proofErr w:type="gramEnd"/>
      <w:r w:rsidRPr="00E321BF">
        <w:rPr>
          <w:rFonts w:ascii="Verdana" w:hAnsi="Verdana" w:cs="Tahoma"/>
          <w:b/>
          <w:sz w:val="20"/>
          <w:szCs w:val="20"/>
        </w:rPr>
        <w:t>.</w:t>
      </w:r>
      <w:r w:rsidRPr="00E321BF">
        <w:rPr>
          <w:rFonts w:ascii="Verdana" w:hAnsi="Verdana" w:cs="Tahoma"/>
          <w:b/>
          <w:bCs/>
          <w:sz w:val="20"/>
          <w:szCs w:val="20"/>
        </w:rPr>
        <w:t xml:space="preserve"> do godziny 10</w:t>
      </w:r>
      <w:r w:rsidRPr="00E321BF">
        <w:rPr>
          <w:rFonts w:ascii="Verdana" w:hAnsi="Verdana" w:cs="Tahoma"/>
          <w:b/>
          <w:bCs/>
          <w:sz w:val="20"/>
          <w:szCs w:val="20"/>
          <w:vertAlign w:val="superscript"/>
        </w:rPr>
        <w:t>00</w:t>
      </w:r>
      <w:r w:rsidRPr="00E321BF">
        <w:rPr>
          <w:rFonts w:ascii="Verdana" w:hAnsi="Verdana" w:cs="Tahoma"/>
          <w:b/>
          <w:bCs/>
          <w:sz w:val="20"/>
          <w:szCs w:val="20"/>
        </w:rPr>
        <w:t>.</w:t>
      </w:r>
      <w:r w:rsidRPr="00EA59CD">
        <w:rPr>
          <w:rFonts w:ascii="Verdana" w:hAnsi="Verdana" w:cs="Tahoma"/>
          <w:sz w:val="20"/>
          <w:szCs w:val="20"/>
        </w:rPr>
        <w:t xml:space="preserve"> Wszystkie oferty złożone po terminie podanym powyżej zostaną zwrócone wykonawcy w nieotwartych kopertach wewnętrznych. Za datę złożenia oferty uznana zostanie data wpływu oferty do zamawiającego. Otwarcie złożonych ofert odbędzie się w dniu </w:t>
      </w:r>
      <w:r w:rsidR="00E2184C" w:rsidRPr="00E321BF">
        <w:rPr>
          <w:rFonts w:ascii="Verdana" w:hAnsi="Verdana" w:cs="Tahoma"/>
          <w:b/>
          <w:bCs/>
          <w:sz w:val="20"/>
          <w:szCs w:val="20"/>
        </w:rPr>
        <w:t>04</w:t>
      </w:r>
      <w:r w:rsidRPr="00E321BF">
        <w:rPr>
          <w:rFonts w:ascii="Verdana" w:hAnsi="Verdana" w:cs="Tahoma"/>
          <w:b/>
          <w:bCs/>
          <w:sz w:val="20"/>
          <w:szCs w:val="20"/>
        </w:rPr>
        <w:t>.0</w:t>
      </w:r>
      <w:r w:rsidR="00E2184C" w:rsidRPr="00E321BF">
        <w:rPr>
          <w:rFonts w:ascii="Verdana" w:hAnsi="Verdana" w:cs="Tahoma"/>
          <w:b/>
          <w:bCs/>
          <w:sz w:val="20"/>
          <w:szCs w:val="20"/>
        </w:rPr>
        <w:t>9</w:t>
      </w:r>
      <w:r w:rsidRPr="00E321BF">
        <w:rPr>
          <w:rFonts w:ascii="Verdana" w:hAnsi="Verdana" w:cs="Tahoma"/>
          <w:b/>
          <w:bCs/>
          <w:sz w:val="20"/>
          <w:szCs w:val="20"/>
        </w:rPr>
        <w:t xml:space="preserve">.2015 </w:t>
      </w:r>
      <w:proofErr w:type="gramStart"/>
      <w:r w:rsidRPr="00E321BF">
        <w:rPr>
          <w:rFonts w:ascii="Verdana" w:hAnsi="Verdana" w:cs="Tahoma"/>
          <w:b/>
          <w:sz w:val="20"/>
          <w:szCs w:val="20"/>
        </w:rPr>
        <w:t>r</w:t>
      </w:r>
      <w:proofErr w:type="gramEnd"/>
      <w:r w:rsidRPr="00E321BF">
        <w:rPr>
          <w:rFonts w:ascii="Verdana" w:hAnsi="Verdana" w:cs="Tahoma"/>
          <w:b/>
          <w:sz w:val="20"/>
          <w:szCs w:val="20"/>
        </w:rPr>
        <w:t>.</w:t>
      </w:r>
      <w:r>
        <w:rPr>
          <w:rFonts w:ascii="Verdana" w:hAnsi="Verdana" w:cs="Tahoma"/>
          <w:b/>
          <w:sz w:val="20"/>
          <w:szCs w:val="20"/>
        </w:rPr>
        <w:t xml:space="preserve"> </w:t>
      </w:r>
      <w:r w:rsidRPr="00EA59CD">
        <w:rPr>
          <w:rFonts w:ascii="Verdana" w:hAnsi="Verdana" w:cs="Tahoma"/>
          <w:sz w:val="20"/>
          <w:szCs w:val="20"/>
        </w:rPr>
        <w:t xml:space="preserve">w siedzibie zamawiającego przy ulicy Rolnej 2, 78-111 Ustronie Morskie </w:t>
      </w:r>
      <w:r w:rsidRPr="00EA59CD">
        <w:rPr>
          <w:rFonts w:ascii="Verdana" w:hAnsi="Verdana" w:cs="Tahoma"/>
          <w:b/>
          <w:sz w:val="20"/>
          <w:szCs w:val="20"/>
        </w:rPr>
        <w:t>w</w:t>
      </w:r>
      <w:r>
        <w:rPr>
          <w:rFonts w:ascii="Verdana" w:hAnsi="Verdana" w:cs="Tahoma"/>
          <w:b/>
          <w:sz w:val="20"/>
          <w:szCs w:val="20"/>
        </w:rPr>
        <w:t xml:space="preserve"> </w:t>
      </w:r>
      <w:r w:rsidRPr="00EA59CD">
        <w:rPr>
          <w:rFonts w:ascii="Verdana" w:hAnsi="Verdana" w:cs="Tahoma"/>
          <w:b/>
          <w:sz w:val="20"/>
          <w:szCs w:val="20"/>
        </w:rPr>
        <w:t>pokoju nr 11</w:t>
      </w:r>
      <w:r w:rsidR="00E2184C">
        <w:rPr>
          <w:rFonts w:ascii="Verdana" w:hAnsi="Verdana" w:cs="Tahoma"/>
          <w:b/>
          <w:sz w:val="20"/>
          <w:szCs w:val="20"/>
        </w:rPr>
        <w:t xml:space="preserve"> </w:t>
      </w:r>
      <w:r w:rsidRPr="00EA59CD">
        <w:rPr>
          <w:rFonts w:ascii="Verdana" w:hAnsi="Verdana" w:cs="Tahoma"/>
          <w:b/>
          <w:bCs/>
          <w:sz w:val="20"/>
          <w:szCs w:val="20"/>
        </w:rPr>
        <w:t>o godzinie  1</w:t>
      </w:r>
      <w:r w:rsidRPr="00E321BF">
        <w:rPr>
          <w:rFonts w:ascii="Verdana" w:hAnsi="Verdana" w:cs="Tahoma"/>
          <w:b/>
          <w:bCs/>
          <w:sz w:val="20"/>
          <w:szCs w:val="20"/>
        </w:rPr>
        <w:t>0</w:t>
      </w:r>
      <w:r w:rsidRPr="00E321BF">
        <w:rPr>
          <w:rFonts w:ascii="Verdana" w:hAnsi="Verdana" w:cs="Tahoma"/>
          <w:b/>
          <w:bCs/>
          <w:sz w:val="20"/>
          <w:szCs w:val="20"/>
          <w:vertAlign w:val="superscript"/>
        </w:rPr>
        <w:t>15</w:t>
      </w:r>
      <w:r w:rsidRPr="00EA59CD">
        <w:rPr>
          <w:rFonts w:ascii="Verdana" w:hAnsi="Verdana" w:cs="Tahoma"/>
          <w:b/>
          <w:bCs/>
          <w:sz w:val="20"/>
          <w:szCs w:val="20"/>
        </w:rPr>
        <w:t>.</w:t>
      </w:r>
    </w:p>
    <w:p w:rsidR="00642019" w:rsidRPr="00EA59CD" w:rsidRDefault="00642019" w:rsidP="00642019">
      <w:pPr>
        <w:ind w:left="283"/>
        <w:jc w:val="both"/>
        <w:rPr>
          <w:rFonts w:ascii="Verdana" w:hAnsi="Verdana" w:cs="Tahoma"/>
          <w:sz w:val="20"/>
          <w:szCs w:val="20"/>
        </w:rPr>
      </w:pPr>
    </w:p>
    <w:p w:rsidR="00642019" w:rsidRPr="00EA59CD" w:rsidRDefault="00642019" w:rsidP="009E3D12">
      <w:pPr>
        <w:numPr>
          <w:ilvl w:val="0"/>
          <w:numId w:val="13"/>
        </w:numPr>
        <w:jc w:val="both"/>
        <w:rPr>
          <w:rFonts w:ascii="Verdana" w:hAnsi="Verdana" w:cs="Tahoma"/>
          <w:b/>
          <w:sz w:val="20"/>
          <w:szCs w:val="20"/>
          <w:u w:val="single"/>
        </w:rPr>
      </w:pPr>
      <w:r w:rsidRPr="00EA59CD">
        <w:rPr>
          <w:rFonts w:ascii="Verdana" w:hAnsi="Verdana" w:cs="Tahoma"/>
          <w:b/>
          <w:sz w:val="20"/>
          <w:szCs w:val="20"/>
          <w:u w:val="single"/>
        </w:rPr>
        <w:t>Opis sposobu obliczania ceny.</w:t>
      </w:r>
    </w:p>
    <w:p w:rsidR="00642019" w:rsidRPr="00EA59CD" w:rsidRDefault="00642019" w:rsidP="00642019">
      <w:pPr>
        <w:pStyle w:val="Akapitzlist"/>
        <w:ind w:left="709"/>
        <w:jc w:val="both"/>
        <w:rPr>
          <w:rFonts w:ascii="Verdana" w:hAnsi="Verdana"/>
          <w:sz w:val="20"/>
          <w:szCs w:val="20"/>
        </w:rPr>
      </w:pPr>
      <w:r w:rsidRPr="00EA59CD">
        <w:rPr>
          <w:rFonts w:ascii="Verdana" w:hAnsi="Verdana"/>
          <w:sz w:val="20"/>
          <w:szCs w:val="20"/>
        </w:rPr>
        <w:t xml:space="preserve">Podana w ofercie cena musi być wyrażona w PLN. Cena musi uwzględniać wszystkie wymagania niniejszej SIWZ oraz obejmować koszty, jakie poniesie Wykonawca z tytułu należytej oraz zgodnej z obowiązującymi przepisami realizacji </w:t>
      </w:r>
      <w:r w:rsidRPr="00EA59CD">
        <w:rPr>
          <w:rFonts w:ascii="Verdana" w:hAnsi="Verdana"/>
          <w:sz w:val="20"/>
          <w:szCs w:val="20"/>
        </w:rPr>
        <w:lastRenderedPageBreak/>
        <w:t xml:space="preserve">przedmiotu zamówienia. </w:t>
      </w:r>
    </w:p>
    <w:p w:rsidR="00642019" w:rsidRPr="00EA59CD" w:rsidRDefault="00642019" w:rsidP="00642019">
      <w:pPr>
        <w:pStyle w:val="Akapitzlist"/>
        <w:tabs>
          <w:tab w:val="left" w:pos="1080"/>
        </w:tabs>
        <w:ind w:left="709"/>
        <w:jc w:val="both"/>
        <w:rPr>
          <w:rFonts w:ascii="Verdana" w:hAnsi="Verdana" w:cs="Tahoma"/>
          <w:b/>
          <w:bCs/>
          <w:color w:val="00B050"/>
          <w:sz w:val="20"/>
          <w:szCs w:val="20"/>
        </w:rPr>
      </w:pPr>
      <w:r w:rsidRPr="00EA59CD">
        <w:rPr>
          <w:rFonts w:ascii="Verdana" w:hAnsi="Verdana" w:cs="Tahoma"/>
          <w:sz w:val="20"/>
          <w:szCs w:val="20"/>
        </w:rPr>
        <w:t xml:space="preserve">Wykonawca jest zobowiązany uwzględnić wszystkie koszty związane z realizacją zamówienia. </w:t>
      </w:r>
    </w:p>
    <w:p w:rsidR="00642019" w:rsidRPr="00EA59CD" w:rsidRDefault="00642019" w:rsidP="00642019">
      <w:pPr>
        <w:tabs>
          <w:tab w:val="left" w:pos="849"/>
        </w:tabs>
        <w:ind w:left="283"/>
        <w:jc w:val="both"/>
        <w:rPr>
          <w:rFonts w:ascii="Verdana" w:hAnsi="Verdana" w:cs="Tahoma"/>
          <w:sz w:val="20"/>
          <w:szCs w:val="20"/>
        </w:rPr>
      </w:pPr>
    </w:p>
    <w:p w:rsidR="00642019" w:rsidRPr="00EA59CD" w:rsidRDefault="00642019" w:rsidP="00642019">
      <w:pPr>
        <w:numPr>
          <w:ilvl w:val="0"/>
          <w:numId w:val="6"/>
        </w:numPr>
        <w:tabs>
          <w:tab w:val="clear" w:pos="283"/>
          <w:tab w:val="left" w:pos="709"/>
        </w:tabs>
        <w:ind w:left="709" w:hanging="709"/>
        <w:jc w:val="both"/>
        <w:rPr>
          <w:rFonts w:ascii="Verdana" w:hAnsi="Verdana" w:cs="Tahoma"/>
          <w:b/>
          <w:sz w:val="20"/>
          <w:szCs w:val="20"/>
          <w:u w:val="single"/>
        </w:rPr>
      </w:pPr>
      <w:r w:rsidRPr="00EA59CD">
        <w:rPr>
          <w:rFonts w:ascii="Verdana" w:hAnsi="Verdana" w:cs="Tahoma"/>
          <w:b/>
          <w:sz w:val="20"/>
          <w:szCs w:val="20"/>
          <w:u w:val="single"/>
        </w:rPr>
        <w:t>Informacje dotyczące walut obcych, w jakich mogą być prowadzone rozliczenia między zamawiającym a wykonawcą.</w:t>
      </w:r>
    </w:p>
    <w:p w:rsidR="00642019" w:rsidRPr="00EA59CD" w:rsidRDefault="00642019" w:rsidP="00642019">
      <w:pPr>
        <w:tabs>
          <w:tab w:val="left" w:pos="0"/>
        </w:tabs>
        <w:jc w:val="both"/>
        <w:rPr>
          <w:rFonts w:ascii="Verdana" w:hAnsi="Verdana" w:cs="Tahoma"/>
          <w:sz w:val="20"/>
          <w:szCs w:val="20"/>
        </w:rPr>
      </w:pPr>
      <w:r w:rsidRPr="00EA59CD">
        <w:rPr>
          <w:rFonts w:ascii="Verdana" w:hAnsi="Verdana" w:cs="Tahoma"/>
          <w:sz w:val="20"/>
          <w:szCs w:val="20"/>
        </w:rPr>
        <w:tab/>
        <w:t>Rozliczenia między zamawiającym a wykonawcą będą dokonywane w złotych.</w:t>
      </w:r>
    </w:p>
    <w:p w:rsidR="00642019" w:rsidRPr="00EA59CD" w:rsidRDefault="00642019" w:rsidP="00642019">
      <w:pPr>
        <w:ind w:left="283"/>
        <w:jc w:val="both"/>
        <w:rPr>
          <w:rFonts w:ascii="Verdana" w:hAnsi="Verdana" w:cs="Tahoma"/>
          <w:sz w:val="20"/>
          <w:szCs w:val="20"/>
        </w:rPr>
      </w:pPr>
    </w:p>
    <w:p w:rsidR="00642019" w:rsidRPr="003F6384" w:rsidRDefault="00642019" w:rsidP="00642019">
      <w:pPr>
        <w:numPr>
          <w:ilvl w:val="0"/>
          <w:numId w:val="6"/>
        </w:numPr>
        <w:tabs>
          <w:tab w:val="clear" w:pos="283"/>
          <w:tab w:val="left" w:pos="709"/>
        </w:tabs>
        <w:ind w:left="709" w:hanging="709"/>
        <w:jc w:val="both"/>
        <w:rPr>
          <w:rFonts w:ascii="Verdana" w:hAnsi="Verdana" w:cs="Tahoma"/>
          <w:b/>
          <w:sz w:val="20"/>
          <w:szCs w:val="20"/>
          <w:u w:val="single"/>
        </w:rPr>
      </w:pPr>
      <w:r w:rsidRPr="003F6384">
        <w:rPr>
          <w:rFonts w:ascii="Verdana" w:hAnsi="Verdana" w:cs="Tahoma"/>
          <w:b/>
          <w:sz w:val="20"/>
          <w:szCs w:val="20"/>
          <w:u w:val="single"/>
        </w:rPr>
        <w:t>Opis kryteriów, którymi zamawiający będzie się kierował przy wyborze oferty, wraz z podaniem znaczenia tych kryteriów oraz sposobu oceny ofert.</w:t>
      </w:r>
    </w:p>
    <w:p w:rsidR="00642019" w:rsidRDefault="00642019" w:rsidP="003D3CBD">
      <w:pPr>
        <w:pStyle w:val="Akapitzlist"/>
        <w:widowControl/>
        <w:suppressAutoHyphens w:val="0"/>
        <w:spacing w:after="200" w:line="276" w:lineRule="auto"/>
        <w:ind w:hanging="11"/>
        <w:jc w:val="both"/>
        <w:rPr>
          <w:rFonts w:ascii="Verdana" w:hAnsi="Verdana"/>
          <w:bCs/>
          <w:iCs/>
          <w:sz w:val="20"/>
          <w:szCs w:val="20"/>
        </w:rPr>
      </w:pPr>
      <w:r w:rsidRPr="00AD087E">
        <w:rPr>
          <w:rFonts w:ascii="Verdana" w:hAnsi="Verdana"/>
          <w:bCs/>
          <w:iCs/>
          <w:sz w:val="20"/>
          <w:szCs w:val="20"/>
        </w:rPr>
        <w:t>Przy wyborze najkorzystniejszej oferty Zamawiający będzie się kierował następującymi kryteriami oraz ich znaczeniem:</w:t>
      </w:r>
      <w:r w:rsidR="000E43DE">
        <w:rPr>
          <w:rFonts w:ascii="Verdana" w:hAnsi="Verdana"/>
          <w:bCs/>
          <w:iCs/>
          <w:sz w:val="20"/>
          <w:szCs w:val="20"/>
        </w:rPr>
        <w:t xml:space="preserve"> </w:t>
      </w:r>
    </w:p>
    <w:p w:rsidR="000E43DE" w:rsidRDefault="000E43DE" w:rsidP="000E43DE">
      <w:pPr>
        <w:jc w:val="both"/>
        <w:rPr>
          <w:rFonts w:ascii="Verdana" w:eastAsiaTheme="minorHAnsi" w:hAnsi="Verdana" w:cs="Verdana"/>
          <w:sz w:val="20"/>
          <w:szCs w:val="20"/>
          <w:lang w:eastAsia="en-US"/>
        </w:rPr>
      </w:pPr>
      <w:r>
        <w:rPr>
          <w:rFonts w:ascii="Verdana" w:eastAsiaTheme="minorHAnsi" w:hAnsi="Verdana" w:cs="Verdana"/>
          <w:sz w:val="20"/>
          <w:szCs w:val="20"/>
          <w:lang w:eastAsia="en-US"/>
        </w:rPr>
        <w:t>1/ Najniższa cena - 80%</w:t>
      </w:r>
    </w:p>
    <w:p w:rsidR="000E43DE" w:rsidRDefault="000E43DE" w:rsidP="000E43DE">
      <w:pPr>
        <w:jc w:val="both"/>
        <w:rPr>
          <w:rFonts w:eastAsia="Times New Roman"/>
        </w:rPr>
      </w:pPr>
      <w:r>
        <w:rPr>
          <w:rFonts w:ascii="Verdana" w:eastAsiaTheme="minorHAnsi" w:hAnsi="Verdana" w:cs="Verdana"/>
          <w:sz w:val="20"/>
          <w:szCs w:val="20"/>
          <w:lang w:eastAsia="en-US"/>
        </w:rPr>
        <w:t>2/ Okres gwarancji - 20%</w:t>
      </w:r>
    </w:p>
    <w:p w:rsidR="000E43DE" w:rsidRDefault="000E43DE" w:rsidP="000E43DE">
      <w:pPr>
        <w:tabs>
          <w:tab w:val="left" w:pos="1069"/>
        </w:tabs>
        <w:jc w:val="both"/>
        <w:rPr>
          <w:rFonts w:eastAsia="Times New Roman"/>
        </w:rPr>
      </w:pPr>
      <w:r>
        <w:rPr>
          <w:rFonts w:eastAsia="Times New Roman"/>
        </w:rPr>
        <w:tab/>
      </w:r>
    </w:p>
    <w:p w:rsidR="000E43DE" w:rsidRDefault="000E43DE" w:rsidP="000E43DE">
      <w:pPr>
        <w:jc w:val="both"/>
        <w:rPr>
          <w:rFonts w:ascii="Verdana" w:eastAsia="Times New Roman" w:hAnsi="Verdana"/>
          <w:sz w:val="20"/>
          <w:szCs w:val="20"/>
        </w:rPr>
      </w:pPr>
      <w:r w:rsidRPr="00D71A81">
        <w:rPr>
          <w:rFonts w:ascii="Verdana" w:eastAsia="Times New Roman" w:hAnsi="Verdana"/>
          <w:sz w:val="20"/>
          <w:szCs w:val="20"/>
        </w:rPr>
        <w:t>Sposób obliczania wartości punktowej ocenianego kryt</w:t>
      </w:r>
      <w:r>
        <w:rPr>
          <w:rFonts w:ascii="Verdana" w:eastAsia="Times New Roman" w:hAnsi="Verdana"/>
          <w:sz w:val="20"/>
          <w:szCs w:val="20"/>
        </w:rPr>
        <w:t xml:space="preserve">erium: </w:t>
      </w:r>
      <w:r>
        <w:rPr>
          <w:rFonts w:ascii="Verdana" w:eastAsia="Times New Roman" w:hAnsi="Verdana"/>
          <w:sz w:val="20"/>
          <w:szCs w:val="20"/>
        </w:rPr>
        <w:br/>
        <w:t xml:space="preserve">Kryterium nr 1 – CENA:  </w:t>
      </w:r>
    </w:p>
    <w:p w:rsidR="000E43DE" w:rsidRDefault="000E43DE" w:rsidP="000E43DE">
      <w:pPr>
        <w:jc w:val="both"/>
        <w:rPr>
          <w:rFonts w:ascii="Verdana" w:eastAsia="Times New Roman" w:hAnsi="Verdana"/>
          <w:sz w:val="20"/>
          <w:szCs w:val="20"/>
        </w:rPr>
      </w:pPr>
      <w:r w:rsidRPr="00D71A81">
        <w:rPr>
          <w:rFonts w:ascii="Verdana" w:eastAsia="Times New Roman" w:hAnsi="Verdana"/>
          <w:sz w:val="20"/>
          <w:szCs w:val="20"/>
        </w:rPr>
        <w:t xml:space="preserve">Kryterium „Cena” będzie rozpatrywane na podstawie ceny brutto za wykonanie przedmiotu zamówienia, podanej przez Wykonawcę w formularzu ofertowym. </w:t>
      </w:r>
      <w:r w:rsidRPr="00D71A81">
        <w:rPr>
          <w:rFonts w:ascii="Verdana" w:eastAsia="Times New Roman" w:hAnsi="Verdana"/>
          <w:sz w:val="20"/>
          <w:szCs w:val="20"/>
        </w:rPr>
        <w:br/>
        <w:t>Zamawiający</w:t>
      </w:r>
      <w:r>
        <w:rPr>
          <w:rFonts w:ascii="Verdana" w:eastAsia="Times New Roman" w:hAnsi="Verdana"/>
          <w:sz w:val="20"/>
          <w:szCs w:val="20"/>
        </w:rPr>
        <w:t>,</w:t>
      </w:r>
      <w:r w:rsidRPr="00D71A81">
        <w:rPr>
          <w:rFonts w:ascii="Verdana" w:eastAsia="Times New Roman" w:hAnsi="Verdana"/>
          <w:sz w:val="20"/>
          <w:szCs w:val="20"/>
        </w:rPr>
        <w:t xml:space="preserve"> ofer</w:t>
      </w:r>
      <w:r>
        <w:rPr>
          <w:rFonts w:ascii="Verdana" w:eastAsia="Times New Roman" w:hAnsi="Verdana"/>
          <w:sz w:val="20"/>
          <w:szCs w:val="20"/>
        </w:rPr>
        <w:t>cie o najniższej cenie przyzna 8</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Cena</w:t>
      </w:r>
      <w:proofErr w:type="gramEnd"/>
      <w:r w:rsidRPr="00D71A81">
        <w:rPr>
          <w:rFonts w:ascii="Verdana" w:eastAsia="Times New Roman" w:hAnsi="Verdana"/>
          <w:sz w:val="20"/>
          <w:szCs w:val="20"/>
        </w:rPr>
        <w:t xml:space="preserve"> = najniższa oferowana cena brutto (zł) / cen</w:t>
      </w:r>
      <w:r>
        <w:rPr>
          <w:rFonts w:ascii="Verdana" w:eastAsia="Times New Roman" w:hAnsi="Verdana"/>
          <w:sz w:val="20"/>
          <w:szCs w:val="20"/>
        </w:rPr>
        <w:t>a badanej oferty brutto (zł) x 8</w:t>
      </w:r>
      <w:r w:rsidRPr="00D71A81">
        <w:rPr>
          <w:rFonts w:ascii="Verdana" w:eastAsia="Times New Roman" w:hAnsi="Verdana"/>
          <w:sz w:val="20"/>
          <w:szCs w:val="20"/>
        </w:rPr>
        <w:t xml:space="preserve">0 </w:t>
      </w:r>
      <w:proofErr w:type="spellStart"/>
      <w:r w:rsidRPr="00D71A81">
        <w:rPr>
          <w:rFonts w:ascii="Verdana" w:eastAsia="Times New Roman" w:hAnsi="Verdana"/>
          <w:sz w:val="20"/>
          <w:szCs w:val="20"/>
        </w:rPr>
        <w:t>pkt</w:t>
      </w:r>
      <w:proofErr w:type="spellEnd"/>
      <w:r w:rsidRPr="00D71A81">
        <w:rPr>
          <w:rFonts w:ascii="Verdana" w:eastAsia="Times New Roman" w:hAnsi="Verdana"/>
          <w:sz w:val="20"/>
          <w:szCs w:val="20"/>
        </w:rPr>
        <w:t xml:space="preserve"> </w:t>
      </w:r>
      <w:r w:rsidRPr="00D71A81">
        <w:rPr>
          <w:rFonts w:ascii="Verdana" w:eastAsia="Times New Roman" w:hAnsi="Verdana"/>
          <w:sz w:val="20"/>
          <w:szCs w:val="20"/>
        </w:rPr>
        <w:br/>
      </w:r>
      <w:r w:rsidRPr="00D71A81">
        <w:rPr>
          <w:rFonts w:ascii="Verdana" w:eastAsia="Times New Roman" w:hAnsi="Verdana"/>
          <w:sz w:val="20"/>
          <w:szCs w:val="20"/>
        </w:rPr>
        <w:br/>
        <w:t>Kryterium nr 2 – OKRES GWARANCJI:</w:t>
      </w:r>
      <w:r>
        <w:rPr>
          <w:rFonts w:ascii="Verdana" w:eastAsia="Times New Roman" w:hAnsi="Verdana"/>
          <w:sz w:val="20"/>
          <w:szCs w:val="20"/>
        </w:rPr>
        <w:t xml:space="preserve"> </w:t>
      </w:r>
    </w:p>
    <w:p w:rsidR="000E43DE" w:rsidRDefault="000E43DE" w:rsidP="000E43DE">
      <w:pPr>
        <w:jc w:val="both"/>
        <w:rPr>
          <w:rFonts w:ascii="Verdana" w:eastAsia="Times New Roman" w:hAnsi="Verdana"/>
          <w:sz w:val="20"/>
          <w:szCs w:val="20"/>
        </w:rPr>
      </w:pPr>
      <w:r>
        <w:rPr>
          <w:rFonts w:ascii="Verdana" w:eastAsia="Times New Roman" w:hAnsi="Verdana"/>
          <w:sz w:val="20"/>
          <w:szCs w:val="20"/>
        </w:rPr>
        <w:t>Kryterium „Okres gwarancji</w:t>
      </w:r>
      <w:r w:rsidRPr="00D71A81">
        <w:rPr>
          <w:rFonts w:ascii="Verdana" w:eastAsia="Times New Roman" w:hAnsi="Verdana"/>
          <w:sz w:val="20"/>
          <w:szCs w:val="20"/>
        </w:rPr>
        <w:t xml:space="preserve">” będzie rozpatrywane na podstawie zadeklarowanego przez Wykonawcę w formularzu ofertowym okresu gwarancji. Minimalny okres gwarancji </w:t>
      </w:r>
      <w:r w:rsidRPr="00466F3A">
        <w:rPr>
          <w:rFonts w:ascii="Verdana" w:eastAsia="Times New Roman" w:hAnsi="Verdana"/>
          <w:sz w:val="20"/>
          <w:szCs w:val="20"/>
        </w:rPr>
        <w:t>wynosi 36 miesi</w:t>
      </w:r>
      <w:r>
        <w:rPr>
          <w:rFonts w:ascii="Verdana" w:eastAsia="Times New Roman" w:hAnsi="Verdana"/>
          <w:sz w:val="20"/>
          <w:szCs w:val="20"/>
        </w:rPr>
        <w:t xml:space="preserve">ęcy </w:t>
      </w:r>
      <w:r w:rsidRPr="00D71A81">
        <w:rPr>
          <w:rFonts w:ascii="Verdana" w:eastAsia="Times New Roman" w:hAnsi="Verdana"/>
          <w:sz w:val="20"/>
          <w:szCs w:val="20"/>
        </w:rPr>
        <w:t xml:space="preserve">licząc od daty odbioru końcowego, maksymalny </w:t>
      </w:r>
      <w:r>
        <w:rPr>
          <w:rFonts w:ascii="Verdana" w:eastAsia="Times New Roman" w:hAnsi="Verdana"/>
          <w:sz w:val="20"/>
          <w:szCs w:val="20"/>
        </w:rPr>
        <w:t>72 miesiące</w:t>
      </w:r>
      <w:r w:rsidRPr="00D71A81">
        <w:rPr>
          <w:rFonts w:ascii="Verdana" w:eastAsia="Times New Roman" w:hAnsi="Verdana"/>
          <w:sz w:val="20"/>
          <w:szCs w:val="20"/>
        </w:rPr>
        <w:t xml:space="preserve"> licząc od daty odbioru końcowego. W </w:t>
      </w:r>
      <w:proofErr w:type="gramStart"/>
      <w:r w:rsidRPr="00D71A81">
        <w:rPr>
          <w:rFonts w:ascii="Verdana" w:eastAsia="Times New Roman" w:hAnsi="Verdana"/>
          <w:sz w:val="20"/>
          <w:szCs w:val="20"/>
        </w:rPr>
        <w:t>przypadku gdy</w:t>
      </w:r>
      <w:proofErr w:type="gramEnd"/>
      <w:r w:rsidRPr="00D71A81">
        <w:rPr>
          <w:rFonts w:ascii="Verdana" w:eastAsia="Times New Roman" w:hAnsi="Verdana"/>
          <w:sz w:val="20"/>
          <w:szCs w:val="20"/>
        </w:rPr>
        <w:t xml:space="preserve"> Wykonawca zadeklaruje dłuższy niż </w:t>
      </w:r>
      <w:r>
        <w:rPr>
          <w:rFonts w:ascii="Verdana" w:eastAsia="Times New Roman" w:hAnsi="Verdana"/>
          <w:sz w:val="20"/>
          <w:szCs w:val="20"/>
        </w:rPr>
        <w:t>72</w:t>
      </w:r>
      <w:r w:rsidRPr="00D71A81">
        <w:rPr>
          <w:rFonts w:ascii="Verdana" w:eastAsia="Times New Roman" w:hAnsi="Verdana"/>
          <w:sz w:val="20"/>
          <w:szCs w:val="20"/>
        </w:rPr>
        <w:t xml:space="preserve"> miesięczny okres gwarancji, ocenie będzie podlegał okres </w:t>
      </w:r>
      <w:r>
        <w:rPr>
          <w:rFonts w:ascii="Verdana" w:eastAsia="Times New Roman" w:hAnsi="Verdana"/>
          <w:sz w:val="20"/>
          <w:szCs w:val="20"/>
        </w:rPr>
        <w:t>72</w:t>
      </w:r>
      <w:r w:rsidRPr="00D71A81">
        <w:rPr>
          <w:rFonts w:ascii="Verdana" w:eastAsia="Times New Roman" w:hAnsi="Verdana"/>
          <w:sz w:val="20"/>
          <w:szCs w:val="20"/>
        </w:rPr>
        <w:t xml:space="preserve"> miesięc</w:t>
      </w:r>
      <w:r>
        <w:rPr>
          <w:rFonts w:ascii="Verdana" w:eastAsia="Times New Roman" w:hAnsi="Verdana"/>
          <w:sz w:val="20"/>
          <w:szCs w:val="20"/>
        </w:rPr>
        <w:t>y</w:t>
      </w:r>
      <w:r w:rsidRPr="00D71A81">
        <w:rPr>
          <w:rFonts w:ascii="Verdana" w:eastAsia="Times New Roman" w:hAnsi="Verdana"/>
          <w:sz w:val="20"/>
          <w:szCs w:val="20"/>
        </w:rPr>
        <w:t>. Natomiast w przypadku</w:t>
      </w:r>
      <w:r>
        <w:rPr>
          <w:rFonts w:ascii="Verdana" w:eastAsia="Times New Roman" w:hAnsi="Verdana"/>
          <w:sz w:val="20"/>
          <w:szCs w:val="20"/>
        </w:rPr>
        <w:t>,</w:t>
      </w:r>
      <w:r w:rsidRPr="00D71A81">
        <w:rPr>
          <w:rFonts w:ascii="Verdana" w:eastAsia="Times New Roman" w:hAnsi="Verdana"/>
          <w:sz w:val="20"/>
          <w:szCs w:val="20"/>
        </w:rPr>
        <w:t xml:space="preserve"> gdy Wykonawca zadeklaruje krótszy </w:t>
      </w:r>
      <w:r w:rsidRPr="00466F3A">
        <w:rPr>
          <w:rFonts w:ascii="Verdana" w:eastAsia="Times New Roman" w:hAnsi="Verdana"/>
          <w:sz w:val="20"/>
          <w:szCs w:val="20"/>
        </w:rPr>
        <w:t>niż 36 miesięczny</w:t>
      </w:r>
      <w:r w:rsidRPr="00D71A81">
        <w:rPr>
          <w:rFonts w:ascii="Verdana" w:eastAsia="Times New Roman" w:hAnsi="Verdana"/>
          <w:sz w:val="20"/>
          <w:szCs w:val="20"/>
        </w:rPr>
        <w:t xml:space="preserve"> okres gwarancji, oferta Wykonawcy będzie podlegała odrzuceniu.</w:t>
      </w:r>
      <w:r>
        <w:rPr>
          <w:rFonts w:ascii="Verdana" w:eastAsia="Times New Roman" w:hAnsi="Verdana"/>
          <w:sz w:val="20"/>
          <w:szCs w:val="20"/>
        </w:rPr>
        <w:t xml:space="preserve"> </w:t>
      </w:r>
    </w:p>
    <w:p w:rsidR="000E43DE" w:rsidRDefault="000E43DE" w:rsidP="000E43DE">
      <w:pPr>
        <w:jc w:val="both"/>
        <w:rPr>
          <w:rFonts w:ascii="Verdana" w:eastAsia="Times New Roman" w:hAnsi="Verdana"/>
          <w:sz w:val="20"/>
          <w:szCs w:val="20"/>
        </w:rPr>
      </w:pPr>
      <w:r w:rsidRPr="00D71A81">
        <w:rPr>
          <w:rFonts w:ascii="Verdana" w:eastAsia="Times New Roman" w:hAnsi="Verdana"/>
          <w:sz w:val="20"/>
          <w:szCs w:val="20"/>
        </w:rPr>
        <w:t>Zamawiający ofercie o najdłuższym okr</w:t>
      </w:r>
      <w:r>
        <w:rPr>
          <w:rFonts w:ascii="Verdana" w:eastAsia="Times New Roman" w:hAnsi="Verdana"/>
          <w:sz w:val="20"/>
          <w:szCs w:val="20"/>
        </w:rPr>
        <w:t>esie gwarancji jakości przyzna 2</w:t>
      </w:r>
      <w:r w:rsidRPr="00D71A81">
        <w:rPr>
          <w:rFonts w:ascii="Verdana" w:eastAsia="Times New Roman" w:hAnsi="Verdana"/>
          <w:sz w:val="20"/>
          <w:szCs w:val="20"/>
        </w:rPr>
        <w:t>0 punktów (wartość punktowa obliczona z dokładnością do dwóch miejsc po przecinku), a każdej następnej zostanie przyporządkowana liczba punktów proporcjonalnie mniejsza, według wzoru</w:t>
      </w:r>
      <w:proofErr w:type="gramStart"/>
      <w:r w:rsidRPr="00D71A81">
        <w:rPr>
          <w:rFonts w:ascii="Verdana" w:eastAsia="Times New Roman" w:hAnsi="Verdana"/>
          <w:sz w:val="20"/>
          <w:szCs w:val="20"/>
        </w:rPr>
        <w:t>:</w:t>
      </w:r>
      <w:r w:rsidRPr="00D71A81">
        <w:rPr>
          <w:rFonts w:ascii="Verdana" w:eastAsia="Times New Roman" w:hAnsi="Verdana"/>
          <w:sz w:val="20"/>
          <w:szCs w:val="20"/>
        </w:rPr>
        <w:br/>
      </w:r>
      <w:r w:rsidRPr="00D71A81">
        <w:rPr>
          <w:rFonts w:ascii="Verdana" w:eastAsia="Times New Roman" w:hAnsi="Verdana"/>
          <w:sz w:val="20"/>
          <w:szCs w:val="20"/>
        </w:rPr>
        <w:br/>
        <w:t>Okres</w:t>
      </w:r>
      <w:proofErr w:type="gramEnd"/>
      <w:r w:rsidRPr="00D71A81">
        <w:rPr>
          <w:rFonts w:ascii="Verdana" w:eastAsia="Times New Roman" w:hAnsi="Verdana"/>
          <w:sz w:val="20"/>
          <w:szCs w:val="20"/>
        </w:rPr>
        <w:t xml:space="preserve"> gwarancji = okres gwarancji badanej oferty / najdłuższy okres gwara</w:t>
      </w:r>
      <w:r>
        <w:rPr>
          <w:rFonts w:ascii="Verdana" w:eastAsia="Times New Roman" w:hAnsi="Verdana"/>
          <w:sz w:val="20"/>
          <w:szCs w:val="20"/>
        </w:rPr>
        <w:t>ncji spośród złożonych ofert x 2</w:t>
      </w:r>
      <w:r w:rsidRPr="00D71A81">
        <w:rPr>
          <w:rFonts w:ascii="Verdana" w:eastAsia="Times New Roman" w:hAnsi="Verdana"/>
          <w:sz w:val="20"/>
          <w:szCs w:val="20"/>
        </w:rPr>
        <w:t xml:space="preserve">0 </w:t>
      </w:r>
      <w:proofErr w:type="spellStart"/>
      <w:r w:rsidRPr="00D71A81">
        <w:rPr>
          <w:rFonts w:ascii="Verdana" w:eastAsia="Times New Roman" w:hAnsi="Verdana"/>
          <w:sz w:val="20"/>
          <w:szCs w:val="20"/>
        </w:rPr>
        <w:t>pkt</w:t>
      </w:r>
      <w:proofErr w:type="spellEnd"/>
      <w:r w:rsidRPr="00D71A81">
        <w:rPr>
          <w:rFonts w:ascii="Verdana" w:eastAsia="Times New Roman" w:hAnsi="Verdana"/>
          <w:sz w:val="20"/>
          <w:szCs w:val="20"/>
        </w:rPr>
        <w:t xml:space="preserve"> </w:t>
      </w:r>
    </w:p>
    <w:p w:rsidR="003D3CBD" w:rsidRDefault="003D3CBD" w:rsidP="000E43DE">
      <w:pPr>
        <w:jc w:val="both"/>
        <w:rPr>
          <w:rFonts w:ascii="Verdana" w:eastAsia="Times New Roman" w:hAnsi="Verdana"/>
          <w:sz w:val="20"/>
          <w:szCs w:val="20"/>
        </w:rPr>
      </w:pPr>
    </w:p>
    <w:p w:rsidR="00642019" w:rsidRPr="00D71A81" w:rsidRDefault="00642019" w:rsidP="00642019">
      <w:pPr>
        <w:jc w:val="both"/>
        <w:rPr>
          <w:rFonts w:ascii="Verdana" w:eastAsia="Times New Roman" w:hAnsi="Verdana"/>
          <w:sz w:val="20"/>
          <w:szCs w:val="20"/>
        </w:rPr>
      </w:pPr>
      <w:r w:rsidRPr="00D71A81">
        <w:rPr>
          <w:rFonts w:ascii="Verdana" w:eastAsia="Times New Roman" w:hAnsi="Verdana"/>
          <w:sz w:val="20"/>
          <w:szCs w:val="20"/>
        </w:rPr>
        <w:t>Za ofertę najkorzystniejszą uznana zostanie oferta, która uzyska naj</w:t>
      </w:r>
      <w:r w:rsidR="009C1305">
        <w:rPr>
          <w:rFonts w:ascii="Verdana" w:eastAsia="Times New Roman" w:hAnsi="Verdana"/>
          <w:sz w:val="20"/>
          <w:szCs w:val="20"/>
        </w:rPr>
        <w:t xml:space="preserve">wyższą liczbę punktów </w:t>
      </w:r>
      <w:proofErr w:type="gramStart"/>
      <w:r w:rsidR="009C1305">
        <w:rPr>
          <w:rFonts w:ascii="Verdana" w:eastAsia="Times New Roman" w:hAnsi="Verdana"/>
          <w:sz w:val="20"/>
          <w:szCs w:val="20"/>
        </w:rPr>
        <w:t xml:space="preserve">wyliczoną </w:t>
      </w:r>
      <w:r w:rsidRPr="00D71A81">
        <w:rPr>
          <w:rFonts w:ascii="Verdana" w:eastAsia="Times New Roman" w:hAnsi="Verdana"/>
          <w:sz w:val="20"/>
          <w:szCs w:val="20"/>
        </w:rPr>
        <w:t>jako</w:t>
      </w:r>
      <w:proofErr w:type="gramEnd"/>
      <w:r w:rsidRPr="00D71A81">
        <w:rPr>
          <w:rFonts w:ascii="Verdana" w:eastAsia="Times New Roman" w:hAnsi="Verdana"/>
          <w:sz w:val="20"/>
          <w:szCs w:val="20"/>
        </w:rPr>
        <w:t xml:space="preserve"> sumę punktów uzyskanych w ww. kryteriach. </w:t>
      </w:r>
      <w:r w:rsidRPr="00D71A81">
        <w:rPr>
          <w:rFonts w:ascii="Verdana" w:eastAsia="Times New Roman" w:hAnsi="Verdana"/>
          <w:sz w:val="20"/>
          <w:szCs w:val="20"/>
        </w:rPr>
        <w:br/>
        <w:t>Jeżeli nie będzie można dokonać wyboru oferty najkorzystniejszej z uwagi na to, że dwie lub więcej ofert przedstawia taki sam bilans ceny i innych kryteriów oceny ofert, Zamawiający spośród tych ofert wybiera ofertę z niższą ceną.</w:t>
      </w:r>
      <w:r w:rsidRPr="00D71A81">
        <w:rPr>
          <w:rFonts w:ascii="Verdana" w:eastAsia="Times New Roman" w:hAnsi="Verdana"/>
          <w:sz w:val="20"/>
          <w:szCs w:val="20"/>
        </w:rPr>
        <w:br/>
        <w:t>Zamawiający w celu wyboru oferty najkorzystniejszej nie przewiduje przeprowadzenia aukcji elektronicznej.</w:t>
      </w:r>
    </w:p>
    <w:p w:rsidR="00642019" w:rsidRPr="00EA59CD" w:rsidRDefault="00642019" w:rsidP="00642019">
      <w:pPr>
        <w:jc w:val="both"/>
        <w:rPr>
          <w:rFonts w:ascii="Verdana" w:hAnsi="Verdana" w:cs="Tahoma"/>
          <w:sz w:val="20"/>
          <w:szCs w:val="20"/>
        </w:rPr>
      </w:pPr>
    </w:p>
    <w:p w:rsidR="00642019" w:rsidRPr="00EA59CD" w:rsidRDefault="00642019" w:rsidP="00642019">
      <w:pPr>
        <w:numPr>
          <w:ilvl w:val="0"/>
          <w:numId w:val="6"/>
        </w:numPr>
        <w:tabs>
          <w:tab w:val="clear" w:pos="283"/>
          <w:tab w:val="left" w:pos="284"/>
        </w:tabs>
        <w:rPr>
          <w:rFonts w:ascii="Verdana" w:hAnsi="Verdana" w:cs="Tahoma"/>
          <w:b/>
          <w:sz w:val="20"/>
          <w:szCs w:val="20"/>
          <w:u w:val="single"/>
        </w:rPr>
      </w:pPr>
      <w:r w:rsidRPr="00EA59CD">
        <w:rPr>
          <w:rFonts w:ascii="Verdana" w:hAnsi="Verdana" w:cs="Tahoma"/>
          <w:b/>
          <w:sz w:val="20"/>
          <w:szCs w:val="20"/>
          <w:u w:val="single"/>
        </w:rPr>
        <w:t xml:space="preserve">Informacje o formalnościach, jakie powinny zostać dopełnione po wyborze </w:t>
      </w:r>
      <w:proofErr w:type="gramStart"/>
      <w:r w:rsidRPr="00EA59CD">
        <w:rPr>
          <w:rFonts w:ascii="Verdana" w:hAnsi="Verdana" w:cs="Tahoma"/>
          <w:b/>
          <w:sz w:val="20"/>
          <w:szCs w:val="20"/>
          <w:u w:val="single"/>
        </w:rPr>
        <w:t>oferty   w</w:t>
      </w:r>
      <w:proofErr w:type="gramEnd"/>
      <w:r w:rsidRPr="00EA59CD">
        <w:rPr>
          <w:rFonts w:ascii="Verdana" w:hAnsi="Verdana" w:cs="Tahoma"/>
          <w:b/>
          <w:sz w:val="20"/>
          <w:szCs w:val="20"/>
          <w:u w:val="single"/>
        </w:rPr>
        <w:t xml:space="preserve"> celu zawarcia umowy w sprawie zamówienia publicznego.</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1.</w:t>
      </w:r>
      <w:r w:rsidRPr="00EA59CD">
        <w:rPr>
          <w:rFonts w:ascii="Verdana" w:eastAsia="Times-Roman" w:hAnsi="Verdana" w:cs="Times-Roman"/>
          <w:sz w:val="20"/>
          <w:szCs w:val="20"/>
        </w:rPr>
        <w:t xml:space="preserve"> Niezwłocznie po wyborze najkorzystniejszej oferty zamawiający zawiadamia wykonawców, którzy złożyli oferty, o:</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wyborze najkorzystniejszej oferty wraz z informacją o pozostałych ocenianych wykonawcach,</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wykonawcach, których oferty zostały odrzucone,</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lastRenderedPageBreak/>
        <w:t>– wykonawcach, którzy zostali wykluczeni z postępowania o udzielenie zamówienia,</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 xml:space="preserve">– terminie, po </w:t>
      </w:r>
      <w:proofErr w:type="gramStart"/>
      <w:r w:rsidRPr="00EA59CD">
        <w:rPr>
          <w:rFonts w:ascii="Verdana" w:eastAsia="Times-Roman" w:hAnsi="Verdana" w:cs="Times-Roman"/>
          <w:sz w:val="20"/>
          <w:szCs w:val="20"/>
        </w:rPr>
        <w:t>upływie którego</w:t>
      </w:r>
      <w:proofErr w:type="gramEnd"/>
      <w:r w:rsidRPr="00EA59CD">
        <w:rPr>
          <w:rFonts w:ascii="Verdana" w:eastAsia="Times-Roman" w:hAnsi="Verdana" w:cs="Times-Roman"/>
          <w:sz w:val="20"/>
          <w:szCs w:val="20"/>
        </w:rPr>
        <w:t xml:space="preserve"> możliwe będzie zawarcie umowy.</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2.</w:t>
      </w:r>
      <w:r w:rsidRPr="00EA59CD">
        <w:rPr>
          <w:rFonts w:ascii="Verdana" w:eastAsia="Times-Roman" w:hAnsi="Verdana" w:cs="Times-Roman"/>
          <w:sz w:val="20"/>
          <w:szCs w:val="20"/>
        </w:rPr>
        <w:t xml:space="preserve"> Miejsce i termin zawarcia umów zostaną uzgodnione z wyłonionym wykonawcą.</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3.</w:t>
      </w:r>
      <w:r w:rsidRPr="00EA59CD">
        <w:rPr>
          <w:rFonts w:ascii="Verdana" w:eastAsia="Times-Roman" w:hAnsi="Verdana" w:cs="Times-Roman"/>
          <w:sz w:val="20"/>
          <w:szCs w:val="20"/>
        </w:rPr>
        <w:t xml:space="preserve"> Zamawiający zawiera umowę</w:t>
      </w:r>
      <w:r>
        <w:rPr>
          <w:rFonts w:ascii="Verdana" w:eastAsia="Times-Roman" w:hAnsi="Verdana" w:cs="Times-Roman"/>
          <w:sz w:val="20"/>
          <w:szCs w:val="20"/>
        </w:rPr>
        <w:t xml:space="preserve"> </w:t>
      </w:r>
      <w:r w:rsidRPr="00EA59CD">
        <w:rPr>
          <w:rFonts w:ascii="Verdana" w:eastAsia="Times-Roman" w:hAnsi="Verdana" w:cs="Times-Roman"/>
          <w:sz w:val="20"/>
          <w:szCs w:val="20"/>
        </w:rPr>
        <w:t xml:space="preserve">w sprawie zamówienia publicznego w terminie 5 dni od dnia przesłania zawiadomienia o wyborze najkorzystniejszej </w:t>
      </w:r>
      <w:proofErr w:type="gramStart"/>
      <w:r w:rsidRPr="00EA59CD">
        <w:rPr>
          <w:rFonts w:ascii="Verdana" w:eastAsia="Times-Roman" w:hAnsi="Verdana" w:cs="Times-Roman"/>
          <w:sz w:val="20"/>
          <w:szCs w:val="20"/>
        </w:rPr>
        <w:t>oferty jeżeli</w:t>
      </w:r>
      <w:proofErr w:type="gramEnd"/>
      <w:r w:rsidRPr="00EA59CD">
        <w:rPr>
          <w:rFonts w:ascii="Verdana" w:eastAsia="Times-Roman" w:hAnsi="Verdana" w:cs="Times-Roman"/>
          <w:sz w:val="20"/>
          <w:szCs w:val="20"/>
        </w:rPr>
        <w:t xml:space="preserve"> zostało ono przesłane faksem lub drogą elektroniczną, lub w terminie 10 dni od dnia przesłania zawiadomienia o wyborze najkorzystniejszej oferty, jeżeli zostało ono przesłane w inny sposób. W </w:t>
      </w:r>
      <w:proofErr w:type="gramStart"/>
      <w:r w:rsidRPr="00EA59CD">
        <w:rPr>
          <w:rFonts w:ascii="Verdana" w:eastAsia="Times-Roman" w:hAnsi="Verdana" w:cs="Times-Roman"/>
          <w:sz w:val="20"/>
          <w:szCs w:val="20"/>
        </w:rPr>
        <w:t>przypadku gdy</w:t>
      </w:r>
      <w:proofErr w:type="gramEnd"/>
      <w:r w:rsidRPr="00EA59CD">
        <w:rPr>
          <w:rFonts w:ascii="Verdana" w:eastAsia="Times-Roman" w:hAnsi="Verdana" w:cs="Times-Roman"/>
          <w:sz w:val="20"/>
          <w:szCs w:val="20"/>
        </w:rPr>
        <w:t xml:space="preserve"> w postępowaniu o udzielenie zamówienia złożono tylko jedną ofertę lub gdy nie odrzucono żadnej oferty oraz nie wykluczono żadnego wykonawcy możliwe jest zawarcie umowy przed upływem wyżej wymienionych terminów.</w:t>
      </w:r>
    </w:p>
    <w:p w:rsidR="00642019" w:rsidRPr="00EA59CD" w:rsidRDefault="00642019" w:rsidP="00642019">
      <w:pPr>
        <w:tabs>
          <w:tab w:val="left" w:pos="786"/>
          <w:tab w:val="left" w:pos="851"/>
        </w:tabs>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4.</w:t>
      </w:r>
      <w:r w:rsidRPr="00EA59CD">
        <w:rPr>
          <w:rFonts w:ascii="Verdana" w:eastAsia="Times-Roman" w:hAnsi="Verdana" w:cs="Times-Roman"/>
          <w:sz w:val="20"/>
          <w:szCs w:val="20"/>
        </w:rPr>
        <w:t xml:space="preserve"> Jeżeli wykonawca, którego oferta została wybrana, uchyla się</w:t>
      </w:r>
      <w:r>
        <w:rPr>
          <w:rFonts w:ascii="Verdana" w:eastAsia="Times-Roman" w:hAnsi="Verdana" w:cs="Times-Roman"/>
          <w:sz w:val="20"/>
          <w:szCs w:val="20"/>
        </w:rPr>
        <w:t xml:space="preserve"> </w:t>
      </w:r>
      <w:r w:rsidRPr="00EA59CD">
        <w:rPr>
          <w:rFonts w:ascii="Verdana" w:eastAsia="Times-Roman" w:hAnsi="Verdana" w:cs="Times-Roman"/>
          <w:sz w:val="20"/>
          <w:szCs w:val="20"/>
        </w:rPr>
        <w:t>od zawarcia umowy, zamawiający może wybrać</w:t>
      </w:r>
      <w:r w:rsidRPr="00EA59CD">
        <w:rPr>
          <w:rFonts w:ascii="Verdana" w:eastAsia="TTE4AEC408t00" w:hAnsi="Verdana" w:cs="TTE4AEC408t00"/>
          <w:sz w:val="20"/>
          <w:szCs w:val="20"/>
        </w:rPr>
        <w:t xml:space="preserve"> ofertę </w:t>
      </w:r>
      <w:r w:rsidRPr="00EA59CD">
        <w:rPr>
          <w:rFonts w:ascii="Verdana" w:eastAsia="Times-Roman" w:hAnsi="Verdana" w:cs="Times-Roman"/>
          <w:sz w:val="20"/>
          <w:szCs w:val="20"/>
        </w:rPr>
        <w:t>najkorzystniejszą</w:t>
      </w:r>
      <w:r w:rsidRPr="00EA59CD">
        <w:rPr>
          <w:rFonts w:ascii="Verdana" w:eastAsia="TTE4AEC408t00" w:hAnsi="Verdana" w:cs="TTE4AEC408t00"/>
          <w:sz w:val="20"/>
          <w:szCs w:val="20"/>
        </w:rPr>
        <w:t xml:space="preserve"> spośród</w:t>
      </w:r>
      <w:r w:rsidRPr="00EA59CD">
        <w:rPr>
          <w:rFonts w:ascii="Verdana" w:eastAsia="Times-Roman" w:hAnsi="Verdana" w:cs="Times-Roman"/>
          <w:sz w:val="20"/>
          <w:szCs w:val="20"/>
        </w:rPr>
        <w:t xml:space="preserve"> pozostałych ofert, bez przeprowadzenia ich ponownego badania i oceny, </w:t>
      </w:r>
      <w:proofErr w:type="gramStart"/>
      <w:r w:rsidRPr="00EA59CD">
        <w:rPr>
          <w:rFonts w:ascii="Verdana" w:eastAsia="Times-Roman" w:hAnsi="Verdana" w:cs="Times-Roman"/>
          <w:sz w:val="20"/>
          <w:szCs w:val="20"/>
        </w:rPr>
        <w:t>chyba że</w:t>
      </w:r>
      <w:proofErr w:type="gramEnd"/>
      <w:r w:rsidRPr="00EA59CD">
        <w:rPr>
          <w:rFonts w:ascii="Verdana" w:eastAsia="Times-Roman" w:hAnsi="Verdana" w:cs="Times-Roman"/>
          <w:sz w:val="20"/>
          <w:szCs w:val="20"/>
        </w:rPr>
        <w:t xml:space="preserve"> zachodzą przesłanki unieważnienia postępowania.</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b/>
          <w:sz w:val="20"/>
          <w:szCs w:val="20"/>
        </w:rPr>
        <w:t>5.</w:t>
      </w:r>
      <w:r w:rsidRPr="00EA59CD">
        <w:rPr>
          <w:rFonts w:ascii="Verdana" w:eastAsia="Times-Roman" w:hAnsi="Verdana" w:cs="Times-Roman"/>
          <w:sz w:val="20"/>
          <w:szCs w:val="20"/>
        </w:rPr>
        <w:t xml:space="preserve"> W przypadku wygrania postępowania przez Wykonawców składających ofertę wspólną będą oni mieli obowiązek przedstawienia Zamawiającemu umowę konsorcjum </w:t>
      </w:r>
      <w:proofErr w:type="gramStart"/>
      <w:r w:rsidRPr="00EA59CD">
        <w:rPr>
          <w:rFonts w:ascii="Verdana" w:eastAsia="Times-Roman" w:hAnsi="Verdana" w:cs="Times-Roman"/>
          <w:sz w:val="20"/>
          <w:szCs w:val="20"/>
        </w:rPr>
        <w:t>zawierającą co</w:t>
      </w:r>
      <w:proofErr w:type="gramEnd"/>
      <w:r w:rsidRPr="00EA59CD">
        <w:rPr>
          <w:rFonts w:ascii="Verdana" w:eastAsia="Times-Roman" w:hAnsi="Verdana" w:cs="Times-Roman"/>
          <w:sz w:val="20"/>
          <w:szCs w:val="20"/>
        </w:rPr>
        <w:t xml:space="preserve"> najmniej:</w:t>
      </w:r>
    </w:p>
    <w:p w:rsidR="00642019" w:rsidRPr="00EA59CD" w:rsidRDefault="00642019" w:rsidP="009E3D12">
      <w:pPr>
        <w:numPr>
          <w:ilvl w:val="0"/>
          <w:numId w:val="10"/>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zobowiązanie</w:t>
      </w:r>
      <w:proofErr w:type="gramEnd"/>
      <w:r w:rsidRPr="00EA59CD">
        <w:rPr>
          <w:rFonts w:ascii="Verdana" w:eastAsia="Times-Roman" w:hAnsi="Verdana" w:cs="Times-Roman"/>
          <w:sz w:val="20"/>
          <w:szCs w:val="20"/>
        </w:rPr>
        <w:t xml:space="preserve"> do realizacji wspólnego przedsięwzięcia obejmującego swoim zakresem realizację przedmiotu zamówienia,</w:t>
      </w:r>
    </w:p>
    <w:p w:rsidR="00642019" w:rsidRPr="00EA59CD" w:rsidRDefault="00642019" w:rsidP="009E3D12">
      <w:pPr>
        <w:numPr>
          <w:ilvl w:val="0"/>
          <w:numId w:val="10"/>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określenie</w:t>
      </w:r>
      <w:proofErr w:type="gramEnd"/>
      <w:r w:rsidRPr="00EA59CD">
        <w:rPr>
          <w:rFonts w:ascii="Verdana" w:eastAsia="Times-Roman" w:hAnsi="Verdana" w:cs="Times-Roman"/>
          <w:sz w:val="20"/>
          <w:szCs w:val="20"/>
        </w:rPr>
        <w:t xml:space="preserve"> zakresu działania poszczególnych stron umowy,</w:t>
      </w:r>
    </w:p>
    <w:p w:rsidR="00642019" w:rsidRPr="00EA59CD" w:rsidRDefault="00642019" w:rsidP="009E3D12">
      <w:pPr>
        <w:numPr>
          <w:ilvl w:val="0"/>
          <w:numId w:val="10"/>
        </w:numPr>
        <w:autoSpaceDE w:val="0"/>
        <w:ind w:left="426" w:firstLine="0"/>
        <w:jc w:val="both"/>
        <w:rPr>
          <w:rFonts w:ascii="Verdana" w:eastAsia="Times-Roman" w:hAnsi="Verdana" w:cs="Times-Roman"/>
          <w:sz w:val="20"/>
          <w:szCs w:val="20"/>
        </w:rPr>
      </w:pPr>
      <w:proofErr w:type="gramStart"/>
      <w:r w:rsidRPr="00EA59CD">
        <w:rPr>
          <w:rFonts w:ascii="Verdana" w:eastAsia="Times-Roman" w:hAnsi="Verdana" w:cs="Times-Roman"/>
          <w:sz w:val="20"/>
          <w:szCs w:val="20"/>
        </w:rPr>
        <w:t>czas</w:t>
      </w:r>
      <w:proofErr w:type="gramEnd"/>
      <w:r w:rsidRPr="00EA59CD">
        <w:rPr>
          <w:rFonts w:ascii="Verdana" w:eastAsia="Times-Roman" w:hAnsi="Verdana" w:cs="Times-Roman"/>
          <w:sz w:val="20"/>
          <w:szCs w:val="20"/>
        </w:rPr>
        <w:t xml:space="preserve"> obowiązywania umowy, który nie będzie krótszy, niż okres obejmujący realizację zamówienia.</w:t>
      </w:r>
    </w:p>
    <w:p w:rsidR="00642019" w:rsidRPr="00EA59CD" w:rsidRDefault="00642019" w:rsidP="00642019">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6.</w:t>
      </w:r>
      <w:r w:rsidRPr="00EA59CD">
        <w:rPr>
          <w:rFonts w:ascii="Verdana" w:hAnsi="Verdana" w:cs="Tahoma"/>
          <w:sz w:val="20"/>
          <w:szCs w:val="20"/>
        </w:rPr>
        <w:t>O wyborze oferty zamawiający zawiadamia niezwłocznie wykonawców, którzy ubiegali się o zamówienie.</w:t>
      </w:r>
    </w:p>
    <w:p w:rsidR="00642019" w:rsidRPr="00EA59CD" w:rsidRDefault="00642019" w:rsidP="00642019">
      <w:pPr>
        <w:tabs>
          <w:tab w:val="left" w:pos="786"/>
          <w:tab w:val="left" w:pos="851"/>
        </w:tabs>
        <w:autoSpaceDE w:val="0"/>
        <w:ind w:left="426"/>
        <w:jc w:val="both"/>
        <w:rPr>
          <w:rFonts w:ascii="Verdana" w:hAnsi="Verdana" w:cs="Tahoma"/>
          <w:sz w:val="20"/>
          <w:szCs w:val="20"/>
        </w:rPr>
      </w:pPr>
      <w:r w:rsidRPr="00EA59CD">
        <w:rPr>
          <w:rFonts w:ascii="Verdana" w:eastAsia="Times-Roman" w:hAnsi="Verdana" w:cs="Times-Roman"/>
          <w:b/>
          <w:sz w:val="20"/>
          <w:szCs w:val="20"/>
        </w:rPr>
        <w:t>7.</w:t>
      </w:r>
      <w:r w:rsidRPr="006B1093">
        <w:rPr>
          <w:rFonts w:ascii="Verdana" w:hAnsi="Verdana" w:cs="Tahoma"/>
          <w:sz w:val="20"/>
          <w:szCs w:val="20"/>
        </w:rPr>
        <w:t xml:space="preserve">Wykonawca ponosi odpowiedzialność za wszelkie szkody z tytułu strat materialnych powstałych w związku z zaistnieniem zdarzeń losowych i odpowiedzialności cywilnej w czasie realizacji robót objętych </w:t>
      </w:r>
      <w:r>
        <w:rPr>
          <w:rFonts w:ascii="Verdana" w:hAnsi="Verdana" w:cs="Tahoma"/>
          <w:sz w:val="20"/>
          <w:szCs w:val="20"/>
        </w:rPr>
        <w:t xml:space="preserve">umową i w związku </w:t>
      </w:r>
      <w:r w:rsidRPr="006B1093">
        <w:rPr>
          <w:rFonts w:ascii="Verdana" w:hAnsi="Verdana" w:cs="Tahoma"/>
          <w:sz w:val="20"/>
          <w:szCs w:val="20"/>
        </w:rPr>
        <w:t>z</w:t>
      </w:r>
      <w:r>
        <w:rPr>
          <w:rFonts w:ascii="Verdana" w:hAnsi="Verdana" w:cs="Tahoma"/>
          <w:sz w:val="20"/>
          <w:szCs w:val="20"/>
        </w:rPr>
        <w:t> </w:t>
      </w:r>
      <w:r w:rsidRPr="006B1093">
        <w:rPr>
          <w:rFonts w:ascii="Verdana" w:hAnsi="Verdana" w:cs="Tahoma"/>
          <w:sz w:val="20"/>
          <w:szCs w:val="20"/>
        </w:rPr>
        <w:t>tym powinien zawrzeć odpowiednie umowy ubezpieczeniowe.</w:t>
      </w:r>
    </w:p>
    <w:p w:rsidR="00642019" w:rsidRPr="00EA59CD" w:rsidRDefault="00642019" w:rsidP="00642019">
      <w:pPr>
        <w:jc w:val="both"/>
        <w:rPr>
          <w:rFonts w:ascii="Verdana" w:hAnsi="Verdana" w:cs="Tahoma"/>
          <w:sz w:val="20"/>
          <w:szCs w:val="20"/>
        </w:rPr>
      </w:pPr>
    </w:p>
    <w:p w:rsidR="00642019" w:rsidRPr="00EA59CD" w:rsidRDefault="00642019" w:rsidP="00642019">
      <w:pPr>
        <w:pStyle w:val="Akapitzlist"/>
        <w:numPr>
          <w:ilvl w:val="0"/>
          <w:numId w:val="6"/>
        </w:numPr>
        <w:tabs>
          <w:tab w:val="right" w:pos="146"/>
          <w:tab w:val="left" w:pos="375"/>
        </w:tabs>
        <w:jc w:val="both"/>
        <w:rPr>
          <w:rFonts w:ascii="Verdana" w:eastAsia="Times New Roman" w:hAnsi="Verdana" w:cs="Arial"/>
          <w:b/>
          <w:bCs/>
          <w:sz w:val="20"/>
          <w:szCs w:val="20"/>
          <w:lang w:eastAsia="ar-SA"/>
        </w:rPr>
      </w:pPr>
      <w:r w:rsidRPr="00EA59CD">
        <w:rPr>
          <w:rFonts w:ascii="Verdana" w:eastAsia="Times New Roman" w:hAnsi="Verdana" w:cs="Arial"/>
          <w:b/>
          <w:bCs/>
          <w:sz w:val="20"/>
          <w:szCs w:val="20"/>
          <w:u w:val="single"/>
          <w:lang w:eastAsia="ar-SA"/>
        </w:rPr>
        <w:t>Wymagania dotyczące zabezpieczenia należytego wykonania umowy</w:t>
      </w:r>
    </w:p>
    <w:p w:rsidR="00642019" w:rsidRPr="00EA59CD" w:rsidRDefault="00642019" w:rsidP="00642019">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Wykonawca, którego oferta zostanie wybrana, przed zawarciem umowy zobowiązany jest wnieść zabezpieczenie należytego wykonania umowy w wysokości </w:t>
      </w:r>
      <w:r w:rsidR="00E2184C">
        <w:rPr>
          <w:rFonts w:ascii="Verdana" w:hAnsi="Verdana" w:cs="Arial"/>
          <w:b/>
          <w:bCs/>
          <w:sz w:val="20"/>
          <w:szCs w:val="20"/>
        </w:rPr>
        <w:t xml:space="preserve">10 </w:t>
      </w:r>
      <w:r w:rsidRPr="00090F0F">
        <w:rPr>
          <w:rFonts w:ascii="Verdana" w:hAnsi="Verdana" w:cs="Arial"/>
          <w:b/>
          <w:bCs/>
          <w:sz w:val="20"/>
          <w:szCs w:val="20"/>
        </w:rPr>
        <w:t>%</w:t>
      </w:r>
      <w:r w:rsidRPr="00EA59CD">
        <w:rPr>
          <w:rFonts w:ascii="Verdana" w:hAnsi="Verdana" w:cs="Arial"/>
          <w:sz w:val="20"/>
          <w:szCs w:val="20"/>
        </w:rPr>
        <w:t xml:space="preserve"> ceny całkowitej podanej w ofercie.</w:t>
      </w:r>
    </w:p>
    <w:p w:rsidR="00642019" w:rsidRPr="00EA59CD" w:rsidRDefault="00642019" w:rsidP="00642019">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 b </w:t>
      </w:r>
      <w:proofErr w:type="gramStart"/>
      <w:r w:rsidRPr="00EA59CD">
        <w:rPr>
          <w:rFonts w:ascii="Verdana" w:hAnsi="Verdana" w:cs="Arial"/>
          <w:sz w:val="20"/>
          <w:szCs w:val="20"/>
        </w:rPr>
        <w:t xml:space="preserve">ust. 5 </w:t>
      </w:r>
      <w:proofErr w:type="spellStart"/>
      <w:r w:rsidRPr="00EA59CD">
        <w:rPr>
          <w:rFonts w:ascii="Verdana" w:hAnsi="Verdana" w:cs="Arial"/>
          <w:sz w:val="20"/>
          <w:szCs w:val="20"/>
        </w:rPr>
        <w:t>pkt</w:t>
      </w:r>
      <w:proofErr w:type="spellEnd"/>
      <w:proofErr w:type="gramEnd"/>
      <w:r w:rsidRPr="00EA59CD">
        <w:rPr>
          <w:rFonts w:ascii="Verdana" w:hAnsi="Verdana" w:cs="Arial"/>
          <w:sz w:val="20"/>
          <w:szCs w:val="20"/>
        </w:rPr>
        <w:t xml:space="preserve"> 2 ustawy z dnia 9 listopada 2000 r. o utworzeniu Polskiej Agencji Rozwoju Przedsiębiorczości.</w:t>
      </w:r>
    </w:p>
    <w:p w:rsidR="00642019" w:rsidRPr="00EA59CD" w:rsidRDefault="00642019" w:rsidP="00642019">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wnoszone w pieniądzu wykonawca wpłaca przelewem na poniżej wskazany rachunek bankowy: </w:t>
      </w:r>
      <w:r w:rsidRPr="00EA59CD">
        <w:rPr>
          <w:rFonts w:ascii="Verdana" w:hAnsi="Verdana" w:cs="Arial"/>
          <w:b/>
          <w:bCs/>
          <w:sz w:val="20"/>
          <w:szCs w:val="20"/>
        </w:rPr>
        <w:t xml:space="preserve">Bank Spółdzielczy w Białogardzie </w:t>
      </w:r>
      <w:proofErr w:type="gramStart"/>
      <w:r w:rsidRPr="00EA59CD">
        <w:rPr>
          <w:rFonts w:ascii="Verdana" w:hAnsi="Verdana" w:cs="Arial"/>
          <w:b/>
          <w:bCs/>
          <w:sz w:val="20"/>
          <w:szCs w:val="20"/>
        </w:rPr>
        <w:t>Oddział                w</w:t>
      </w:r>
      <w:proofErr w:type="gramEnd"/>
      <w:r w:rsidRPr="00EA59CD">
        <w:rPr>
          <w:rFonts w:ascii="Verdana" w:hAnsi="Verdana" w:cs="Arial"/>
          <w:b/>
          <w:bCs/>
          <w:sz w:val="20"/>
          <w:szCs w:val="20"/>
        </w:rPr>
        <w:t xml:space="preserve"> Dygowie nr </w:t>
      </w:r>
      <w:r w:rsidRPr="00EA59CD">
        <w:rPr>
          <w:rFonts w:ascii="Verdana" w:eastAsia="Times New Roman" w:hAnsi="Verdana" w:cs="Arial"/>
          <w:b/>
          <w:sz w:val="20"/>
          <w:szCs w:val="20"/>
        </w:rPr>
        <w:t xml:space="preserve">45 8562 0007 0040 0914 2000 0090 </w:t>
      </w:r>
      <w:r w:rsidRPr="00EA59CD">
        <w:rPr>
          <w:rFonts w:ascii="Verdana" w:eastAsia="Times-Bold" w:hAnsi="Verdana" w:cs="Times-Bold"/>
          <w:sz w:val="20"/>
          <w:szCs w:val="20"/>
        </w:rPr>
        <w:t xml:space="preserve">w tytule przelewu podać należy </w:t>
      </w:r>
      <w:r w:rsidRPr="00EA59CD">
        <w:rPr>
          <w:rFonts w:ascii="Verdana" w:eastAsia="Times-Bold" w:hAnsi="Verdana" w:cs="Times-Bold"/>
          <w:b/>
          <w:sz w:val="20"/>
          <w:szCs w:val="20"/>
        </w:rPr>
        <w:t xml:space="preserve">„zabezpieczenie należytego wykonania umowy– Budowa </w:t>
      </w:r>
      <w:r>
        <w:rPr>
          <w:rFonts w:ascii="Verdana" w:eastAsia="Times-Bold" w:hAnsi="Verdana" w:cs="Times-Bold"/>
          <w:b/>
          <w:sz w:val="20"/>
          <w:szCs w:val="20"/>
        </w:rPr>
        <w:t>boiska wielofunkcyjnego</w:t>
      </w:r>
      <w:r w:rsidRPr="00EA59CD">
        <w:rPr>
          <w:rFonts w:ascii="Verdana" w:eastAsia="Times-Bold" w:hAnsi="Verdana" w:cs="Times-Bold"/>
          <w:b/>
          <w:sz w:val="20"/>
          <w:szCs w:val="20"/>
        </w:rPr>
        <w:t>”</w:t>
      </w:r>
    </w:p>
    <w:p w:rsidR="00642019" w:rsidRPr="00EA59CD" w:rsidRDefault="00642019" w:rsidP="00642019">
      <w:pPr>
        <w:pStyle w:val="Akapitzlist"/>
        <w:numPr>
          <w:ilvl w:val="1"/>
          <w:numId w:val="6"/>
        </w:numPr>
        <w:tabs>
          <w:tab w:val="left" w:pos="567"/>
          <w:tab w:val="num" w:pos="851"/>
        </w:tabs>
        <w:ind w:left="568" w:hanging="284"/>
        <w:jc w:val="both"/>
        <w:rPr>
          <w:rFonts w:ascii="Verdana" w:eastAsia="Times New Roman" w:hAnsi="Verdana" w:cs="Arial"/>
          <w:b/>
          <w:bCs/>
          <w:sz w:val="20"/>
          <w:szCs w:val="20"/>
          <w:lang w:eastAsia="ar-SA"/>
        </w:rPr>
      </w:pPr>
      <w:r w:rsidRPr="00EA59CD">
        <w:rPr>
          <w:rFonts w:ascii="Verdana" w:hAnsi="Verdana" w:cs="Arial"/>
          <w:sz w:val="20"/>
          <w:szCs w:val="20"/>
        </w:rPr>
        <w:t>Zabezpieczenie w formie niepieniężnej powinno być sporządzone zgodnie z obowiązującym prawem i zawierać bezwarunkowe zobowiązanie do wypłaty Zamawiającemu na każde jego żądanie kwoty zabezpieczenia, zabezpieczenie powinno zabezpieczać umowę przez czas jej trwania.</w:t>
      </w:r>
    </w:p>
    <w:p w:rsidR="00642019" w:rsidRPr="00EA59CD" w:rsidRDefault="00642019" w:rsidP="00642019">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 xml:space="preserve">Zabezpieczenie, służy pokryciu roszczeń z tytułu niewykonania lub nienależytego wykonania umowy (w tym kar umownych). </w:t>
      </w:r>
    </w:p>
    <w:p w:rsidR="00642019" w:rsidRPr="00EA59CD" w:rsidRDefault="00642019" w:rsidP="00642019">
      <w:pPr>
        <w:pStyle w:val="Akapitzlist"/>
        <w:numPr>
          <w:ilvl w:val="1"/>
          <w:numId w:val="6"/>
        </w:numPr>
        <w:tabs>
          <w:tab w:val="left" w:pos="567"/>
          <w:tab w:val="num" w:pos="851"/>
        </w:tabs>
        <w:jc w:val="both"/>
        <w:rPr>
          <w:rFonts w:ascii="Verdana" w:eastAsia="Times New Roman" w:hAnsi="Verdana" w:cs="Arial"/>
          <w:b/>
          <w:bCs/>
          <w:sz w:val="20"/>
          <w:szCs w:val="20"/>
          <w:lang w:eastAsia="ar-SA"/>
        </w:rPr>
      </w:pPr>
      <w:r w:rsidRPr="00EA59CD">
        <w:rPr>
          <w:rFonts w:ascii="Verdana" w:hAnsi="Verdana" w:cs="Arial"/>
          <w:sz w:val="20"/>
          <w:szCs w:val="20"/>
        </w:rPr>
        <w:t>Zwrot zabezpieczenia następuje zgodnie z art. 151 ustawy Prawo zamówień publicznych.</w:t>
      </w:r>
      <w:bookmarkStart w:id="0" w:name="_toc515"/>
      <w:bookmarkEnd w:id="0"/>
    </w:p>
    <w:p w:rsidR="00642019" w:rsidRPr="00EA59CD" w:rsidRDefault="00642019" w:rsidP="00642019">
      <w:pPr>
        <w:jc w:val="both"/>
        <w:rPr>
          <w:rFonts w:ascii="Verdana" w:hAnsi="Verdana" w:cs="Tahoma"/>
          <w:sz w:val="20"/>
          <w:szCs w:val="20"/>
        </w:rPr>
      </w:pPr>
    </w:p>
    <w:p w:rsidR="00642019" w:rsidRPr="00EA59CD" w:rsidRDefault="00642019" w:rsidP="00642019">
      <w:pPr>
        <w:pStyle w:val="Akapitzlist"/>
        <w:numPr>
          <w:ilvl w:val="0"/>
          <w:numId w:val="6"/>
        </w:numPr>
        <w:tabs>
          <w:tab w:val="clear" w:pos="283"/>
          <w:tab w:val="num" w:pos="567"/>
        </w:tabs>
        <w:ind w:left="426" w:hanging="426"/>
        <w:jc w:val="both"/>
        <w:rPr>
          <w:rFonts w:ascii="Verdana" w:hAnsi="Verdana" w:cs="Tahoma"/>
          <w:b/>
          <w:sz w:val="20"/>
          <w:szCs w:val="20"/>
          <w:u w:val="single"/>
        </w:rPr>
      </w:pPr>
      <w:r w:rsidRPr="00EA59CD">
        <w:rPr>
          <w:rFonts w:ascii="Verdana" w:hAnsi="Verdana" w:cs="Tahoma"/>
          <w:b/>
          <w:sz w:val="20"/>
          <w:szCs w:val="20"/>
          <w:u w:val="single"/>
        </w:rPr>
        <w:t xml:space="preserve">Istotne dla stron postanowienia, które zostaną wprowadzone do </w:t>
      </w:r>
      <w:proofErr w:type="gramStart"/>
      <w:r w:rsidRPr="00EA59CD">
        <w:rPr>
          <w:rFonts w:ascii="Verdana" w:hAnsi="Verdana" w:cs="Tahoma"/>
          <w:b/>
          <w:sz w:val="20"/>
          <w:szCs w:val="20"/>
          <w:u w:val="single"/>
        </w:rPr>
        <w:t>treści  zawieranej</w:t>
      </w:r>
      <w:proofErr w:type="gramEnd"/>
      <w:r w:rsidRPr="00EA59CD">
        <w:rPr>
          <w:rFonts w:ascii="Verdana" w:hAnsi="Verdana" w:cs="Tahoma"/>
          <w:b/>
          <w:sz w:val="20"/>
          <w:szCs w:val="20"/>
          <w:u w:val="single"/>
        </w:rPr>
        <w:t xml:space="preserve"> umowy w sprawie zamówienia publicznego, ogólne warunki umowy albo wzór umowy, jeżeli zamawiający wymaga od wykonawcy, aby zawarł z nim umowę w sprawie zamówienia publicznego na takich </w:t>
      </w:r>
      <w:r w:rsidRPr="00EA59CD">
        <w:rPr>
          <w:rFonts w:ascii="Verdana" w:hAnsi="Verdana" w:cs="Tahoma"/>
          <w:b/>
          <w:sz w:val="20"/>
          <w:szCs w:val="20"/>
          <w:u w:val="single"/>
        </w:rPr>
        <w:lastRenderedPageBreak/>
        <w:t>warunkach.</w:t>
      </w:r>
    </w:p>
    <w:p w:rsidR="00AB78B5" w:rsidRPr="00EA59CD" w:rsidRDefault="00AB78B5" w:rsidP="00AB78B5">
      <w:pPr>
        <w:pStyle w:val="Tekstpodstawowy"/>
        <w:ind w:left="426"/>
        <w:jc w:val="both"/>
        <w:rPr>
          <w:rFonts w:ascii="Verdana" w:eastAsia="Times New Roman" w:hAnsi="Verdana" w:cs="Times New Roman"/>
          <w:sz w:val="20"/>
          <w:szCs w:val="20"/>
          <w:lang w:eastAsia="ar-SA" w:bidi="ar-SA"/>
        </w:rPr>
      </w:pPr>
      <w:r w:rsidRPr="00EA59CD">
        <w:rPr>
          <w:rFonts w:ascii="Verdana" w:eastAsia="Times New Roman" w:hAnsi="Verdana" w:cs="Times New Roman"/>
          <w:sz w:val="20"/>
          <w:szCs w:val="20"/>
          <w:lang w:eastAsia="ar-SA" w:bidi="ar-SA"/>
        </w:rPr>
        <w:t xml:space="preserve">Projekt umowy stanowi integralną część niniejszej specyfikacji (załącznik nr </w:t>
      </w:r>
      <w:r>
        <w:rPr>
          <w:rFonts w:ascii="Verdana" w:eastAsia="Times New Roman" w:hAnsi="Verdana" w:cs="Times New Roman"/>
          <w:sz w:val="20"/>
          <w:szCs w:val="20"/>
          <w:lang w:eastAsia="ar-SA" w:bidi="ar-SA"/>
        </w:rPr>
        <w:t>8</w:t>
      </w:r>
      <w:r w:rsidRPr="00EA59CD">
        <w:rPr>
          <w:rFonts w:ascii="Verdana" w:eastAsia="Times New Roman" w:hAnsi="Verdana" w:cs="Times New Roman"/>
          <w:sz w:val="20"/>
          <w:szCs w:val="20"/>
          <w:lang w:eastAsia="ar-SA" w:bidi="ar-SA"/>
        </w:rPr>
        <w:t xml:space="preserve"> do SIWZ).</w:t>
      </w:r>
    </w:p>
    <w:p w:rsidR="00AB78B5" w:rsidRPr="00EA59CD" w:rsidRDefault="00AB78B5" w:rsidP="00AB78B5">
      <w:pPr>
        <w:autoSpaceDE w:val="0"/>
        <w:ind w:left="426"/>
        <w:jc w:val="both"/>
        <w:rPr>
          <w:rFonts w:ascii="Verdana" w:hAnsi="Verdana"/>
          <w:bCs/>
          <w:sz w:val="20"/>
          <w:szCs w:val="20"/>
        </w:rPr>
      </w:pPr>
      <w:r w:rsidRPr="00EA59CD">
        <w:rPr>
          <w:rFonts w:ascii="Verdana" w:hAnsi="Verdana"/>
          <w:bCs/>
          <w:sz w:val="20"/>
          <w:szCs w:val="20"/>
        </w:rPr>
        <w:t>Dopuszczalne przyczyny zmian do umowy:</w:t>
      </w:r>
    </w:p>
    <w:p w:rsidR="00AB78B5" w:rsidRPr="00EA59CD" w:rsidRDefault="00AB78B5" w:rsidP="00AB78B5">
      <w:pPr>
        <w:widowControl/>
        <w:numPr>
          <w:ilvl w:val="0"/>
          <w:numId w:val="54"/>
        </w:numPr>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terminu</w:t>
      </w:r>
      <w:r w:rsidRPr="00EA59CD">
        <w:rPr>
          <w:rFonts w:ascii="Verdana" w:hAnsi="Verdana" w:cs="Arial"/>
          <w:sz w:val="20"/>
          <w:szCs w:val="20"/>
        </w:rPr>
        <w:t xml:space="preserve"> wykonania umowy:</w:t>
      </w:r>
    </w:p>
    <w:p w:rsidR="00AB78B5" w:rsidRPr="00EA59CD" w:rsidRDefault="00AB78B5" w:rsidP="00AB78B5">
      <w:pPr>
        <w:widowControl/>
        <w:numPr>
          <w:ilvl w:val="2"/>
          <w:numId w:val="53"/>
        </w:numPr>
        <w:suppressAutoHyphens w:val="0"/>
        <w:ind w:left="993" w:hanging="284"/>
        <w:jc w:val="both"/>
        <w:rPr>
          <w:rFonts w:ascii="Verdana" w:hAnsi="Verdana" w:cs="Arial"/>
          <w:sz w:val="20"/>
          <w:szCs w:val="20"/>
        </w:rPr>
      </w:pPr>
      <w:proofErr w:type="gramStart"/>
      <w:r w:rsidRPr="00EA59CD">
        <w:rPr>
          <w:rFonts w:ascii="Verdana" w:hAnsi="Verdana" w:cs="Arial"/>
          <w:sz w:val="20"/>
          <w:szCs w:val="20"/>
        </w:rPr>
        <w:t>jeżeli</w:t>
      </w:r>
      <w:proofErr w:type="gramEnd"/>
      <w:r w:rsidRPr="00EA59CD">
        <w:rPr>
          <w:rFonts w:ascii="Verdana" w:hAnsi="Verdana" w:cs="Arial"/>
          <w:sz w:val="20"/>
          <w:szCs w:val="20"/>
        </w:rPr>
        <w:t xml:space="preserve"> wystąpiły okoliczności, których strony nie mogły przewidzieć w chwili zawarcia umowy, niezawinione przez strony sprawiające, że niemożliwe stało się wykonanie przedmiotu umowy w umówionym terminie, w szczególności</w:t>
      </w:r>
    </w:p>
    <w:p w:rsidR="00AB78B5" w:rsidRPr="00EA59CD" w:rsidRDefault="00AB78B5" w:rsidP="00AB78B5">
      <w:pPr>
        <w:pStyle w:val="Akapitzlist"/>
        <w:widowControl/>
        <w:numPr>
          <w:ilvl w:val="0"/>
          <w:numId w:val="55"/>
        </w:numPr>
        <w:suppressAutoHyphens w:val="0"/>
        <w:jc w:val="both"/>
        <w:rPr>
          <w:rFonts w:ascii="Verdana" w:hAnsi="Verdana" w:cs="Arial"/>
          <w:sz w:val="20"/>
          <w:szCs w:val="20"/>
        </w:rPr>
      </w:pPr>
      <w:r w:rsidRPr="00EA59CD">
        <w:rPr>
          <w:rFonts w:ascii="Verdana" w:hAnsi="Verdana" w:cs="Arial"/>
          <w:sz w:val="20"/>
          <w:szCs w:val="20"/>
        </w:rPr>
        <w:t xml:space="preserve">niekorzystne warunki </w:t>
      </w:r>
      <w:proofErr w:type="gramStart"/>
      <w:r w:rsidRPr="00EA59CD">
        <w:rPr>
          <w:rFonts w:ascii="Verdana" w:hAnsi="Verdana" w:cs="Arial"/>
          <w:sz w:val="20"/>
          <w:szCs w:val="20"/>
        </w:rPr>
        <w:t>atmosferyczne (np</w:t>
      </w:r>
      <w:proofErr w:type="gramEnd"/>
      <w:r w:rsidRPr="00EA59CD">
        <w:rPr>
          <w:rFonts w:ascii="Verdana" w:hAnsi="Verdana" w:cs="Arial"/>
          <w:sz w:val="20"/>
          <w:szCs w:val="20"/>
        </w:rPr>
        <w:t>. wysokie lub niskie temperatury, silne wiatry, długotrwałe i obfite opady deszczu i śniegu), uniemożliwiające prowadzenie robót lub dokonywanie odbiorów,</w:t>
      </w:r>
    </w:p>
    <w:p w:rsidR="00AB78B5" w:rsidRPr="00EA59CD" w:rsidRDefault="00AB78B5" w:rsidP="00AB78B5">
      <w:pPr>
        <w:pStyle w:val="Akapitzlist"/>
        <w:widowControl/>
        <w:numPr>
          <w:ilvl w:val="0"/>
          <w:numId w:val="55"/>
        </w:numPr>
        <w:suppressAutoHyphens w:val="0"/>
        <w:jc w:val="both"/>
        <w:rPr>
          <w:rFonts w:ascii="Verdana" w:hAnsi="Verdana" w:cs="Arial"/>
          <w:sz w:val="20"/>
          <w:szCs w:val="20"/>
        </w:rPr>
      </w:pPr>
      <w:proofErr w:type="gramStart"/>
      <w:r w:rsidRPr="00EA59CD">
        <w:rPr>
          <w:rFonts w:ascii="Verdana" w:hAnsi="Verdana" w:cs="Arial"/>
          <w:sz w:val="20"/>
          <w:szCs w:val="20"/>
        </w:rPr>
        <w:t>warunki</w:t>
      </w:r>
      <w:proofErr w:type="gramEnd"/>
      <w:r w:rsidRPr="00EA59CD">
        <w:rPr>
          <w:rFonts w:ascii="Verdana" w:hAnsi="Verdana" w:cs="Arial"/>
          <w:sz w:val="20"/>
          <w:szCs w:val="20"/>
        </w:rPr>
        <w:t xml:space="preserve"> geologiczne, terenowe, archeologiczne i wodne nie ujawnione w dokumentacji technicznej a utrudniające wykonanie umowy.</w:t>
      </w:r>
    </w:p>
    <w:p w:rsidR="00AB78B5" w:rsidRPr="00EA59CD" w:rsidRDefault="00AB78B5" w:rsidP="00AB78B5">
      <w:pPr>
        <w:pStyle w:val="Akapitzlist"/>
        <w:widowControl/>
        <w:numPr>
          <w:ilvl w:val="0"/>
          <w:numId w:val="55"/>
        </w:numPr>
        <w:suppressAutoHyphens w:val="0"/>
        <w:jc w:val="both"/>
        <w:rPr>
          <w:rFonts w:ascii="Verdana" w:hAnsi="Verdana" w:cs="Arial"/>
          <w:sz w:val="20"/>
          <w:szCs w:val="20"/>
        </w:rPr>
      </w:pPr>
      <w:proofErr w:type="gramStart"/>
      <w:r w:rsidRPr="00EA59CD">
        <w:rPr>
          <w:rFonts w:ascii="Verdana" w:hAnsi="Verdana" w:cs="Arial"/>
          <w:sz w:val="20"/>
          <w:szCs w:val="20"/>
        </w:rPr>
        <w:t>wystąpienie</w:t>
      </w:r>
      <w:proofErr w:type="gramEnd"/>
      <w:r w:rsidRPr="00EA59CD">
        <w:rPr>
          <w:rFonts w:ascii="Verdana" w:hAnsi="Verdana" w:cs="Arial"/>
          <w:sz w:val="20"/>
          <w:szCs w:val="20"/>
        </w:rPr>
        <w:t xml:space="preserve"> zjawisk związanych z działaniem siły wyższej (klęska żywiołowa, niepokoje społeczne, działania militarne)</w:t>
      </w:r>
    </w:p>
    <w:p w:rsidR="00AB78B5" w:rsidRPr="00EA59CD" w:rsidRDefault="00AB78B5" w:rsidP="00AB78B5">
      <w:pPr>
        <w:pStyle w:val="Akapitzlist"/>
        <w:widowControl/>
        <w:numPr>
          <w:ilvl w:val="0"/>
          <w:numId w:val="55"/>
        </w:numPr>
        <w:suppressAutoHyphens w:val="0"/>
        <w:jc w:val="both"/>
        <w:rPr>
          <w:rFonts w:ascii="Verdana" w:hAnsi="Verdana" w:cs="Arial"/>
          <w:sz w:val="20"/>
          <w:szCs w:val="20"/>
        </w:rPr>
      </w:pPr>
      <w:proofErr w:type="gramStart"/>
      <w:r w:rsidRPr="00EA59CD">
        <w:rPr>
          <w:rFonts w:ascii="Verdana" w:hAnsi="Verdana" w:cs="Arial"/>
          <w:sz w:val="20"/>
          <w:szCs w:val="20"/>
        </w:rPr>
        <w:t>opóźnienie</w:t>
      </w:r>
      <w:proofErr w:type="gramEnd"/>
      <w:r w:rsidRPr="00EA59CD">
        <w:rPr>
          <w:rFonts w:ascii="Verdana" w:hAnsi="Verdana" w:cs="Arial"/>
          <w:sz w:val="20"/>
          <w:szCs w:val="20"/>
        </w:rPr>
        <w:t xml:space="preserve"> w wyniku decyzji administracyjnych (decyzja władz publicznych, zmiana obowiązującego prawa, oczekiwanie na nieprzewidziane wcześniej, konieczne wyniki ekspertyz, wyrok sądu itp.),</w:t>
      </w:r>
    </w:p>
    <w:p w:rsidR="00AB78B5" w:rsidRPr="00EA59CD" w:rsidRDefault="00AB78B5" w:rsidP="00AB78B5">
      <w:pPr>
        <w:ind w:left="851"/>
        <w:jc w:val="both"/>
        <w:rPr>
          <w:rFonts w:ascii="Verdana" w:hAnsi="Verdana" w:cs="Arial"/>
          <w:sz w:val="20"/>
          <w:szCs w:val="20"/>
        </w:rPr>
      </w:pPr>
      <w:r w:rsidRPr="00EA59CD">
        <w:rPr>
          <w:rFonts w:ascii="Verdana" w:hAnsi="Verdana" w:cs="Arial"/>
          <w:sz w:val="20"/>
          <w:szCs w:val="20"/>
        </w:rPr>
        <w:t>Wskazane powyżej okoliczności nie mogą być wywołane przez którą</w:t>
      </w:r>
      <w:r>
        <w:rPr>
          <w:rFonts w:ascii="Verdana" w:hAnsi="Verdana" w:cs="Arial"/>
          <w:sz w:val="20"/>
          <w:szCs w:val="20"/>
        </w:rPr>
        <w:t>kolwiek ze Stron, ani przez nie</w:t>
      </w:r>
      <w:r w:rsidRPr="00EA59CD">
        <w:rPr>
          <w:rFonts w:ascii="Verdana" w:hAnsi="Verdana" w:cs="Arial"/>
          <w:sz w:val="20"/>
          <w:szCs w:val="20"/>
        </w:rPr>
        <w:t>zawinione i muszą wywoływać ten skutek, iż Umowa nie może być wykonana wedle pierwotnej treści. Jeżeli na powyższe okoliczności powołuje się Wykonawca, zobowiązany jest należycie je udokumentować;</w:t>
      </w:r>
    </w:p>
    <w:p w:rsidR="00AB78B5" w:rsidRPr="00EA59CD" w:rsidRDefault="00AB78B5" w:rsidP="00AB78B5">
      <w:pPr>
        <w:widowControl/>
        <w:numPr>
          <w:ilvl w:val="2"/>
          <w:numId w:val="5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wykonania robót dodatkowych, których realizacja b</w:t>
      </w:r>
      <w:r w:rsidRPr="00EA59CD">
        <w:rPr>
          <w:rFonts w:ascii="Verdana" w:eastAsia="TimesNewRoman" w:hAnsi="Verdana" w:cs="Arial"/>
          <w:sz w:val="20"/>
          <w:szCs w:val="20"/>
        </w:rPr>
        <w:t>ę</w:t>
      </w:r>
      <w:r w:rsidRPr="00EA59CD">
        <w:rPr>
          <w:rFonts w:ascii="Verdana" w:hAnsi="Verdana" w:cs="Arial"/>
          <w:sz w:val="20"/>
          <w:szCs w:val="20"/>
        </w:rPr>
        <w:t>dzie miała wpływ na harmonogram realizacji robót podstawowych. W takim przypadku na uzasadniony wniosek Wykonawcy zostanie ustalony nowy termin wykonania przedmiotu umowy;</w:t>
      </w:r>
    </w:p>
    <w:p w:rsidR="00AB78B5" w:rsidRPr="00EA59CD" w:rsidRDefault="00AB78B5" w:rsidP="00AB78B5">
      <w:pPr>
        <w:widowControl/>
        <w:numPr>
          <w:ilvl w:val="2"/>
          <w:numId w:val="5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potrzeba uzyskania zmiany decyzji pozwolenia na budow</w:t>
      </w:r>
      <w:r w:rsidRPr="00EA59CD">
        <w:rPr>
          <w:rFonts w:ascii="Verdana" w:eastAsia="TimesNewRoman" w:hAnsi="Verdana" w:cs="Arial"/>
          <w:sz w:val="20"/>
          <w:szCs w:val="20"/>
        </w:rPr>
        <w:t xml:space="preserve">ę </w:t>
      </w:r>
      <w:r w:rsidRPr="00EA59CD">
        <w:rPr>
          <w:rFonts w:ascii="Verdana" w:hAnsi="Verdana" w:cs="Arial"/>
          <w:sz w:val="20"/>
          <w:szCs w:val="20"/>
        </w:rPr>
        <w:t>w wyniku wprowadzenia koniecznych, istotnych zmian w projekcie budowlanym. W takim przypadku na uzasadniony wniosek Wykonawcy zostanie ustalony nowy termin wykonania przedmiotu umowy;</w:t>
      </w:r>
    </w:p>
    <w:p w:rsidR="00AB78B5" w:rsidRPr="00EA59CD" w:rsidRDefault="00AB78B5" w:rsidP="00AB78B5">
      <w:pPr>
        <w:widowControl/>
        <w:numPr>
          <w:ilvl w:val="2"/>
          <w:numId w:val="53"/>
        </w:numPr>
        <w:suppressAutoHyphens w:val="0"/>
        <w:autoSpaceDE w:val="0"/>
        <w:autoSpaceDN w:val="0"/>
        <w:adjustRightInd w:val="0"/>
        <w:ind w:left="993" w:hanging="284"/>
        <w:jc w:val="both"/>
        <w:rPr>
          <w:rFonts w:ascii="Verdana" w:hAnsi="Verdana" w:cs="Arial"/>
          <w:sz w:val="20"/>
          <w:szCs w:val="20"/>
        </w:rPr>
      </w:pPr>
      <w:r w:rsidRPr="00EA59CD">
        <w:rPr>
          <w:rFonts w:ascii="Verdana" w:hAnsi="Verdana" w:cs="Arial"/>
          <w:sz w:val="20"/>
          <w:szCs w:val="20"/>
        </w:rPr>
        <w:t>Wyst</w:t>
      </w:r>
      <w:r w:rsidRPr="00EA59CD">
        <w:rPr>
          <w:rFonts w:ascii="Verdana" w:eastAsia="TimesNewRoman" w:hAnsi="Verdana" w:cs="Arial"/>
          <w:sz w:val="20"/>
          <w:szCs w:val="20"/>
        </w:rPr>
        <w:t>ą</w:t>
      </w:r>
      <w:r w:rsidRPr="00EA59CD">
        <w:rPr>
          <w:rFonts w:ascii="Verdana" w:hAnsi="Verdana" w:cs="Arial"/>
          <w:sz w:val="20"/>
          <w:szCs w:val="20"/>
        </w:rPr>
        <w:t>pi konieczno</w:t>
      </w:r>
      <w:r w:rsidRPr="00EA59CD">
        <w:rPr>
          <w:rFonts w:ascii="Verdana" w:eastAsia="TimesNewRoman" w:hAnsi="Verdana" w:cs="Arial"/>
          <w:sz w:val="20"/>
          <w:szCs w:val="20"/>
        </w:rPr>
        <w:t xml:space="preserve">ść </w:t>
      </w:r>
      <w:r w:rsidRPr="00EA59CD">
        <w:rPr>
          <w:rFonts w:ascii="Verdana" w:hAnsi="Verdana" w:cs="Arial"/>
          <w:sz w:val="20"/>
          <w:szCs w:val="20"/>
        </w:rPr>
        <w:t>wprowadzenia zmian rozwi</w:t>
      </w:r>
      <w:r w:rsidRPr="00EA59CD">
        <w:rPr>
          <w:rFonts w:ascii="Verdana" w:eastAsia="TimesNewRoman" w:hAnsi="Verdana" w:cs="Arial"/>
          <w:sz w:val="20"/>
          <w:szCs w:val="20"/>
        </w:rPr>
        <w:t>ą</w:t>
      </w:r>
      <w:r w:rsidRPr="00EA59CD">
        <w:rPr>
          <w:rFonts w:ascii="Verdana" w:hAnsi="Verdana" w:cs="Arial"/>
          <w:sz w:val="20"/>
          <w:szCs w:val="20"/>
        </w:rPr>
        <w:t>za</w:t>
      </w:r>
      <w:r w:rsidRPr="00EA59CD">
        <w:rPr>
          <w:rFonts w:ascii="Verdana" w:eastAsia="TimesNewRoman" w:hAnsi="Verdana" w:cs="Arial"/>
          <w:sz w:val="20"/>
          <w:szCs w:val="20"/>
        </w:rPr>
        <w:t xml:space="preserve">ń </w:t>
      </w:r>
      <w:r w:rsidRPr="00EA59CD">
        <w:rPr>
          <w:rFonts w:ascii="Verdana" w:hAnsi="Verdana" w:cs="Arial"/>
          <w:sz w:val="20"/>
          <w:szCs w:val="20"/>
        </w:rPr>
        <w:t>projektowych, bez których wykonanie zamówienia byłoby niemożliwe, b</w:t>
      </w:r>
      <w:r w:rsidRPr="00EA59CD">
        <w:rPr>
          <w:rFonts w:ascii="Verdana" w:eastAsia="TimesNewRoman" w:hAnsi="Verdana" w:cs="Arial"/>
          <w:sz w:val="20"/>
          <w:szCs w:val="20"/>
        </w:rPr>
        <w:t>ą</w:t>
      </w:r>
      <w:r w:rsidRPr="00EA59CD">
        <w:rPr>
          <w:rFonts w:ascii="Verdana" w:hAnsi="Verdana" w:cs="Arial"/>
          <w:sz w:val="20"/>
          <w:szCs w:val="20"/>
        </w:rPr>
        <w:t>d</w:t>
      </w:r>
      <w:r w:rsidRPr="00EA59CD">
        <w:rPr>
          <w:rFonts w:ascii="Verdana" w:eastAsia="TimesNewRoman" w:hAnsi="Verdana" w:cs="Arial"/>
          <w:sz w:val="20"/>
          <w:szCs w:val="20"/>
        </w:rPr>
        <w:t xml:space="preserve">ź </w:t>
      </w:r>
      <w:r w:rsidRPr="00EA59CD">
        <w:rPr>
          <w:rFonts w:ascii="Verdana" w:hAnsi="Verdana" w:cs="Arial"/>
          <w:sz w:val="20"/>
          <w:szCs w:val="20"/>
        </w:rPr>
        <w:t>obarczone bł</w:t>
      </w:r>
      <w:r w:rsidRPr="00EA59CD">
        <w:rPr>
          <w:rFonts w:ascii="Verdana" w:eastAsia="TimesNewRoman" w:hAnsi="Verdana" w:cs="Arial"/>
          <w:sz w:val="20"/>
          <w:szCs w:val="20"/>
        </w:rPr>
        <w:t>ę</w:t>
      </w:r>
      <w:r w:rsidRPr="00EA59CD">
        <w:rPr>
          <w:rFonts w:ascii="Verdana" w:hAnsi="Verdana" w:cs="Arial"/>
          <w:sz w:val="20"/>
          <w:szCs w:val="20"/>
        </w:rPr>
        <w:t>dem;</w:t>
      </w:r>
    </w:p>
    <w:p w:rsidR="00AB78B5" w:rsidRPr="00EA59CD" w:rsidRDefault="00AB78B5" w:rsidP="00AB78B5">
      <w:pPr>
        <w:widowControl/>
        <w:numPr>
          <w:ilvl w:val="0"/>
          <w:numId w:val="5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wykonania robót zamiennych</w:t>
      </w:r>
      <w:r w:rsidRPr="00EA59CD">
        <w:rPr>
          <w:rFonts w:ascii="Verdana" w:hAnsi="Verdana" w:cs="Arial"/>
          <w:sz w:val="20"/>
          <w:szCs w:val="20"/>
        </w:rPr>
        <w:t xml:space="preserve">, zgodnie z procedurami i wymogami zawartymi w przepisie art. 36a ustawy Prawo budowlane, </w:t>
      </w:r>
    </w:p>
    <w:p w:rsidR="00AB78B5" w:rsidRPr="00EA59CD" w:rsidRDefault="00AB78B5" w:rsidP="00AB78B5">
      <w:pPr>
        <w:widowControl/>
        <w:numPr>
          <w:ilvl w:val="0"/>
          <w:numId w:val="54"/>
        </w:numPr>
        <w:suppressAutoHyphens w:val="0"/>
        <w:jc w:val="both"/>
        <w:rPr>
          <w:rFonts w:ascii="Verdana" w:hAnsi="Verdana" w:cs="Arial"/>
          <w:sz w:val="20"/>
          <w:szCs w:val="20"/>
        </w:rPr>
      </w:pPr>
      <w:proofErr w:type="gramStart"/>
      <w:r w:rsidRPr="00EA59CD">
        <w:rPr>
          <w:rFonts w:ascii="Verdana" w:hAnsi="Verdana" w:cs="Arial"/>
          <w:sz w:val="20"/>
          <w:szCs w:val="20"/>
          <w:u w:val="single"/>
        </w:rPr>
        <w:t>w</w:t>
      </w:r>
      <w:proofErr w:type="gramEnd"/>
      <w:r w:rsidRPr="00EA59CD">
        <w:rPr>
          <w:rFonts w:ascii="Verdana" w:hAnsi="Verdana" w:cs="Arial"/>
          <w:sz w:val="20"/>
          <w:szCs w:val="20"/>
          <w:u w:val="single"/>
        </w:rPr>
        <w:t xml:space="preserve"> zakresie zmiany wynagrodzenia za wykonanie przedmiotu umowy:</w:t>
      </w:r>
    </w:p>
    <w:p w:rsidR="00AB78B5" w:rsidRPr="00EA59CD" w:rsidRDefault="00AB78B5" w:rsidP="00AB78B5">
      <w:pPr>
        <w:pStyle w:val="Tekstpodstawowy"/>
        <w:ind w:left="720"/>
        <w:jc w:val="both"/>
        <w:rPr>
          <w:rFonts w:ascii="Verdana" w:hAnsi="Verdana" w:cs="Arial"/>
          <w:sz w:val="20"/>
          <w:szCs w:val="20"/>
        </w:rPr>
      </w:pPr>
      <w:proofErr w:type="gramStart"/>
      <w:r w:rsidRPr="00EA59CD">
        <w:rPr>
          <w:rFonts w:ascii="Verdana" w:hAnsi="Verdana" w:cs="Arial"/>
          <w:sz w:val="20"/>
          <w:szCs w:val="20"/>
        </w:rPr>
        <w:t>nie</w:t>
      </w:r>
      <w:proofErr w:type="gramEnd"/>
      <w:r w:rsidRPr="00EA59CD">
        <w:rPr>
          <w:rFonts w:ascii="Verdana" w:hAnsi="Verdana" w:cs="Arial"/>
          <w:sz w:val="20"/>
          <w:szCs w:val="20"/>
        </w:rPr>
        <w:t xml:space="preserve"> przewiduje się zmiany wynagrodzenia – wykonawca zobowiązany jest do dokładnej a</w:t>
      </w:r>
      <w:r>
        <w:rPr>
          <w:rFonts w:ascii="Verdana" w:hAnsi="Verdana" w:cs="Arial"/>
          <w:sz w:val="20"/>
          <w:szCs w:val="20"/>
        </w:rPr>
        <w:t xml:space="preserve">nalizy dokumentacji projektowej - </w:t>
      </w:r>
      <w:r w:rsidRPr="00EA59CD">
        <w:rPr>
          <w:rFonts w:ascii="Verdana" w:hAnsi="Verdana" w:cs="Arial"/>
          <w:sz w:val="20"/>
          <w:szCs w:val="20"/>
        </w:rPr>
        <w:t>celem jej weryfikacji i oceny ryzyk. Wykonawca winien wkalkulować element ryzyka w wycenę zadania.</w:t>
      </w:r>
    </w:p>
    <w:p w:rsidR="00642019" w:rsidRPr="00EA59CD" w:rsidRDefault="00642019" w:rsidP="00642019">
      <w:pPr>
        <w:jc w:val="both"/>
        <w:rPr>
          <w:rFonts w:ascii="Verdana" w:hAnsi="Verdana" w:cs="Tahoma"/>
          <w:sz w:val="20"/>
          <w:szCs w:val="20"/>
        </w:rPr>
      </w:pPr>
    </w:p>
    <w:p w:rsidR="00642019" w:rsidRPr="00EA59CD" w:rsidRDefault="00642019" w:rsidP="00642019">
      <w:pPr>
        <w:tabs>
          <w:tab w:val="left" w:pos="1132"/>
        </w:tabs>
        <w:ind w:left="426" w:hanging="426"/>
        <w:jc w:val="both"/>
        <w:rPr>
          <w:rFonts w:ascii="Verdana" w:hAnsi="Verdana" w:cs="Tahoma"/>
          <w:b/>
          <w:sz w:val="20"/>
          <w:szCs w:val="20"/>
          <w:u w:val="single"/>
        </w:rPr>
      </w:pPr>
      <w:r w:rsidRPr="00EA59CD">
        <w:rPr>
          <w:rFonts w:ascii="Verdana" w:hAnsi="Verdana" w:cs="Tahoma"/>
          <w:b/>
          <w:sz w:val="20"/>
          <w:szCs w:val="20"/>
        </w:rPr>
        <w:t xml:space="preserve">23. </w:t>
      </w:r>
      <w:r w:rsidRPr="00EA59CD">
        <w:rPr>
          <w:rFonts w:ascii="Verdana" w:hAnsi="Verdana" w:cs="Tahoma"/>
          <w:b/>
          <w:sz w:val="20"/>
          <w:szCs w:val="20"/>
          <w:u w:val="single"/>
        </w:rPr>
        <w:t>Pouczenie o środkach ochrony prawnej przysługujących wykonawcy w toku postępowania o udzielenie zamówienia.</w:t>
      </w:r>
    </w:p>
    <w:p w:rsidR="00642019" w:rsidRPr="00EA59CD" w:rsidRDefault="00642019" w:rsidP="00642019">
      <w:pPr>
        <w:autoSpaceDE w:val="0"/>
        <w:ind w:left="426"/>
        <w:jc w:val="both"/>
        <w:rPr>
          <w:rFonts w:ascii="Verdana" w:eastAsia="PalatinoLinotype-Bold" w:hAnsi="Verdana" w:cs="PalatinoLinotype-Bold"/>
          <w:bCs/>
          <w:color w:val="000000"/>
          <w:sz w:val="20"/>
          <w:szCs w:val="20"/>
        </w:rPr>
      </w:pPr>
      <w:r w:rsidRPr="00EA59CD">
        <w:rPr>
          <w:rFonts w:ascii="Verdana" w:eastAsia="PalatinoLinotype-Bold" w:hAnsi="Verdana" w:cs="PalatinoLinotype-Bold"/>
          <w:color w:val="000000"/>
          <w:sz w:val="20"/>
          <w:szCs w:val="20"/>
        </w:rPr>
        <w:t xml:space="preserve">Wykonawcy przysługuje odwołanie wyłącznie od niezgodnej z przepisami ustawy czynności zamawiającego podjętej w postępowaniu o udzielenie zamówienia lub zaniechania czynności, do której zamawiający jest zobowiązany na podstawie ustaw. W ostatecznym trybie przysługuje skarga do sądu. </w:t>
      </w:r>
      <w:r w:rsidRPr="00EA59CD">
        <w:rPr>
          <w:rFonts w:ascii="Verdana" w:eastAsia="PalatinoLinotype-Bold" w:hAnsi="Verdana" w:cs="PalatinoLinotype-Bold"/>
          <w:bCs/>
          <w:color w:val="000000"/>
          <w:sz w:val="20"/>
          <w:szCs w:val="20"/>
        </w:rPr>
        <w:t xml:space="preserve">Szczegółowe zasady wnoszenia odwołania lub skargi do sądu regulują przepisy art. od 180 do 198a ustawy </w:t>
      </w:r>
      <w:proofErr w:type="spellStart"/>
      <w:r w:rsidRPr="00EA59CD">
        <w:rPr>
          <w:rFonts w:ascii="Verdana" w:eastAsia="PalatinoLinotype-Bold" w:hAnsi="Verdana" w:cs="PalatinoLinotype-Bold"/>
          <w:bCs/>
          <w:color w:val="000000"/>
          <w:sz w:val="20"/>
          <w:szCs w:val="20"/>
        </w:rPr>
        <w:t>Pzp</w:t>
      </w:r>
      <w:proofErr w:type="spellEnd"/>
      <w:r w:rsidRPr="00EA59CD">
        <w:rPr>
          <w:rFonts w:ascii="Verdana" w:eastAsia="PalatinoLinotype-Bold" w:hAnsi="Verdana" w:cs="PalatinoLinotype-Bold"/>
          <w:bCs/>
          <w:color w:val="000000"/>
          <w:sz w:val="20"/>
          <w:szCs w:val="20"/>
        </w:rPr>
        <w:t>.</w:t>
      </w:r>
    </w:p>
    <w:p w:rsidR="00642019" w:rsidRDefault="00642019" w:rsidP="00642019">
      <w:pPr>
        <w:jc w:val="both"/>
        <w:rPr>
          <w:rFonts w:ascii="Verdana" w:hAnsi="Verdana" w:cs="Tahoma"/>
          <w:sz w:val="20"/>
          <w:szCs w:val="20"/>
          <w:highlight w:val="yellow"/>
        </w:rPr>
      </w:pPr>
    </w:p>
    <w:p w:rsidR="00642019" w:rsidRPr="00EA59CD" w:rsidRDefault="00642019" w:rsidP="00642019">
      <w:pPr>
        <w:tabs>
          <w:tab w:val="left" w:pos="1132"/>
        </w:tabs>
        <w:jc w:val="both"/>
        <w:rPr>
          <w:rFonts w:ascii="Verdana" w:hAnsi="Verdana" w:cs="Tahoma"/>
          <w:b/>
          <w:bCs/>
          <w:sz w:val="20"/>
          <w:szCs w:val="20"/>
          <w:u w:val="single"/>
        </w:rPr>
      </w:pPr>
      <w:r w:rsidRPr="003F6384">
        <w:rPr>
          <w:rFonts w:ascii="Verdana" w:hAnsi="Verdana" w:cs="Tahoma"/>
          <w:b/>
          <w:bCs/>
          <w:sz w:val="20"/>
          <w:szCs w:val="20"/>
        </w:rPr>
        <w:t xml:space="preserve">24. </w:t>
      </w:r>
      <w:r w:rsidRPr="003F6384">
        <w:rPr>
          <w:rFonts w:ascii="Verdana" w:hAnsi="Verdana" w:cs="Tahoma"/>
          <w:b/>
          <w:bCs/>
          <w:sz w:val="20"/>
          <w:szCs w:val="20"/>
          <w:u w:val="single"/>
        </w:rPr>
        <w:t>Rękojmia i gwarancja</w:t>
      </w:r>
    </w:p>
    <w:p w:rsidR="000E43DE" w:rsidRPr="00EA59CD" w:rsidRDefault="000E43DE" w:rsidP="000E43DE">
      <w:pPr>
        <w:pStyle w:val="Tekstpodstawowywcity"/>
        <w:numPr>
          <w:ilvl w:val="0"/>
          <w:numId w:val="15"/>
        </w:numPr>
        <w:tabs>
          <w:tab w:val="clear" w:pos="0"/>
        </w:tabs>
        <w:spacing w:after="0" w:line="240" w:lineRule="auto"/>
        <w:jc w:val="both"/>
        <w:rPr>
          <w:rFonts w:ascii="Verdana" w:hAnsi="Verdana"/>
          <w:sz w:val="20"/>
          <w:szCs w:val="20"/>
        </w:rPr>
      </w:pPr>
      <w:r w:rsidRPr="00EA59CD">
        <w:rPr>
          <w:rFonts w:ascii="Verdana" w:hAnsi="Verdana"/>
          <w:sz w:val="20"/>
          <w:szCs w:val="20"/>
        </w:rPr>
        <w:t xml:space="preserve">Wykonawca robót jest odpowiedzialny względem Zamawiającego z tytułu rękojmi za wady fizyczne przedmiotu umowy, stwierdzone w toku czynności odbiorowych </w:t>
      </w:r>
      <w:r w:rsidRPr="00EA59CD">
        <w:rPr>
          <w:rFonts w:ascii="Verdana" w:hAnsi="Verdana"/>
          <w:sz w:val="20"/>
          <w:szCs w:val="20"/>
        </w:rPr>
        <w:br/>
        <w:t>lub powstałe w okresie rękojmi.</w:t>
      </w:r>
    </w:p>
    <w:p w:rsidR="000E43DE" w:rsidRPr="00EA59CD" w:rsidRDefault="000E43DE" w:rsidP="000E43DE">
      <w:pPr>
        <w:pStyle w:val="Akapitzlist"/>
        <w:numPr>
          <w:ilvl w:val="0"/>
          <w:numId w:val="15"/>
        </w:numPr>
        <w:tabs>
          <w:tab w:val="clear" w:pos="0"/>
        </w:tabs>
        <w:jc w:val="both"/>
        <w:rPr>
          <w:rFonts w:ascii="Verdana" w:hAnsi="Verdana"/>
          <w:sz w:val="20"/>
          <w:szCs w:val="20"/>
        </w:rPr>
      </w:pPr>
      <w:r>
        <w:rPr>
          <w:rFonts w:ascii="Verdana" w:hAnsi="Verdana"/>
          <w:sz w:val="20"/>
          <w:szCs w:val="20"/>
        </w:rPr>
        <w:t>Minimalny o</w:t>
      </w:r>
      <w:r w:rsidRPr="00EA59CD">
        <w:rPr>
          <w:rFonts w:ascii="Verdana" w:hAnsi="Verdana"/>
          <w:sz w:val="20"/>
          <w:szCs w:val="20"/>
        </w:rPr>
        <w:t xml:space="preserve">kres rękojmi ustala się </w:t>
      </w:r>
      <w:r w:rsidRPr="006B1093">
        <w:rPr>
          <w:rFonts w:ascii="Verdana" w:hAnsi="Verdana"/>
          <w:sz w:val="20"/>
          <w:szCs w:val="20"/>
        </w:rPr>
        <w:t xml:space="preserve">na </w:t>
      </w:r>
      <w:r w:rsidRPr="006B1093">
        <w:rPr>
          <w:rFonts w:ascii="Verdana" w:hAnsi="Verdana"/>
          <w:b/>
          <w:bCs/>
          <w:sz w:val="20"/>
          <w:szCs w:val="20"/>
        </w:rPr>
        <w:t>36 miesięcy</w:t>
      </w:r>
      <w:r w:rsidRPr="00EA59CD">
        <w:rPr>
          <w:rFonts w:ascii="Verdana" w:hAnsi="Verdana"/>
          <w:sz w:val="20"/>
          <w:szCs w:val="20"/>
        </w:rPr>
        <w:t>,</w:t>
      </w:r>
      <w:r>
        <w:rPr>
          <w:rFonts w:ascii="Verdana" w:hAnsi="Verdana"/>
          <w:sz w:val="20"/>
          <w:szCs w:val="20"/>
        </w:rPr>
        <w:t xml:space="preserve"> maksymalny na </w:t>
      </w:r>
      <w:r w:rsidRPr="00B4351D">
        <w:rPr>
          <w:rFonts w:ascii="Verdana" w:hAnsi="Verdana"/>
          <w:b/>
          <w:sz w:val="20"/>
          <w:szCs w:val="20"/>
        </w:rPr>
        <w:t>72 miesiące</w:t>
      </w:r>
      <w:r>
        <w:rPr>
          <w:rFonts w:ascii="Verdana" w:hAnsi="Verdana"/>
          <w:sz w:val="20"/>
          <w:szCs w:val="20"/>
        </w:rPr>
        <w:t xml:space="preserve"> (w zależności od złożonej oferty)</w:t>
      </w:r>
      <w:r w:rsidRPr="00EA59CD">
        <w:rPr>
          <w:rFonts w:ascii="Verdana" w:hAnsi="Verdana"/>
          <w:sz w:val="20"/>
          <w:szCs w:val="20"/>
        </w:rPr>
        <w:t xml:space="preserve"> licząc od daty odbioru końcowego przedmiotu umowy.</w:t>
      </w:r>
    </w:p>
    <w:p w:rsidR="000E43DE" w:rsidRPr="00EA59CD" w:rsidRDefault="000E43DE" w:rsidP="000E43DE">
      <w:pPr>
        <w:pStyle w:val="Akapitzlist"/>
        <w:numPr>
          <w:ilvl w:val="0"/>
          <w:numId w:val="15"/>
        </w:numPr>
        <w:tabs>
          <w:tab w:val="clear" w:pos="0"/>
        </w:tabs>
        <w:jc w:val="both"/>
        <w:rPr>
          <w:rFonts w:ascii="Verdana" w:hAnsi="Verdana"/>
          <w:sz w:val="20"/>
          <w:szCs w:val="20"/>
        </w:rPr>
      </w:pPr>
      <w:r w:rsidRPr="00EA59CD">
        <w:rPr>
          <w:rFonts w:ascii="Verdana" w:hAnsi="Verdana"/>
          <w:sz w:val="20"/>
          <w:szCs w:val="20"/>
        </w:rPr>
        <w:t xml:space="preserve">W razie stwierdzenia w okresie rękojmi wad nadających się do usunięcia, Zamawiający zażąda ich usunięcia wyznaczając Wykonawcy odpowiedni termin. W razie nie usunięcia wad w wyznaczonym terminie, Zamawiający może je usunąć na koszt Wykonawcy. </w:t>
      </w:r>
    </w:p>
    <w:p w:rsidR="000E43DE" w:rsidRPr="00EA59CD" w:rsidRDefault="000E43DE" w:rsidP="000E43DE">
      <w:pPr>
        <w:pStyle w:val="Akapitzlist"/>
        <w:numPr>
          <w:ilvl w:val="0"/>
          <w:numId w:val="15"/>
        </w:numPr>
        <w:jc w:val="both"/>
        <w:rPr>
          <w:rFonts w:ascii="Verdana" w:hAnsi="Verdana"/>
          <w:sz w:val="20"/>
          <w:szCs w:val="20"/>
        </w:rPr>
      </w:pPr>
      <w:r w:rsidRPr="00EA59CD">
        <w:rPr>
          <w:rFonts w:ascii="Verdana" w:hAnsi="Verdana"/>
          <w:sz w:val="20"/>
          <w:szCs w:val="20"/>
        </w:rPr>
        <w:t xml:space="preserve">Wykonawca nie może uwolnić się od odpowiedzialności z tytułu rękojmi za wady </w:t>
      </w:r>
      <w:r w:rsidRPr="00EA59CD">
        <w:rPr>
          <w:rFonts w:ascii="Verdana" w:hAnsi="Verdana"/>
          <w:sz w:val="20"/>
          <w:szCs w:val="20"/>
        </w:rPr>
        <w:lastRenderedPageBreak/>
        <w:t>powstałe na skutek wad rozwiązań, które sam wprowadził lub na skutek niewłaściwych metod wykonania robót.</w:t>
      </w:r>
    </w:p>
    <w:p w:rsidR="00642019" w:rsidRPr="00EA59CD" w:rsidRDefault="00642019" w:rsidP="00642019">
      <w:pPr>
        <w:jc w:val="both"/>
        <w:rPr>
          <w:rFonts w:ascii="Verdana" w:hAnsi="Verdana"/>
          <w:sz w:val="20"/>
          <w:szCs w:val="20"/>
        </w:rPr>
      </w:pPr>
    </w:p>
    <w:p w:rsidR="00642019" w:rsidRPr="00EA59CD" w:rsidRDefault="00642019" w:rsidP="00642019">
      <w:pPr>
        <w:autoSpaceDE w:val="0"/>
        <w:jc w:val="both"/>
        <w:rPr>
          <w:rFonts w:ascii="Verdana" w:eastAsia="Times-Roman" w:hAnsi="Verdana" w:cs="Times-Roman"/>
          <w:b/>
          <w:bCs/>
          <w:sz w:val="20"/>
          <w:szCs w:val="20"/>
          <w:u w:val="single"/>
        </w:rPr>
      </w:pPr>
      <w:r w:rsidRPr="00EA59CD">
        <w:rPr>
          <w:rFonts w:ascii="Verdana" w:eastAsia="Times-Roman" w:hAnsi="Verdana" w:cs="Times-Roman"/>
          <w:b/>
          <w:bCs/>
          <w:sz w:val="20"/>
          <w:szCs w:val="20"/>
        </w:rPr>
        <w:t xml:space="preserve">25. </w:t>
      </w:r>
      <w:r w:rsidRPr="00EA59CD">
        <w:rPr>
          <w:rFonts w:ascii="Verdana" w:eastAsia="Times-Roman" w:hAnsi="Verdana" w:cs="Times-Roman"/>
          <w:b/>
          <w:bCs/>
          <w:sz w:val="20"/>
          <w:szCs w:val="20"/>
          <w:u w:val="single"/>
        </w:rPr>
        <w:t xml:space="preserve">Informacje dotyczące art. 36 ust. 2 ustawy </w:t>
      </w:r>
      <w:proofErr w:type="spellStart"/>
      <w:r w:rsidRPr="00EA59CD">
        <w:rPr>
          <w:rFonts w:ascii="Verdana" w:eastAsia="Times-Roman" w:hAnsi="Verdana" w:cs="Times-Roman"/>
          <w:b/>
          <w:bCs/>
          <w:sz w:val="20"/>
          <w:szCs w:val="20"/>
          <w:u w:val="single"/>
        </w:rPr>
        <w:t>Pzp</w:t>
      </w:r>
      <w:proofErr w:type="spellEnd"/>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1. Zamawiający nie przewiduje zawarcia umowy ramowej.</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2. Zamawiający przewiduje porozumiewanie się drogą elektroniczną.</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3. Zamawiający nie przewiduje aukcji elektronicznej.</w:t>
      </w:r>
    </w:p>
    <w:p w:rsidR="00642019" w:rsidRPr="00EA59CD" w:rsidRDefault="00642019" w:rsidP="00642019">
      <w:pPr>
        <w:autoSpaceDE w:val="0"/>
        <w:ind w:left="426"/>
        <w:jc w:val="both"/>
        <w:rPr>
          <w:rFonts w:ascii="Verdana" w:eastAsia="Times-Roman" w:hAnsi="Verdana" w:cs="Times-Roman"/>
          <w:sz w:val="20"/>
          <w:szCs w:val="20"/>
        </w:rPr>
      </w:pPr>
      <w:r w:rsidRPr="00EA59CD">
        <w:rPr>
          <w:rFonts w:ascii="Verdana" w:eastAsia="Times-Roman" w:hAnsi="Verdana" w:cs="Times-Roman"/>
          <w:sz w:val="20"/>
          <w:szCs w:val="20"/>
        </w:rPr>
        <w:t>4. Zamawiający nie przewiduje zwrotu kosztów udziału w postępowaniu.</w:t>
      </w:r>
    </w:p>
    <w:p w:rsidR="00642019" w:rsidRPr="00EA59CD" w:rsidRDefault="00642019" w:rsidP="00642019">
      <w:pPr>
        <w:tabs>
          <w:tab w:val="left" w:pos="851"/>
        </w:tabs>
        <w:autoSpaceDE w:val="0"/>
        <w:ind w:left="426"/>
        <w:jc w:val="both"/>
        <w:rPr>
          <w:rFonts w:ascii="Verdana" w:eastAsia="Times New Roman" w:hAnsi="Verdana"/>
          <w:sz w:val="20"/>
          <w:szCs w:val="20"/>
          <w:lang w:eastAsia="ar-SA"/>
        </w:rPr>
      </w:pPr>
      <w:r w:rsidRPr="00EA59CD">
        <w:rPr>
          <w:rFonts w:ascii="Verdana" w:eastAsia="Times New Roman" w:hAnsi="Verdana"/>
          <w:sz w:val="20"/>
          <w:szCs w:val="20"/>
          <w:lang w:eastAsia="ar-SA"/>
        </w:rPr>
        <w:t>5. Zamawiający nie przewiduje wymagań, o których mowa w art. 29 ust. 4 ustawy.</w:t>
      </w:r>
    </w:p>
    <w:p w:rsidR="00642019" w:rsidRPr="00EA59CD" w:rsidRDefault="00642019" w:rsidP="00642019">
      <w:pPr>
        <w:autoSpaceDE w:val="0"/>
        <w:jc w:val="both"/>
        <w:rPr>
          <w:rFonts w:ascii="Verdana" w:hAnsi="Verdana"/>
          <w:sz w:val="20"/>
          <w:szCs w:val="20"/>
        </w:rPr>
      </w:pPr>
    </w:p>
    <w:p w:rsidR="00642019" w:rsidRPr="00EA59CD" w:rsidRDefault="00642019" w:rsidP="00642019">
      <w:pPr>
        <w:jc w:val="both"/>
        <w:rPr>
          <w:rFonts w:ascii="Verdana" w:hAnsi="Verdana"/>
          <w:b/>
          <w:bCs/>
          <w:sz w:val="20"/>
          <w:szCs w:val="20"/>
        </w:rPr>
      </w:pPr>
      <w:r w:rsidRPr="00EA59CD">
        <w:rPr>
          <w:rFonts w:ascii="Verdana" w:hAnsi="Verdana"/>
          <w:b/>
          <w:bCs/>
          <w:sz w:val="20"/>
          <w:szCs w:val="20"/>
        </w:rPr>
        <w:t>Załączniki:</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Formularz oferty</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Oświadczenie wykonawcy o spełnianiu warunków udziału w postępowaniu</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Oświadczenie o braku podstaw wykluczenia z postępowania</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Wykaz wykonanych robót</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Wykaz osób</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sz w:val="20"/>
          <w:szCs w:val="20"/>
        </w:rPr>
        <w:t>Oświadczenie o osobach, które będą uczestniczyć w wykonywaniu zamówienia</w:t>
      </w:r>
    </w:p>
    <w:p w:rsidR="00642019" w:rsidRPr="00EA59CD" w:rsidRDefault="00642019" w:rsidP="00642019">
      <w:pPr>
        <w:numPr>
          <w:ilvl w:val="0"/>
          <w:numId w:val="7"/>
        </w:numPr>
        <w:tabs>
          <w:tab w:val="clear" w:pos="0"/>
        </w:tabs>
        <w:jc w:val="both"/>
        <w:rPr>
          <w:rFonts w:ascii="Verdana" w:hAnsi="Verdana"/>
          <w:sz w:val="20"/>
          <w:szCs w:val="20"/>
        </w:rPr>
      </w:pPr>
      <w:r w:rsidRPr="00EA59CD">
        <w:rPr>
          <w:rFonts w:ascii="Verdana" w:hAnsi="Verdana"/>
          <w:bCs/>
          <w:color w:val="000000"/>
          <w:spacing w:val="2"/>
          <w:sz w:val="20"/>
          <w:szCs w:val="20"/>
        </w:rPr>
        <w:t>O</w:t>
      </w:r>
      <w:r w:rsidRPr="00EA59CD">
        <w:rPr>
          <w:rFonts w:ascii="Verdana" w:eastAsia="Times New Roman" w:hAnsi="Verdana"/>
          <w:bCs/>
          <w:color w:val="000000"/>
          <w:spacing w:val="2"/>
          <w:sz w:val="20"/>
          <w:szCs w:val="20"/>
        </w:rPr>
        <w:t>świadczenie dotyczące grupy kapitałowej</w:t>
      </w:r>
    </w:p>
    <w:p w:rsidR="00642019" w:rsidRPr="00EA59CD" w:rsidRDefault="00642019" w:rsidP="00642019">
      <w:pPr>
        <w:numPr>
          <w:ilvl w:val="0"/>
          <w:numId w:val="7"/>
        </w:numPr>
        <w:tabs>
          <w:tab w:val="clear" w:pos="0"/>
        </w:tabs>
        <w:jc w:val="both"/>
        <w:rPr>
          <w:rFonts w:ascii="Verdana" w:hAnsi="Verdana" w:cs="Tahoma"/>
          <w:sz w:val="20"/>
          <w:szCs w:val="20"/>
        </w:rPr>
      </w:pPr>
      <w:r w:rsidRPr="00EA59CD">
        <w:rPr>
          <w:rFonts w:ascii="Verdana" w:hAnsi="Verdana"/>
          <w:sz w:val="20"/>
          <w:szCs w:val="20"/>
        </w:rPr>
        <w:t>Projekt umowy</w:t>
      </w:r>
    </w:p>
    <w:p w:rsidR="00642019" w:rsidRPr="00307A0F" w:rsidRDefault="00642019" w:rsidP="00642019">
      <w:pPr>
        <w:numPr>
          <w:ilvl w:val="0"/>
          <w:numId w:val="7"/>
        </w:numPr>
        <w:tabs>
          <w:tab w:val="clear" w:pos="0"/>
        </w:tabs>
        <w:jc w:val="both"/>
        <w:rPr>
          <w:rFonts w:ascii="Verdana" w:hAnsi="Verdana" w:cs="Tahoma"/>
          <w:sz w:val="20"/>
          <w:szCs w:val="20"/>
        </w:rPr>
      </w:pPr>
      <w:r w:rsidRPr="00EA59CD">
        <w:rPr>
          <w:rFonts w:ascii="Verdana" w:hAnsi="Verdana"/>
          <w:sz w:val="20"/>
          <w:szCs w:val="20"/>
        </w:rPr>
        <w:t>Dokumentacja techniczna</w:t>
      </w:r>
    </w:p>
    <w:p w:rsidR="00307A0F" w:rsidRPr="00EA59CD" w:rsidRDefault="00307A0F" w:rsidP="00307A0F">
      <w:pPr>
        <w:jc w:val="both"/>
        <w:rPr>
          <w:rFonts w:ascii="Verdana" w:hAnsi="Verdana" w:cs="Tahoma"/>
          <w:sz w:val="20"/>
          <w:szCs w:val="20"/>
        </w:rPr>
      </w:pPr>
    </w:p>
    <w:p w:rsidR="00642019" w:rsidRPr="00EA59CD" w:rsidRDefault="00642019" w:rsidP="00642019">
      <w:pPr>
        <w:tabs>
          <w:tab w:val="left" w:pos="0"/>
          <w:tab w:val="left" w:pos="720"/>
        </w:tabs>
        <w:jc w:val="both"/>
        <w:rPr>
          <w:rFonts w:ascii="Verdana" w:hAnsi="Verdana" w:cs="Tahoma"/>
          <w:sz w:val="20"/>
          <w:szCs w:val="20"/>
        </w:rPr>
      </w:pPr>
    </w:p>
    <w:p w:rsidR="00642019" w:rsidRPr="00EA59CD" w:rsidRDefault="00642019" w:rsidP="00642019">
      <w:pPr>
        <w:jc w:val="both"/>
        <w:rPr>
          <w:rFonts w:ascii="Verdana" w:hAnsi="Verdana"/>
          <w:sz w:val="20"/>
          <w:szCs w:val="20"/>
        </w:rPr>
      </w:pPr>
    </w:p>
    <w:p w:rsidR="00642019" w:rsidRPr="00EA59CD" w:rsidRDefault="00642019" w:rsidP="00642019">
      <w:pPr>
        <w:jc w:val="both"/>
        <w:rPr>
          <w:rFonts w:ascii="Verdana" w:hAnsi="Verdana"/>
          <w:sz w:val="20"/>
          <w:szCs w:val="20"/>
        </w:rPr>
      </w:pPr>
    </w:p>
    <w:p w:rsidR="00642019" w:rsidRPr="00EA59CD" w:rsidRDefault="00642019" w:rsidP="00642019">
      <w:pPr>
        <w:rPr>
          <w:rFonts w:ascii="Verdana" w:hAnsi="Verdana" w:cs="Tahoma"/>
          <w:bCs/>
          <w:sz w:val="20"/>
          <w:szCs w:val="20"/>
        </w:rPr>
      </w:pPr>
      <w:r w:rsidRPr="00EA59CD">
        <w:rPr>
          <w:rFonts w:ascii="Verdana" w:hAnsi="Verdana" w:cs="Tahoma"/>
          <w:sz w:val="20"/>
          <w:szCs w:val="20"/>
        </w:rPr>
        <w:t xml:space="preserve">Ustronie Morskie, </w:t>
      </w:r>
      <w:r w:rsidR="00E2184C">
        <w:rPr>
          <w:rFonts w:ascii="Verdana" w:hAnsi="Verdana" w:cs="Tahoma"/>
          <w:sz w:val="20"/>
          <w:szCs w:val="20"/>
        </w:rPr>
        <w:t xml:space="preserve">18 sierpnia </w:t>
      </w:r>
      <w:r w:rsidRPr="00EA59CD">
        <w:rPr>
          <w:rFonts w:ascii="Verdana" w:hAnsi="Verdana" w:cs="Tahoma"/>
          <w:sz w:val="20"/>
          <w:szCs w:val="20"/>
        </w:rPr>
        <w:t>201</w:t>
      </w:r>
      <w:r>
        <w:rPr>
          <w:rFonts w:ascii="Verdana" w:hAnsi="Verdana" w:cs="Tahoma"/>
          <w:sz w:val="20"/>
          <w:szCs w:val="20"/>
        </w:rPr>
        <w:t>5</w:t>
      </w:r>
      <w:r w:rsidRPr="00EA59CD">
        <w:rPr>
          <w:rFonts w:ascii="Verdana" w:hAnsi="Verdana" w:cs="Tahoma"/>
          <w:sz w:val="20"/>
          <w:szCs w:val="20"/>
        </w:rPr>
        <w:t xml:space="preserve"> r.</w:t>
      </w:r>
      <w:r w:rsidR="00E321BF">
        <w:rPr>
          <w:rFonts w:ascii="Verdana" w:hAnsi="Verdana" w:cs="Tahoma"/>
          <w:bCs/>
          <w:sz w:val="20"/>
          <w:szCs w:val="20"/>
        </w:rPr>
        <w:tab/>
      </w:r>
      <w:r w:rsidR="00E321BF">
        <w:rPr>
          <w:rFonts w:ascii="Verdana" w:hAnsi="Verdana" w:cs="Tahoma"/>
          <w:bCs/>
          <w:sz w:val="20"/>
          <w:szCs w:val="20"/>
        </w:rPr>
        <w:tab/>
      </w:r>
      <w:r w:rsidR="00E321BF">
        <w:rPr>
          <w:rFonts w:ascii="Verdana" w:hAnsi="Verdana" w:cs="Tahoma"/>
          <w:bCs/>
          <w:sz w:val="20"/>
          <w:szCs w:val="20"/>
        </w:rPr>
        <w:tab/>
      </w:r>
      <w:r w:rsidRPr="00EA59CD">
        <w:rPr>
          <w:rFonts w:ascii="Verdana" w:hAnsi="Verdana" w:cs="Tahoma"/>
          <w:bCs/>
          <w:sz w:val="20"/>
          <w:szCs w:val="20"/>
        </w:rPr>
        <w:t>Zatwierdzam</w:t>
      </w:r>
    </w:p>
    <w:p w:rsidR="00642019" w:rsidRPr="00EA59CD" w:rsidRDefault="00642019" w:rsidP="00642019">
      <w:pPr>
        <w:rPr>
          <w:rFonts w:ascii="Verdana" w:hAnsi="Verdana" w:cs="Tahoma"/>
          <w:bCs/>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p>
    <w:p w:rsidR="00642019" w:rsidRPr="00EA59CD" w:rsidRDefault="00642019" w:rsidP="00642019">
      <w:pPr>
        <w:rPr>
          <w:rFonts w:ascii="Verdana" w:hAnsi="Verdana" w:cs="Tahoma"/>
          <w:sz w:val="20"/>
          <w:szCs w:val="20"/>
        </w:rPr>
      </w:pP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r>
      <w:r w:rsidRPr="00EA59CD">
        <w:rPr>
          <w:rFonts w:ascii="Verdana" w:hAnsi="Verdana" w:cs="Tahoma"/>
          <w:bCs/>
          <w:sz w:val="20"/>
          <w:szCs w:val="20"/>
        </w:rPr>
        <w:tab/>
        <w:t>Jerzy Kołakowski</w:t>
      </w:r>
    </w:p>
    <w:p w:rsidR="00642019" w:rsidRPr="00EA59CD" w:rsidRDefault="00642019" w:rsidP="00642019">
      <w:pPr>
        <w:tabs>
          <w:tab w:val="left" w:pos="3585"/>
          <w:tab w:val="left" w:pos="4410"/>
        </w:tabs>
        <w:jc w:val="right"/>
        <w:rPr>
          <w:rFonts w:ascii="Verdana" w:hAnsi="Verdana" w:cs="Tahoma"/>
          <w:sz w:val="20"/>
          <w:szCs w:val="20"/>
        </w:rPr>
      </w:pPr>
      <w:r w:rsidRPr="00EA59CD">
        <w:rPr>
          <w:rFonts w:ascii="Verdana" w:hAnsi="Verdana" w:cs="Tahoma"/>
          <w:sz w:val="20"/>
          <w:szCs w:val="20"/>
        </w:rPr>
        <w:tab/>
      </w:r>
      <w:r w:rsidRPr="00EA59CD">
        <w:rPr>
          <w:rFonts w:ascii="Verdana" w:hAnsi="Verdana" w:cs="Tahoma"/>
          <w:sz w:val="20"/>
          <w:szCs w:val="20"/>
        </w:rPr>
        <w:tab/>
        <w:t>Wójt Gminy Ustronie Morskie</w:t>
      </w:r>
      <w:r w:rsidRPr="00EA59CD">
        <w:rPr>
          <w:rFonts w:ascii="Verdana" w:hAnsi="Verdana" w:cs="Tahoma"/>
          <w:sz w:val="20"/>
          <w:szCs w:val="20"/>
        </w:rPr>
        <w:tab/>
      </w:r>
      <w:r w:rsidRPr="00EA59CD">
        <w:rPr>
          <w:rFonts w:ascii="Verdana" w:hAnsi="Verdana" w:cs="Tahoma"/>
          <w:sz w:val="20"/>
          <w:szCs w:val="20"/>
        </w:rPr>
        <w:tab/>
      </w: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3D3CBD" w:rsidRDefault="003D3CBD" w:rsidP="00642019">
      <w:pPr>
        <w:tabs>
          <w:tab w:val="left" w:pos="3585"/>
          <w:tab w:val="left" w:pos="4410"/>
        </w:tabs>
        <w:spacing w:line="276" w:lineRule="auto"/>
        <w:jc w:val="right"/>
        <w:rPr>
          <w:rFonts w:ascii="Verdana" w:hAnsi="Verdana" w:cs="Tahoma"/>
          <w:b/>
          <w:i/>
          <w:iCs/>
          <w:sz w:val="20"/>
          <w:szCs w:val="20"/>
        </w:rPr>
      </w:pPr>
    </w:p>
    <w:p w:rsidR="000E43DE" w:rsidRDefault="000E43DE" w:rsidP="00642019">
      <w:pPr>
        <w:tabs>
          <w:tab w:val="left" w:pos="3585"/>
          <w:tab w:val="left" w:pos="4410"/>
        </w:tabs>
        <w:spacing w:line="276" w:lineRule="auto"/>
        <w:jc w:val="right"/>
        <w:rPr>
          <w:rFonts w:ascii="Verdana" w:hAnsi="Verdana" w:cs="Tahoma"/>
          <w:b/>
          <w:i/>
          <w:iCs/>
          <w:sz w:val="20"/>
          <w:szCs w:val="20"/>
        </w:rPr>
      </w:pPr>
    </w:p>
    <w:p w:rsidR="00642019" w:rsidRPr="000D16A9" w:rsidRDefault="00E321BF" w:rsidP="00642019">
      <w:pPr>
        <w:tabs>
          <w:tab w:val="left" w:pos="3585"/>
          <w:tab w:val="left" w:pos="4410"/>
        </w:tabs>
        <w:spacing w:line="276" w:lineRule="auto"/>
        <w:jc w:val="right"/>
        <w:rPr>
          <w:rFonts w:ascii="Verdana" w:hAnsi="Verdana" w:cs="Tahoma"/>
          <w:b/>
          <w:i/>
          <w:iCs/>
          <w:sz w:val="20"/>
          <w:szCs w:val="20"/>
        </w:rPr>
      </w:pPr>
      <w:r>
        <w:rPr>
          <w:rFonts w:ascii="Verdana" w:hAnsi="Verdana" w:cs="Tahoma"/>
          <w:b/>
          <w:i/>
          <w:iCs/>
          <w:sz w:val="20"/>
          <w:szCs w:val="20"/>
        </w:rPr>
        <w:lastRenderedPageBreak/>
        <w:t>Za</w:t>
      </w:r>
      <w:r w:rsidR="00642019" w:rsidRPr="000D16A9">
        <w:rPr>
          <w:rFonts w:ascii="Verdana" w:hAnsi="Verdana" w:cs="Tahoma"/>
          <w:b/>
          <w:i/>
          <w:iCs/>
          <w:sz w:val="20"/>
          <w:szCs w:val="20"/>
        </w:rPr>
        <w:t>łącznik nr 1 do SIWZ</w:t>
      </w:r>
    </w:p>
    <w:p w:rsidR="00642019" w:rsidRPr="000D16A9" w:rsidRDefault="00642019" w:rsidP="00642019">
      <w:pPr>
        <w:pStyle w:val="WW-Tekstpodstawowy2"/>
        <w:spacing w:line="276" w:lineRule="auto"/>
        <w:jc w:val="left"/>
        <w:rPr>
          <w:rFonts w:ascii="Verdana" w:hAnsi="Verdana" w:cs="Tahoma"/>
          <w:sz w:val="20"/>
          <w:szCs w:val="20"/>
        </w:rPr>
      </w:pPr>
      <w:proofErr w:type="gramStart"/>
      <w:r w:rsidRPr="000D16A9">
        <w:rPr>
          <w:rFonts w:ascii="Verdana" w:hAnsi="Verdana" w:cs="Tahoma"/>
          <w:i/>
          <w:sz w:val="20"/>
          <w:szCs w:val="20"/>
        </w:rPr>
        <w:t>pieczęć</w:t>
      </w:r>
      <w:proofErr w:type="gramEnd"/>
      <w:r w:rsidRPr="000D16A9">
        <w:rPr>
          <w:rFonts w:ascii="Verdana" w:hAnsi="Verdana" w:cs="Tahoma"/>
          <w:i/>
          <w:sz w:val="20"/>
          <w:szCs w:val="20"/>
        </w:rPr>
        <w:t xml:space="preserve"> wykonawcy</w:t>
      </w:r>
    </w:p>
    <w:p w:rsidR="00642019" w:rsidRDefault="00642019" w:rsidP="00642019">
      <w:pPr>
        <w:pStyle w:val="Nagwek3"/>
        <w:spacing w:line="276" w:lineRule="auto"/>
        <w:jc w:val="center"/>
        <w:rPr>
          <w:rFonts w:ascii="Verdana" w:hAnsi="Verdana"/>
          <w:color w:val="auto"/>
          <w:sz w:val="20"/>
          <w:szCs w:val="20"/>
        </w:rPr>
      </w:pPr>
      <w:r w:rsidRPr="000D16A9">
        <w:rPr>
          <w:rFonts w:ascii="Verdana" w:hAnsi="Verdana"/>
          <w:color w:val="auto"/>
          <w:sz w:val="20"/>
          <w:szCs w:val="20"/>
        </w:rPr>
        <w:t>FORMULARZ OFERTY</w:t>
      </w:r>
    </w:p>
    <w:p w:rsidR="00642019" w:rsidRPr="002D5897" w:rsidRDefault="00642019" w:rsidP="00642019"/>
    <w:p w:rsidR="00642019" w:rsidRDefault="00642019" w:rsidP="00642019">
      <w:pPr>
        <w:tabs>
          <w:tab w:val="center" w:pos="6201"/>
          <w:tab w:val="right" w:pos="10737"/>
        </w:tabs>
        <w:autoSpaceDE w:val="0"/>
        <w:spacing w:line="276" w:lineRule="auto"/>
        <w:jc w:val="center"/>
        <w:rPr>
          <w:rFonts w:ascii="Verdana" w:hAnsi="Verdana" w:cs="Tahoma"/>
          <w:b/>
          <w:bCs/>
          <w:sz w:val="20"/>
          <w:szCs w:val="20"/>
        </w:rPr>
      </w:pPr>
      <w:r w:rsidRPr="00B30F62">
        <w:rPr>
          <w:rFonts w:ascii="Verdana" w:hAnsi="Verdana" w:cs="Tahoma"/>
          <w:b/>
          <w:bCs/>
          <w:sz w:val="20"/>
          <w:szCs w:val="20"/>
        </w:rPr>
        <w:t xml:space="preserve">„Budowa </w:t>
      </w:r>
      <w:r>
        <w:rPr>
          <w:rFonts w:ascii="Verdana" w:hAnsi="Verdana" w:cs="Tahoma"/>
          <w:b/>
          <w:bCs/>
          <w:sz w:val="20"/>
          <w:szCs w:val="20"/>
        </w:rPr>
        <w:t xml:space="preserve">boiska wielofunkcyjnego wraz z </w:t>
      </w:r>
      <w:r w:rsidRPr="00B30F62">
        <w:rPr>
          <w:rFonts w:ascii="Verdana" w:hAnsi="Verdana" w:cs="Tahoma"/>
          <w:b/>
          <w:bCs/>
          <w:sz w:val="20"/>
          <w:szCs w:val="20"/>
        </w:rPr>
        <w:t>drog</w:t>
      </w:r>
      <w:r>
        <w:rPr>
          <w:rFonts w:ascii="Verdana" w:hAnsi="Verdana" w:cs="Tahoma"/>
          <w:b/>
          <w:bCs/>
          <w:sz w:val="20"/>
          <w:szCs w:val="20"/>
        </w:rPr>
        <w:t>ą dojazdową</w:t>
      </w:r>
    </w:p>
    <w:p w:rsidR="00642019" w:rsidRPr="00B30F62" w:rsidRDefault="00642019" w:rsidP="00642019">
      <w:pPr>
        <w:tabs>
          <w:tab w:val="center" w:pos="6201"/>
          <w:tab w:val="right" w:pos="10737"/>
        </w:tabs>
        <w:autoSpaceDE w:val="0"/>
        <w:spacing w:line="276" w:lineRule="auto"/>
        <w:jc w:val="center"/>
        <w:rPr>
          <w:rFonts w:ascii="Verdana" w:hAnsi="Verdana" w:cs="Tahoma"/>
          <w:b/>
          <w:bCs/>
          <w:sz w:val="20"/>
          <w:szCs w:val="20"/>
        </w:rPr>
      </w:pPr>
      <w:r>
        <w:rPr>
          <w:rFonts w:ascii="Verdana" w:hAnsi="Verdana" w:cs="Tahoma"/>
          <w:b/>
          <w:bCs/>
          <w:sz w:val="20"/>
          <w:szCs w:val="20"/>
        </w:rPr>
        <w:t xml:space="preserve"> </w:t>
      </w:r>
      <w:proofErr w:type="gramStart"/>
      <w:r>
        <w:rPr>
          <w:rFonts w:ascii="Verdana" w:hAnsi="Verdana" w:cs="Tahoma"/>
          <w:b/>
          <w:bCs/>
          <w:sz w:val="20"/>
          <w:szCs w:val="20"/>
        </w:rPr>
        <w:t>z</w:t>
      </w:r>
      <w:proofErr w:type="gramEnd"/>
      <w:r>
        <w:rPr>
          <w:rFonts w:ascii="Verdana" w:hAnsi="Verdana" w:cs="Tahoma"/>
          <w:b/>
          <w:bCs/>
          <w:sz w:val="20"/>
          <w:szCs w:val="20"/>
        </w:rPr>
        <w:t xml:space="preserve"> ulicy Okrzei w Ustroniu Morskim</w:t>
      </w:r>
      <w:r w:rsidRPr="00B30F62">
        <w:rPr>
          <w:rFonts w:ascii="Verdana" w:eastAsia="Arial" w:hAnsi="Verdana" w:cs="Arial"/>
          <w:b/>
          <w:bCs/>
          <w:sz w:val="20"/>
          <w:szCs w:val="20"/>
        </w:rPr>
        <w:t>”</w:t>
      </w:r>
    </w:p>
    <w:p w:rsidR="00642019" w:rsidRPr="00B30F62" w:rsidRDefault="00642019" w:rsidP="00642019">
      <w:pPr>
        <w:spacing w:line="276" w:lineRule="auto"/>
        <w:rPr>
          <w:rFonts w:ascii="Verdana" w:hAnsi="Verdana"/>
          <w:b/>
          <w:i/>
          <w:sz w:val="20"/>
          <w:szCs w:val="20"/>
        </w:rPr>
      </w:pPr>
    </w:p>
    <w:p w:rsidR="00642019" w:rsidRPr="000D16A9" w:rsidRDefault="00642019" w:rsidP="00642019">
      <w:pPr>
        <w:spacing w:line="276" w:lineRule="auto"/>
        <w:rPr>
          <w:rFonts w:ascii="Verdana" w:hAnsi="Verdana"/>
          <w:sz w:val="20"/>
          <w:szCs w:val="20"/>
        </w:rPr>
      </w:pPr>
    </w:p>
    <w:p w:rsidR="00642019" w:rsidRPr="000D16A9" w:rsidRDefault="00642019" w:rsidP="00642019">
      <w:pPr>
        <w:spacing w:line="276" w:lineRule="auto"/>
        <w:rPr>
          <w:rFonts w:ascii="Verdana" w:hAnsi="Verdana"/>
          <w:sz w:val="20"/>
          <w:szCs w:val="20"/>
        </w:rPr>
      </w:pPr>
      <w:r w:rsidRPr="000D16A9">
        <w:rPr>
          <w:rFonts w:ascii="Verdana" w:hAnsi="Verdana"/>
          <w:sz w:val="20"/>
          <w:szCs w:val="20"/>
        </w:rPr>
        <w:t xml:space="preserve">Zamawiający: </w:t>
      </w:r>
      <w:r w:rsidRPr="000D16A9">
        <w:rPr>
          <w:rFonts w:ascii="Verdana" w:hAnsi="Verdana"/>
          <w:b/>
          <w:sz w:val="20"/>
          <w:szCs w:val="20"/>
        </w:rPr>
        <w:t>Gmina Ustronie Morskie u</w:t>
      </w:r>
      <w:r w:rsidR="006E18CF">
        <w:rPr>
          <w:rFonts w:ascii="Verdana" w:hAnsi="Verdana"/>
          <w:b/>
          <w:sz w:val="20"/>
          <w:szCs w:val="20"/>
        </w:rPr>
        <w:t>l. Rolna 2,</w:t>
      </w:r>
      <w:r w:rsidRPr="000D16A9">
        <w:rPr>
          <w:rFonts w:ascii="Verdana" w:hAnsi="Verdana"/>
          <w:b/>
          <w:sz w:val="20"/>
          <w:szCs w:val="20"/>
        </w:rPr>
        <w:t xml:space="preserve"> 78-111 Ustronie Morskie</w:t>
      </w:r>
    </w:p>
    <w:p w:rsidR="00642019" w:rsidRPr="000D16A9" w:rsidRDefault="00642019" w:rsidP="00642019">
      <w:pPr>
        <w:spacing w:line="276" w:lineRule="auto"/>
        <w:rPr>
          <w:rFonts w:ascii="Verdana" w:hAnsi="Verdana"/>
          <w:sz w:val="20"/>
          <w:szCs w:val="20"/>
        </w:rPr>
      </w:pPr>
    </w:p>
    <w:p w:rsidR="00642019" w:rsidRPr="000D16A9" w:rsidRDefault="00642019" w:rsidP="00642019">
      <w:pPr>
        <w:spacing w:line="276" w:lineRule="auto"/>
        <w:rPr>
          <w:rFonts w:ascii="Verdana" w:hAnsi="Verdana"/>
          <w:sz w:val="20"/>
          <w:szCs w:val="20"/>
        </w:rPr>
      </w:pPr>
      <w:r>
        <w:rPr>
          <w:rFonts w:ascii="Verdana" w:hAnsi="Verdana"/>
          <w:sz w:val="20"/>
          <w:szCs w:val="20"/>
        </w:rPr>
        <w:t xml:space="preserve">Nazwa Wykonawcy, </w:t>
      </w:r>
      <w:r w:rsidRPr="000D16A9">
        <w:rPr>
          <w:rFonts w:ascii="Verdana" w:hAnsi="Verdana"/>
          <w:sz w:val="20"/>
          <w:szCs w:val="20"/>
        </w:rPr>
        <w:t>adres: _________________________________</w:t>
      </w:r>
      <w:r>
        <w:rPr>
          <w:rFonts w:ascii="Verdana" w:hAnsi="Verdana"/>
          <w:sz w:val="20"/>
          <w:szCs w:val="20"/>
        </w:rPr>
        <w:t>_______</w:t>
      </w:r>
      <w:r w:rsidRPr="000D16A9">
        <w:rPr>
          <w:rFonts w:ascii="Verdana" w:hAnsi="Verdana"/>
          <w:sz w:val="20"/>
          <w:szCs w:val="20"/>
        </w:rPr>
        <w:t>_______________________________</w:t>
      </w:r>
    </w:p>
    <w:p w:rsidR="00642019" w:rsidRPr="000D16A9" w:rsidRDefault="00642019" w:rsidP="00642019">
      <w:pPr>
        <w:spacing w:line="276" w:lineRule="auto"/>
        <w:rPr>
          <w:rFonts w:ascii="Verdana" w:hAnsi="Verdana"/>
          <w:sz w:val="20"/>
          <w:szCs w:val="20"/>
        </w:rPr>
      </w:pPr>
      <w:r w:rsidRPr="000D16A9">
        <w:rPr>
          <w:rFonts w:ascii="Verdana" w:hAnsi="Verdana"/>
          <w:sz w:val="20"/>
          <w:szCs w:val="20"/>
        </w:rPr>
        <w:t>_______________________________________________________________________</w:t>
      </w:r>
      <w:r w:rsidRPr="000D16A9">
        <w:rPr>
          <w:rFonts w:ascii="Verdana" w:hAnsi="Verdana"/>
          <w:sz w:val="20"/>
          <w:szCs w:val="20"/>
        </w:rPr>
        <w:br/>
        <w:t>_______________________________________________________________________</w:t>
      </w:r>
    </w:p>
    <w:p w:rsidR="00642019" w:rsidRDefault="00642019" w:rsidP="00642019">
      <w:pPr>
        <w:spacing w:line="276" w:lineRule="auto"/>
        <w:rPr>
          <w:rFonts w:ascii="Verdana" w:hAnsi="Verdana"/>
          <w:sz w:val="20"/>
          <w:szCs w:val="20"/>
        </w:rPr>
      </w:pPr>
      <w:proofErr w:type="gramStart"/>
      <w:r w:rsidRPr="000D16A9">
        <w:rPr>
          <w:rFonts w:ascii="Verdana" w:hAnsi="Verdana"/>
          <w:sz w:val="20"/>
          <w:szCs w:val="20"/>
        </w:rPr>
        <w:t>REGON:  ________________________   NIP</w:t>
      </w:r>
      <w:proofErr w:type="gramEnd"/>
      <w:r w:rsidRPr="000D16A9">
        <w:rPr>
          <w:rFonts w:ascii="Verdana" w:hAnsi="Verdana"/>
          <w:sz w:val="20"/>
          <w:szCs w:val="20"/>
        </w:rPr>
        <w:t>: ________________________</w:t>
      </w:r>
      <w:r>
        <w:rPr>
          <w:rFonts w:ascii="Verdana" w:hAnsi="Verdana"/>
          <w:sz w:val="20"/>
          <w:szCs w:val="20"/>
        </w:rPr>
        <w:t>__________</w:t>
      </w:r>
    </w:p>
    <w:p w:rsidR="00642019" w:rsidRPr="000D16A9" w:rsidRDefault="00642019" w:rsidP="00642019">
      <w:pPr>
        <w:spacing w:line="276" w:lineRule="auto"/>
        <w:rPr>
          <w:rFonts w:ascii="Verdana" w:hAnsi="Verdana"/>
          <w:sz w:val="20"/>
          <w:szCs w:val="20"/>
        </w:rPr>
      </w:pPr>
    </w:p>
    <w:p w:rsidR="00642019" w:rsidRDefault="00642019" w:rsidP="00642019">
      <w:pPr>
        <w:spacing w:line="276" w:lineRule="auto"/>
        <w:rPr>
          <w:rFonts w:ascii="Verdana" w:hAnsi="Verdana"/>
          <w:sz w:val="20"/>
          <w:szCs w:val="20"/>
        </w:rPr>
      </w:pPr>
      <w:r>
        <w:rPr>
          <w:rFonts w:ascii="Verdana" w:hAnsi="Verdana"/>
          <w:sz w:val="20"/>
          <w:szCs w:val="20"/>
        </w:rPr>
        <w:t xml:space="preserve">adres </w:t>
      </w:r>
      <w:proofErr w:type="gramStart"/>
      <w:r>
        <w:rPr>
          <w:rFonts w:ascii="Verdana" w:hAnsi="Verdana"/>
          <w:sz w:val="20"/>
          <w:szCs w:val="20"/>
        </w:rPr>
        <w:t>e-mail</w:t>
      </w:r>
      <w:r w:rsidRPr="000D16A9">
        <w:rPr>
          <w:rFonts w:ascii="Verdana" w:hAnsi="Verdana"/>
          <w:sz w:val="20"/>
          <w:szCs w:val="20"/>
        </w:rPr>
        <w:t xml:space="preserve">:  ________________________   </w:t>
      </w:r>
      <w:r>
        <w:rPr>
          <w:rFonts w:ascii="Verdana" w:hAnsi="Verdana"/>
          <w:sz w:val="20"/>
          <w:szCs w:val="20"/>
        </w:rPr>
        <w:t>nr</w:t>
      </w:r>
      <w:proofErr w:type="gramEnd"/>
      <w:r>
        <w:rPr>
          <w:rFonts w:ascii="Verdana" w:hAnsi="Verdana"/>
          <w:sz w:val="20"/>
          <w:szCs w:val="20"/>
        </w:rPr>
        <w:t xml:space="preserve"> telefonu</w:t>
      </w:r>
      <w:r w:rsidRPr="000D16A9">
        <w:rPr>
          <w:rFonts w:ascii="Verdana" w:hAnsi="Verdana"/>
          <w:sz w:val="20"/>
          <w:szCs w:val="20"/>
        </w:rPr>
        <w:t>: ________________________</w:t>
      </w:r>
    </w:p>
    <w:p w:rsidR="00642019" w:rsidRPr="000D16A9" w:rsidRDefault="00642019" w:rsidP="00642019">
      <w:pPr>
        <w:spacing w:line="276" w:lineRule="auto"/>
        <w:rPr>
          <w:rFonts w:ascii="Verdana" w:hAnsi="Verdana"/>
          <w:sz w:val="20"/>
          <w:szCs w:val="20"/>
        </w:rPr>
      </w:pPr>
    </w:p>
    <w:p w:rsidR="006E18CF" w:rsidRDefault="00642019" w:rsidP="00642019">
      <w:pPr>
        <w:spacing w:line="276" w:lineRule="auto"/>
        <w:rPr>
          <w:rFonts w:ascii="Verdana" w:hAnsi="Verdana"/>
          <w:sz w:val="20"/>
          <w:szCs w:val="20"/>
        </w:rPr>
      </w:pPr>
      <w:r w:rsidRPr="00D94FC7">
        <w:rPr>
          <w:rFonts w:ascii="Verdana" w:hAnsi="Verdana"/>
          <w:sz w:val="20"/>
          <w:szCs w:val="20"/>
        </w:rPr>
        <w:t xml:space="preserve">Oferujemy wykonanie przedmiotu zamówienia w zakresie objętym Specyfikacją Istotnych Warunków Zamówienia za cenę </w:t>
      </w:r>
      <w:r>
        <w:rPr>
          <w:rFonts w:ascii="Verdana" w:hAnsi="Verdana"/>
          <w:sz w:val="20"/>
          <w:szCs w:val="20"/>
        </w:rPr>
        <w:t>ryczałtową</w:t>
      </w:r>
    </w:p>
    <w:p w:rsidR="006E18CF" w:rsidRDefault="006E18CF" w:rsidP="00642019">
      <w:pPr>
        <w:spacing w:line="276" w:lineRule="auto"/>
        <w:rPr>
          <w:rFonts w:ascii="Verdana" w:hAnsi="Verdana"/>
          <w:sz w:val="20"/>
          <w:szCs w:val="20"/>
        </w:rPr>
      </w:pPr>
    </w:p>
    <w:p w:rsidR="00E321BF" w:rsidRDefault="00E321BF" w:rsidP="00642019">
      <w:pPr>
        <w:spacing w:line="276" w:lineRule="auto"/>
        <w:rPr>
          <w:rFonts w:ascii="Verdana" w:hAnsi="Verdana"/>
          <w:sz w:val="20"/>
          <w:szCs w:val="20"/>
        </w:rPr>
      </w:pPr>
    </w:p>
    <w:p w:rsidR="00642019" w:rsidRDefault="006E18CF" w:rsidP="00642019">
      <w:pPr>
        <w:spacing w:line="276" w:lineRule="auto"/>
        <w:rPr>
          <w:rFonts w:ascii="Verdana" w:hAnsi="Verdana"/>
          <w:sz w:val="20"/>
          <w:szCs w:val="20"/>
        </w:rPr>
      </w:pPr>
      <w:r>
        <w:rPr>
          <w:rFonts w:ascii="Verdana" w:hAnsi="Verdana"/>
          <w:sz w:val="20"/>
          <w:szCs w:val="20"/>
        </w:rPr>
        <w:t xml:space="preserve">I część zadania: </w:t>
      </w:r>
      <w:r w:rsidR="00642019">
        <w:rPr>
          <w:rFonts w:ascii="Verdana" w:hAnsi="Verdana"/>
          <w:sz w:val="20"/>
          <w:szCs w:val="20"/>
        </w:rPr>
        <w:t>…………………………</w:t>
      </w:r>
      <w:r w:rsidR="00642019" w:rsidRPr="00D94FC7">
        <w:rPr>
          <w:rFonts w:ascii="Verdana" w:hAnsi="Verdana"/>
          <w:sz w:val="20"/>
          <w:szCs w:val="20"/>
        </w:rPr>
        <w:t>…</w:t>
      </w:r>
      <w:r w:rsidR="00642019">
        <w:rPr>
          <w:rFonts w:ascii="Verdana" w:hAnsi="Verdana"/>
          <w:sz w:val="20"/>
          <w:szCs w:val="20"/>
        </w:rPr>
        <w:t>…………………………</w:t>
      </w:r>
      <w:r w:rsidR="00642019" w:rsidRPr="00D94FC7">
        <w:rPr>
          <w:rFonts w:ascii="Verdana" w:hAnsi="Verdana"/>
          <w:sz w:val="20"/>
          <w:szCs w:val="20"/>
        </w:rPr>
        <w:t xml:space="preserve"> zł brutto</w:t>
      </w:r>
      <w:r w:rsidR="00642019" w:rsidRPr="00E730EA">
        <w:rPr>
          <w:rFonts w:ascii="Verdana" w:hAnsi="Verdana"/>
          <w:sz w:val="20"/>
          <w:szCs w:val="20"/>
        </w:rPr>
        <w:t>(słownie: ……………………….………………………………………….…………………...)</w:t>
      </w:r>
    </w:p>
    <w:p w:rsidR="006E18CF" w:rsidRDefault="006E18CF" w:rsidP="00642019">
      <w:pPr>
        <w:spacing w:line="276" w:lineRule="auto"/>
        <w:rPr>
          <w:rFonts w:ascii="Verdana" w:hAnsi="Verdana"/>
          <w:sz w:val="20"/>
          <w:szCs w:val="20"/>
        </w:rPr>
      </w:pPr>
    </w:p>
    <w:p w:rsidR="00E321BF" w:rsidRPr="00E730EA" w:rsidRDefault="00E321BF" w:rsidP="00642019">
      <w:pPr>
        <w:spacing w:line="276" w:lineRule="auto"/>
        <w:rPr>
          <w:rFonts w:ascii="Verdana" w:hAnsi="Verdana"/>
          <w:sz w:val="20"/>
          <w:szCs w:val="20"/>
        </w:rPr>
      </w:pPr>
    </w:p>
    <w:p w:rsidR="006E18CF" w:rsidRPr="00E730EA" w:rsidRDefault="006E18CF" w:rsidP="006E18CF">
      <w:pPr>
        <w:spacing w:line="276" w:lineRule="auto"/>
        <w:rPr>
          <w:rFonts w:ascii="Verdana" w:hAnsi="Verdana"/>
          <w:sz w:val="20"/>
          <w:szCs w:val="20"/>
        </w:rPr>
      </w:pPr>
      <w:r>
        <w:rPr>
          <w:rFonts w:ascii="Verdana" w:hAnsi="Verdana"/>
          <w:sz w:val="20"/>
          <w:szCs w:val="20"/>
        </w:rPr>
        <w:t>II część zadania: …………………………</w:t>
      </w:r>
      <w:r w:rsidRPr="00D94FC7">
        <w:rPr>
          <w:rFonts w:ascii="Verdana" w:hAnsi="Verdana"/>
          <w:sz w:val="20"/>
          <w:szCs w:val="20"/>
        </w:rPr>
        <w:t>…</w:t>
      </w:r>
      <w:r>
        <w:rPr>
          <w:rFonts w:ascii="Verdana" w:hAnsi="Verdana"/>
          <w:sz w:val="20"/>
          <w:szCs w:val="20"/>
        </w:rPr>
        <w:t>…………………………</w:t>
      </w:r>
      <w:r w:rsidRPr="00D94FC7">
        <w:rPr>
          <w:rFonts w:ascii="Verdana" w:hAnsi="Verdana"/>
          <w:sz w:val="20"/>
          <w:szCs w:val="20"/>
        </w:rPr>
        <w:t xml:space="preserve"> zł brutto</w:t>
      </w:r>
      <w:r w:rsidRPr="00E730EA">
        <w:rPr>
          <w:rFonts w:ascii="Verdana" w:hAnsi="Verdana"/>
          <w:sz w:val="20"/>
          <w:szCs w:val="20"/>
        </w:rPr>
        <w:t>(słownie: ……………………….………………………………………….…………………...)</w:t>
      </w:r>
    </w:p>
    <w:p w:rsidR="006E18CF" w:rsidRDefault="006E18CF" w:rsidP="00642019">
      <w:pPr>
        <w:spacing w:line="276" w:lineRule="auto"/>
        <w:jc w:val="both"/>
        <w:rPr>
          <w:rFonts w:ascii="Verdana" w:hAnsi="Verdana"/>
          <w:sz w:val="20"/>
          <w:szCs w:val="20"/>
        </w:rPr>
      </w:pPr>
    </w:p>
    <w:p w:rsidR="00375F25" w:rsidRDefault="00375F25" w:rsidP="00375F25">
      <w:pPr>
        <w:spacing w:line="276" w:lineRule="auto"/>
        <w:jc w:val="both"/>
        <w:rPr>
          <w:rFonts w:ascii="Verdana" w:hAnsi="Verdana"/>
          <w:sz w:val="20"/>
          <w:szCs w:val="20"/>
        </w:rPr>
      </w:pPr>
      <w:r>
        <w:rPr>
          <w:rFonts w:ascii="Verdana" w:hAnsi="Verdana"/>
          <w:sz w:val="20"/>
          <w:szCs w:val="20"/>
        </w:rPr>
        <w:t xml:space="preserve">Okres </w:t>
      </w:r>
      <w:proofErr w:type="gramStart"/>
      <w:r>
        <w:rPr>
          <w:rFonts w:ascii="Verdana" w:hAnsi="Verdana"/>
          <w:sz w:val="20"/>
          <w:szCs w:val="20"/>
        </w:rPr>
        <w:t>gwarancji .....................miesięcy</w:t>
      </w:r>
      <w:proofErr w:type="gramEnd"/>
      <w:r>
        <w:rPr>
          <w:rFonts w:ascii="Verdana" w:hAnsi="Verdana"/>
          <w:sz w:val="20"/>
          <w:szCs w:val="20"/>
        </w:rPr>
        <w:t>/miesiące.</w:t>
      </w:r>
    </w:p>
    <w:p w:rsidR="00375F25" w:rsidRDefault="00375F25" w:rsidP="00375F25">
      <w:pPr>
        <w:spacing w:line="276" w:lineRule="auto"/>
        <w:jc w:val="both"/>
        <w:rPr>
          <w:rFonts w:ascii="Verdana" w:hAnsi="Verdana"/>
          <w:sz w:val="20"/>
          <w:szCs w:val="20"/>
        </w:rPr>
      </w:pPr>
    </w:p>
    <w:p w:rsidR="00642019" w:rsidRPr="000D16A9" w:rsidRDefault="00642019" w:rsidP="00642019">
      <w:pPr>
        <w:rPr>
          <w:rFonts w:ascii="Verdana" w:hAnsi="Verdana"/>
          <w:sz w:val="20"/>
          <w:szCs w:val="20"/>
        </w:rPr>
      </w:pP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Oświadczamy, że akceptujemy warunki płatności zgodnie z wymogami określonymi w projekcie umowy.</w:t>
      </w: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Oświadczamy, że zapoznaliśmy się z warunkami zamówienia i nie wnosimy do nich zastrzeżeń.</w:t>
      </w: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Oświadczamy, że zdobyliśmy konieczne informacje do przygotowania oferty.</w:t>
      </w: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 xml:space="preserve">Oświadczamy, że uważamy się za związanych niniejszą ofertą na okres </w:t>
      </w:r>
      <w:r>
        <w:rPr>
          <w:rFonts w:ascii="Verdana" w:hAnsi="Verdana"/>
          <w:b/>
          <w:sz w:val="20"/>
        </w:rPr>
        <w:t>3</w:t>
      </w:r>
      <w:r w:rsidRPr="00393F96">
        <w:rPr>
          <w:rFonts w:ascii="Verdana" w:hAnsi="Verdana"/>
          <w:b/>
          <w:sz w:val="20"/>
        </w:rPr>
        <w:t>0</w:t>
      </w:r>
      <w:r w:rsidRPr="00393F96">
        <w:rPr>
          <w:rFonts w:ascii="Verdana" w:hAnsi="Verdana"/>
          <w:sz w:val="20"/>
        </w:rPr>
        <w:t xml:space="preserve"> dni od daty wyznaczonego terminu składania ofert. </w:t>
      </w: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642019" w:rsidRPr="00393F96" w:rsidRDefault="00642019" w:rsidP="00E321BF">
      <w:pPr>
        <w:numPr>
          <w:ilvl w:val="0"/>
          <w:numId w:val="14"/>
        </w:numPr>
        <w:suppressAutoHyphens w:val="0"/>
        <w:spacing w:line="360" w:lineRule="auto"/>
        <w:jc w:val="both"/>
        <w:rPr>
          <w:rFonts w:ascii="Verdana" w:hAnsi="Verdana"/>
          <w:sz w:val="20"/>
        </w:rPr>
      </w:pPr>
      <w:r w:rsidRPr="00393F96">
        <w:rPr>
          <w:rFonts w:ascii="Verdana" w:hAnsi="Verdana"/>
          <w:sz w:val="20"/>
        </w:rPr>
        <w:t>Pod groźbą odpowiedzialności karnej oświadczamy, że załączone do oferty dokumenty opisują stan prawny i faktyczny, aktualny na dzień otwarcia ofert (art. 233 k.k.)</w:t>
      </w:r>
    </w:p>
    <w:p w:rsidR="00642019" w:rsidRPr="00393F96" w:rsidRDefault="00642019" w:rsidP="00E321BF">
      <w:pPr>
        <w:widowControl/>
        <w:numPr>
          <w:ilvl w:val="0"/>
          <w:numId w:val="14"/>
        </w:numPr>
        <w:suppressAutoHyphens w:val="0"/>
        <w:spacing w:line="360" w:lineRule="auto"/>
        <w:jc w:val="both"/>
        <w:rPr>
          <w:rFonts w:ascii="Verdana" w:hAnsi="Verdana"/>
          <w:sz w:val="20"/>
        </w:rPr>
      </w:pPr>
      <w:r w:rsidRPr="00393F96">
        <w:rPr>
          <w:rFonts w:ascii="Verdana" w:hAnsi="Verdana"/>
          <w:sz w:val="20"/>
        </w:rPr>
        <w:t xml:space="preserve">Oferta wraz z dokumentami </w:t>
      </w:r>
      <w:proofErr w:type="gramStart"/>
      <w:r w:rsidRPr="00393F96">
        <w:rPr>
          <w:rFonts w:ascii="Verdana" w:hAnsi="Verdana"/>
          <w:sz w:val="20"/>
        </w:rPr>
        <w:t>zawiera ............... ponumerowanych</w:t>
      </w:r>
      <w:proofErr w:type="gramEnd"/>
      <w:r w:rsidRPr="00393F96">
        <w:rPr>
          <w:rFonts w:ascii="Verdana" w:hAnsi="Verdana"/>
          <w:sz w:val="20"/>
        </w:rPr>
        <w:t xml:space="preserve"> stron.</w:t>
      </w:r>
    </w:p>
    <w:p w:rsidR="00642019" w:rsidRPr="00393F96" w:rsidRDefault="00642019" w:rsidP="00E321BF">
      <w:pPr>
        <w:spacing w:line="360" w:lineRule="auto"/>
        <w:ind w:left="426" w:hanging="426"/>
        <w:jc w:val="both"/>
        <w:rPr>
          <w:rFonts w:ascii="Verdana" w:hAnsi="Verdana"/>
          <w:sz w:val="20"/>
        </w:rPr>
      </w:pPr>
      <w:r>
        <w:rPr>
          <w:rFonts w:ascii="Verdana" w:hAnsi="Verdana"/>
          <w:sz w:val="20"/>
        </w:rPr>
        <w:lastRenderedPageBreak/>
        <w:t>8</w:t>
      </w:r>
      <w:r w:rsidRPr="00393F96">
        <w:rPr>
          <w:rFonts w:ascii="Verdana" w:hAnsi="Verdana"/>
          <w:sz w:val="20"/>
        </w:rPr>
        <w:t xml:space="preserve">. Oświadczamy, że oferta zawiera informacje stanowiące tajemnicę </w:t>
      </w:r>
      <w:proofErr w:type="gramStart"/>
      <w:r w:rsidRPr="00393F96">
        <w:rPr>
          <w:rFonts w:ascii="Verdana" w:hAnsi="Verdana"/>
          <w:sz w:val="20"/>
        </w:rPr>
        <w:t xml:space="preserve">przedsiębiorstwa  </w:t>
      </w:r>
      <w:r w:rsidRPr="00393F96">
        <w:rPr>
          <w:rFonts w:ascii="Verdana" w:hAnsi="Verdana"/>
          <w:sz w:val="20"/>
        </w:rPr>
        <w:br/>
        <w:t>w</w:t>
      </w:r>
      <w:proofErr w:type="gramEnd"/>
      <w:r w:rsidRPr="00393F96">
        <w:rPr>
          <w:rFonts w:ascii="Verdana" w:hAnsi="Verdana"/>
          <w:sz w:val="20"/>
        </w:rPr>
        <w:t xml:space="preserve"> rozumieniu przepisów o zwalczaniu nieuczciwej konkurencji. Informacje takie zawarte są w następujących dokumentach:</w:t>
      </w:r>
    </w:p>
    <w:p w:rsidR="00642019" w:rsidRPr="00393F96" w:rsidRDefault="00642019" w:rsidP="00E321BF">
      <w:pPr>
        <w:spacing w:line="360" w:lineRule="auto"/>
        <w:ind w:left="426"/>
        <w:jc w:val="both"/>
        <w:rPr>
          <w:rFonts w:ascii="Verdana" w:hAnsi="Verdana"/>
          <w:sz w:val="20"/>
        </w:rPr>
      </w:pPr>
      <w:r w:rsidRPr="00393F96">
        <w:rPr>
          <w:rFonts w:ascii="Verdana" w:hAnsi="Verdana"/>
          <w:sz w:val="20"/>
        </w:rPr>
        <w:t>………………………………………………………………………………………………………………………………………………………………………………………………………………………………………………………………………………………………………………………………………………………………………………………………………………………………</w:t>
      </w:r>
    </w:p>
    <w:p w:rsidR="00642019" w:rsidRPr="00393F96" w:rsidRDefault="00642019" w:rsidP="00E321BF">
      <w:pPr>
        <w:spacing w:line="360" w:lineRule="auto"/>
        <w:ind w:left="426" w:hanging="426"/>
        <w:jc w:val="both"/>
        <w:rPr>
          <w:rFonts w:ascii="Verdana" w:hAnsi="Verdana"/>
          <w:sz w:val="20"/>
        </w:rPr>
      </w:pPr>
      <w:r>
        <w:rPr>
          <w:rFonts w:ascii="Verdana" w:hAnsi="Verdana"/>
          <w:sz w:val="20"/>
        </w:rPr>
        <w:t>9</w:t>
      </w:r>
      <w:r w:rsidRPr="00393F96">
        <w:rPr>
          <w:rFonts w:ascii="Verdana" w:hAnsi="Verdana"/>
          <w:sz w:val="20"/>
        </w:rPr>
        <w:t xml:space="preserve">. Prace objęte zamówieniem zamierzamy wykonać sami </w:t>
      </w:r>
      <w:proofErr w:type="gramStart"/>
      <w:r w:rsidRPr="00393F96">
        <w:rPr>
          <w:rFonts w:ascii="Verdana" w:hAnsi="Verdana"/>
          <w:sz w:val="20"/>
        </w:rPr>
        <w:t>w …</w:t>
      </w:r>
      <w:r>
        <w:rPr>
          <w:rFonts w:ascii="Verdana" w:hAnsi="Verdana"/>
          <w:sz w:val="20"/>
        </w:rPr>
        <w:t xml:space="preserve">……% , </w:t>
      </w:r>
      <w:proofErr w:type="gramEnd"/>
      <w:r>
        <w:rPr>
          <w:rFonts w:ascii="Verdana" w:hAnsi="Verdana"/>
          <w:sz w:val="20"/>
        </w:rPr>
        <w:t>siłami podwykonawcy w ……………</w:t>
      </w:r>
      <w:r w:rsidRPr="00393F96">
        <w:rPr>
          <w:rFonts w:ascii="Verdana" w:hAnsi="Verdana"/>
          <w:sz w:val="20"/>
        </w:rPr>
        <w:t>%</w:t>
      </w:r>
      <w:r>
        <w:rPr>
          <w:rFonts w:ascii="Verdana" w:hAnsi="Verdana"/>
          <w:sz w:val="20"/>
        </w:rPr>
        <w:t>.</w:t>
      </w:r>
      <w:r w:rsidRPr="00393F96">
        <w:rPr>
          <w:rFonts w:ascii="Verdana" w:hAnsi="Verdana"/>
          <w:sz w:val="20"/>
        </w:rPr>
        <w:t xml:space="preserve"> Część </w:t>
      </w:r>
      <w:proofErr w:type="gramStart"/>
      <w:r w:rsidRPr="00393F96">
        <w:rPr>
          <w:rFonts w:ascii="Verdana" w:hAnsi="Verdana"/>
          <w:sz w:val="20"/>
        </w:rPr>
        <w:t>zamówienia którą</w:t>
      </w:r>
      <w:proofErr w:type="gramEnd"/>
      <w:r w:rsidRPr="00393F96">
        <w:rPr>
          <w:rFonts w:ascii="Verdana" w:hAnsi="Verdana"/>
          <w:sz w:val="20"/>
        </w:rPr>
        <w:t xml:space="preserve"> wykonywać będzie podwykonawca:………………………………………………………………………. Nazwa i adres podwykonawcy, na którego zasoby powołujemy się w oparciu o zasady określone </w:t>
      </w:r>
      <w:r w:rsidRPr="00393F96">
        <w:rPr>
          <w:rFonts w:ascii="Verdana" w:hAnsi="Verdana"/>
          <w:sz w:val="20"/>
        </w:rPr>
        <w:br/>
        <w:t xml:space="preserve">w art. 26 ust. 2b ustawy </w:t>
      </w:r>
      <w:proofErr w:type="spellStart"/>
      <w:r w:rsidRPr="00393F96">
        <w:rPr>
          <w:rFonts w:ascii="Verdana" w:hAnsi="Verdana"/>
          <w:sz w:val="20"/>
        </w:rPr>
        <w:t>Pzp</w:t>
      </w:r>
      <w:proofErr w:type="spellEnd"/>
      <w:r w:rsidRPr="00393F96">
        <w:rPr>
          <w:rFonts w:ascii="Verdana" w:hAnsi="Verdana"/>
          <w:sz w:val="20"/>
        </w:rPr>
        <w:t xml:space="preserve"> ………………………….</w:t>
      </w:r>
    </w:p>
    <w:p w:rsidR="00642019" w:rsidRPr="00A6101A" w:rsidRDefault="00642019" w:rsidP="00642019">
      <w:pPr>
        <w:ind w:left="426" w:hanging="426"/>
        <w:jc w:val="both"/>
        <w:rPr>
          <w:rFonts w:ascii="Calibri" w:hAnsi="Calibri"/>
        </w:rPr>
      </w:pPr>
    </w:p>
    <w:p w:rsidR="00642019" w:rsidRPr="000D16A9" w:rsidRDefault="00642019" w:rsidP="00642019">
      <w:pPr>
        <w:autoSpaceDE w:val="0"/>
        <w:spacing w:line="276" w:lineRule="auto"/>
        <w:rPr>
          <w:rFonts w:ascii="Verdana" w:eastAsia="TimesNewRoman" w:hAnsi="Verdana" w:cs="TimesNewRoman"/>
          <w:sz w:val="20"/>
          <w:szCs w:val="20"/>
        </w:rPr>
      </w:pPr>
    </w:p>
    <w:p w:rsidR="00642019" w:rsidRPr="000D16A9" w:rsidRDefault="00642019" w:rsidP="00642019">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w:t>
      </w:r>
      <w:r>
        <w:rPr>
          <w:rFonts w:ascii="Verdana" w:eastAsia="Arial" w:hAnsi="Verdana" w:cs="Arial"/>
          <w:sz w:val="20"/>
          <w:szCs w:val="20"/>
        </w:rPr>
        <w:t xml:space="preserve">………….., </w:t>
      </w:r>
      <w:proofErr w:type="gramStart"/>
      <w:r>
        <w:rPr>
          <w:rFonts w:ascii="Verdana" w:eastAsia="Arial" w:hAnsi="Verdana" w:cs="Arial"/>
          <w:sz w:val="20"/>
          <w:szCs w:val="20"/>
        </w:rPr>
        <w:t>dnia</w:t>
      </w:r>
      <w:proofErr w:type="gramEnd"/>
      <w:r>
        <w:rPr>
          <w:rFonts w:ascii="Verdana" w:eastAsia="Arial" w:hAnsi="Verdana" w:cs="Arial"/>
          <w:sz w:val="20"/>
          <w:szCs w:val="20"/>
        </w:rPr>
        <w:t xml:space="preserve"> …………………</w:t>
      </w:r>
      <w:r w:rsidRPr="000D16A9">
        <w:rPr>
          <w:rFonts w:ascii="Verdana" w:eastAsia="Arial" w:hAnsi="Verdana" w:cs="Arial"/>
          <w:sz w:val="20"/>
          <w:szCs w:val="20"/>
        </w:rPr>
        <w:t xml:space="preserve">. </w:t>
      </w:r>
      <w:r>
        <w:rPr>
          <w:rFonts w:ascii="Verdana" w:eastAsia="Arial" w:hAnsi="Verdana" w:cs="Arial"/>
          <w:sz w:val="20"/>
          <w:szCs w:val="20"/>
        </w:rPr>
        <w:t>2015</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642019" w:rsidRDefault="00642019" w:rsidP="00642019">
      <w:pPr>
        <w:autoSpaceDE w:val="0"/>
        <w:spacing w:line="276" w:lineRule="auto"/>
        <w:jc w:val="both"/>
        <w:rPr>
          <w:rFonts w:ascii="Verdana" w:hAnsi="Verdana"/>
          <w:sz w:val="20"/>
          <w:szCs w:val="20"/>
          <w:vertAlign w:val="superscript"/>
        </w:rPr>
      </w:pPr>
      <w:r w:rsidRPr="000D16A9">
        <w:rPr>
          <w:rFonts w:ascii="Verdana" w:eastAsia="Arial" w:hAnsi="Verdana" w:cs="Arial"/>
          <w:i/>
          <w:iCs/>
          <w:sz w:val="16"/>
          <w:szCs w:val="16"/>
        </w:rPr>
        <w:t xml:space="preserve">Miejscowość </w:t>
      </w:r>
      <w:r w:rsidRPr="000D16A9">
        <w:rPr>
          <w:rFonts w:ascii="Verdana" w:hAnsi="Verdana"/>
          <w:sz w:val="20"/>
          <w:szCs w:val="20"/>
          <w:vertAlign w:val="superscript"/>
        </w:rPr>
        <w:t>(upełnomocniony przedstawiciel wykonawcy</w:t>
      </w:r>
      <w:r>
        <w:rPr>
          <w:rFonts w:ascii="Verdana" w:hAnsi="Verdana"/>
          <w:sz w:val="20"/>
          <w:szCs w:val="20"/>
          <w:vertAlign w:val="superscript"/>
        </w:rPr>
        <w:t>)</w:t>
      </w:r>
    </w:p>
    <w:p w:rsidR="00642019" w:rsidRDefault="00642019" w:rsidP="00642019">
      <w:pPr>
        <w:autoSpaceDE w:val="0"/>
        <w:spacing w:line="276" w:lineRule="auto"/>
        <w:jc w:val="both"/>
        <w:rPr>
          <w:rFonts w:ascii="Verdana" w:hAnsi="Verdana"/>
          <w:sz w:val="20"/>
          <w:szCs w:val="20"/>
          <w:vertAlign w:val="superscript"/>
        </w:rPr>
      </w:pPr>
    </w:p>
    <w:p w:rsidR="006E18CF" w:rsidRDefault="006E18CF" w:rsidP="00642019">
      <w:pPr>
        <w:autoSpaceDE w:val="0"/>
        <w:spacing w:line="276" w:lineRule="auto"/>
        <w:jc w:val="right"/>
        <w:rPr>
          <w:rFonts w:ascii="Verdana" w:hAnsi="Verdana"/>
          <w:b/>
          <w:i/>
          <w:color w:val="000000"/>
          <w:sz w:val="20"/>
          <w:szCs w:val="20"/>
        </w:rPr>
      </w:pPr>
    </w:p>
    <w:p w:rsidR="006E18CF" w:rsidRDefault="006E18C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E321BF" w:rsidRDefault="00E321BF" w:rsidP="00642019">
      <w:pPr>
        <w:autoSpaceDE w:val="0"/>
        <w:spacing w:line="276" w:lineRule="auto"/>
        <w:jc w:val="right"/>
        <w:rPr>
          <w:rFonts w:ascii="Verdana" w:hAnsi="Verdana"/>
          <w:b/>
          <w:i/>
          <w:color w:val="000000"/>
          <w:sz w:val="20"/>
          <w:szCs w:val="20"/>
        </w:rPr>
      </w:pPr>
    </w:p>
    <w:p w:rsidR="00642019" w:rsidRPr="000D16A9" w:rsidRDefault="00642019" w:rsidP="00642019">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Załącznik nr 2</w:t>
      </w:r>
      <w:r w:rsidRPr="000D16A9">
        <w:rPr>
          <w:rFonts w:ascii="Verdana" w:hAnsi="Verdana"/>
          <w:b/>
          <w:i/>
          <w:color w:val="000000"/>
          <w:sz w:val="20"/>
          <w:szCs w:val="20"/>
        </w:rPr>
        <w:t xml:space="preserve"> do SIWZ</w:t>
      </w:r>
    </w:p>
    <w:p w:rsidR="00642019" w:rsidRPr="000D16A9" w:rsidRDefault="00642019" w:rsidP="00642019">
      <w:pPr>
        <w:autoSpaceDE w:val="0"/>
        <w:spacing w:line="276" w:lineRule="auto"/>
        <w:jc w:val="right"/>
        <w:rPr>
          <w:rFonts w:ascii="Verdana" w:hAnsi="Verdana"/>
          <w:b/>
          <w:i/>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 O SPEŁNIENIU WARUNKÓW UDZIAŁU W POSTĘPOWANIU</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jc w:val="both"/>
        <w:rPr>
          <w:rFonts w:ascii="Verdana" w:hAnsi="Verdana"/>
          <w:color w:val="000000"/>
          <w:sz w:val="20"/>
          <w:szCs w:val="20"/>
        </w:rPr>
      </w:pPr>
      <w:r w:rsidRPr="000D16A9">
        <w:rPr>
          <w:rFonts w:ascii="Verdana" w:hAnsi="Verdana"/>
          <w:color w:val="000000"/>
          <w:sz w:val="20"/>
          <w:szCs w:val="20"/>
        </w:rPr>
        <w:t xml:space="preserve">Oświadczamy, że spełniamy warunki udziału w postępowaniu określone szczegółowo w specyfikacji istotnych warunków zamawiającego, dotyczące w szczególności: </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uprawnień do wykonywania określonej działalności lub czynności, jeżeli przepisy prawa nakładają obowiązek ich posiadania, </w:t>
      </w:r>
    </w:p>
    <w:p w:rsidR="00642019" w:rsidRPr="000D16A9" w:rsidRDefault="00642019" w:rsidP="00642019">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posiadania</w:t>
      </w:r>
      <w:proofErr w:type="gramEnd"/>
      <w:r w:rsidRPr="000D16A9">
        <w:rPr>
          <w:rFonts w:ascii="Verdana" w:hAnsi="Verdana"/>
          <w:color w:val="000000"/>
          <w:sz w:val="20"/>
          <w:szCs w:val="20"/>
        </w:rPr>
        <w:t xml:space="preserve"> wiedzy i doświadczenia </w:t>
      </w:r>
    </w:p>
    <w:p w:rsidR="00642019" w:rsidRPr="000D16A9" w:rsidRDefault="00642019" w:rsidP="00642019">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dysponowania</w:t>
      </w:r>
      <w:proofErr w:type="gramEnd"/>
      <w:r w:rsidRPr="000D16A9">
        <w:rPr>
          <w:rFonts w:ascii="Verdana" w:hAnsi="Verdana"/>
          <w:color w:val="000000"/>
          <w:sz w:val="20"/>
          <w:szCs w:val="20"/>
        </w:rPr>
        <w:t xml:space="preserve"> odpowiednim potencjałem technicznym oraz osobami zdolnymi do wykonania zamówienia,</w:t>
      </w:r>
    </w:p>
    <w:p w:rsidR="00642019" w:rsidRPr="000D16A9" w:rsidRDefault="00642019" w:rsidP="00642019">
      <w:pPr>
        <w:tabs>
          <w:tab w:val="left" w:pos="720"/>
        </w:tabs>
        <w:autoSpaceDE w:val="0"/>
        <w:spacing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sytuacji</w:t>
      </w:r>
      <w:proofErr w:type="gramEnd"/>
      <w:r w:rsidRPr="000D16A9">
        <w:rPr>
          <w:rFonts w:ascii="Verdana" w:hAnsi="Verdana"/>
          <w:color w:val="000000"/>
          <w:sz w:val="20"/>
          <w:szCs w:val="20"/>
        </w:rPr>
        <w:t xml:space="preserve"> ekonomicznej i finansowej</w:t>
      </w: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 </w:t>
      </w:r>
      <w:r>
        <w:rPr>
          <w:rFonts w:ascii="Verdana" w:eastAsia="Arial" w:hAnsi="Verdana" w:cs="Arial"/>
          <w:sz w:val="20"/>
          <w:szCs w:val="20"/>
        </w:rPr>
        <w:t>2015</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642019" w:rsidRPr="000D16A9" w:rsidRDefault="00642019" w:rsidP="00642019">
      <w:pPr>
        <w:autoSpaceDE w:val="0"/>
        <w:spacing w:line="276" w:lineRule="auto"/>
        <w:jc w:val="both"/>
        <w:rPr>
          <w:rFonts w:ascii="Verdana" w:hAnsi="Verdana" w:cs="Tahoma"/>
          <w:szCs w:val="20"/>
        </w:rPr>
      </w:pPr>
      <w:r w:rsidRPr="000D16A9">
        <w:rPr>
          <w:rFonts w:ascii="Verdana" w:eastAsia="Arial" w:hAnsi="Verdana" w:cs="Arial"/>
          <w:i/>
          <w:iCs/>
          <w:sz w:val="16"/>
          <w:szCs w:val="16"/>
        </w:rPr>
        <w:t xml:space="preserve">Miejscowość </w:t>
      </w:r>
      <w:r w:rsidRPr="000D16A9">
        <w:rPr>
          <w:rFonts w:ascii="Verdana" w:hAnsi="Verdana"/>
          <w:sz w:val="20"/>
          <w:szCs w:val="20"/>
          <w:vertAlign w:val="superscript"/>
        </w:rPr>
        <w:t>(upełnomocniony przedstawiciel wykonawcy)</w:t>
      </w: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Pr="000D16A9" w:rsidRDefault="00642019" w:rsidP="00642019">
      <w:pPr>
        <w:tabs>
          <w:tab w:val="left" w:pos="3585"/>
          <w:tab w:val="left" w:pos="4410"/>
        </w:tabs>
        <w:spacing w:line="276" w:lineRule="auto"/>
        <w:jc w:val="right"/>
        <w:rPr>
          <w:rFonts w:ascii="Verdana" w:hAnsi="Verdana" w:cs="Tahoma"/>
          <w:szCs w:val="20"/>
        </w:rPr>
      </w:pPr>
    </w:p>
    <w:p w:rsidR="00642019" w:rsidRDefault="00642019" w:rsidP="00642019">
      <w:pPr>
        <w:tabs>
          <w:tab w:val="left" w:pos="3585"/>
          <w:tab w:val="left" w:pos="4410"/>
        </w:tabs>
        <w:spacing w:line="276" w:lineRule="auto"/>
        <w:rPr>
          <w:rFonts w:ascii="Verdana" w:hAnsi="Verdana" w:cs="Tahoma"/>
          <w:szCs w:val="20"/>
        </w:rPr>
      </w:pPr>
    </w:p>
    <w:p w:rsidR="00642019" w:rsidRPr="000D16A9" w:rsidRDefault="00642019" w:rsidP="00642019">
      <w:pPr>
        <w:tabs>
          <w:tab w:val="left" w:pos="3585"/>
          <w:tab w:val="left" w:pos="4410"/>
        </w:tabs>
        <w:spacing w:line="276" w:lineRule="auto"/>
        <w:rPr>
          <w:rFonts w:ascii="Verdana" w:hAnsi="Verdana" w:cs="Tahoma"/>
          <w:szCs w:val="20"/>
        </w:rPr>
      </w:pPr>
    </w:p>
    <w:p w:rsidR="00642019" w:rsidRDefault="00642019" w:rsidP="00642019">
      <w:pPr>
        <w:tabs>
          <w:tab w:val="left" w:pos="3585"/>
          <w:tab w:val="left" w:pos="4410"/>
        </w:tabs>
        <w:spacing w:line="276" w:lineRule="auto"/>
        <w:rPr>
          <w:rFonts w:ascii="Verdana" w:hAnsi="Verdana" w:cs="Tahoma"/>
          <w:szCs w:val="20"/>
        </w:rPr>
      </w:pPr>
    </w:p>
    <w:p w:rsidR="00642019" w:rsidRDefault="00642019" w:rsidP="00642019">
      <w:pPr>
        <w:tabs>
          <w:tab w:val="left" w:pos="3585"/>
          <w:tab w:val="left" w:pos="4410"/>
        </w:tabs>
        <w:spacing w:line="276" w:lineRule="auto"/>
        <w:rPr>
          <w:rFonts w:ascii="Verdana" w:hAnsi="Verdana" w:cs="Tahoma"/>
          <w:szCs w:val="20"/>
        </w:rPr>
      </w:pPr>
    </w:p>
    <w:p w:rsidR="00642019" w:rsidRDefault="00642019" w:rsidP="00642019">
      <w:pPr>
        <w:tabs>
          <w:tab w:val="left" w:pos="3585"/>
          <w:tab w:val="left" w:pos="4410"/>
        </w:tabs>
        <w:spacing w:line="276" w:lineRule="auto"/>
        <w:rPr>
          <w:rFonts w:ascii="Verdana" w:hAnsi="Verdana" w:cs="Tahoma"/>
          <w:szCs w:val="20"/>
        </w:rPr>
      </w:pPr>
    </w:p>
    <w:p w:rsidR="00642019" w:rsidRPr="000D16A9" w:rsidRDefault="00642019" w:rsidP="00642019">
      <w:pPr>
        <w:tabs>
          <w:tab w:val="left" w:pos="3585"/>
          <w:tab w:val="left" w:pos="4410"/>
        </w:tabs>
        <w:spacing w:line="276" w:lineRule="auto"/>
        <w:rPr>
          <w:rFonts w:ascii="Verdana" w:hAnsi="Verdana" w:cs="Tahoma"/>
          <w:szCs w:val="20"/>
        </w:rPr>
      </w:pPr>
    </w:p>
    <w:p w:rsidR="00642019" w:rsidRPr="000D16A9" w:rsidRDefault="00642019" w:rsidP="00642019">
      <w:pPr>
        <w:autoSpaceDE w:val="0"/>
        <w:spacing w:line="276" w:lineRule="auto"/>
        <w:jc w:val="right"/>
        <w:rPr>
          <w:rFonts w:ascii="Verdana" w:hAnsi="Verdana"/>
          <w:b/>
          <w:i/>
          <w:color w:val="000000"/>
          <w:sz w:val="20"/>
          <w:szCs w:val="20"/>
        </w:rPr>
      </w:pPr>
      <w:r>
        <w:rPr>
          <w:rFonts w:ascii="Verdana" w:hAnsi="Verdana"/>
          <w:b/>
          <w:i/>
          <w:color w:val="000000"/>
          <w:sz w:val="20"/>
          <w:szCs w:val="20"/>
        </w:rPr>
        <w:lastRenderedPageBreak/>
        <w:t xml:space="preserve">Załącznik </w:t>
      </w:r>
      <w:proofErr w:type="gramStart"/>
      <w:r>
        <w:rPr>
          <w:rFonts w:ascii="Verdana" w:hAnsi="Verdana"/>
          <w:b/>
          <w:i/>
          <w:color w:val="000000"/>
          <w:sz w:val="20"/>
          <w:szCs w:val="20"/>
        </w:rPr>
        <w:t>nr  3</w:t>
      </w:r>
      <w:r w:rsidRPr="000D16A9">
        <w:rPr>
          <w:rFonts w:ascii="Verdana" w:hAnsi="Verdana"/>
          <w:b/>
          <w:i/>
          <w:color w:val="000000"/>
          <w:sz w:val="20"/>
          <w:szCs w:val="20"/>
        </w:rPr>
        <w:t xml:space="preserve"> do</w:t>
      </w:r>
      <w:proofErr w:type="gramEnd"/>
      <w:r w:rsidRPr="000D16A9">
        <w:rPr>
          <w:rFonts w:ascii="Verdana" w:hAnsi="Verdana"/>
          <w:b/>
          <w:i/>
          <w:color w:val="000000"/>
          <w:sz w:val="20"/>
          <w:szCs w:val="20"/>
        </w:rPr>
        <w:t xml:space="preserve"> SIWZ</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OŚWIADCZENIE</w:t>
      </w:r>
    </w:p>
    <w:p w:rsidR="00642019" w:rsidRPr="000D16A9" w:rsidRDefault="00642019" w:rsidP="00642019">
      <w:pPr>
        <w:autoSpaceDE w:val="0"/>
        <w:spacing w:line="276" w:lineRule="auto"/>
        <w:jc w:val="center"/>
        <w:rPr>
          <w:rFonts w:ascii="Verdana" w:hAnsi="Verdana"/>
          <w:b/>
          <w:bCs/>
          <w:color w:val="000000"/>
          <w:sz w:val="20"/>
          <w:szCs w:val="20"/>
        </w:rPr>
      </w:pPr>
    </w:p>
    <w:p w:rsidR="00642019" w:rsidRPr="000D16A9" w:rsidRDefault="00642019" w:rsidP="00642019">
      <w:pPr>
        <w:autoSpaceDE w:val="0"/>
        <w:spacing w:line="276" w:lineRule="auto"/>
        <w:jc w:val="center"/>
        <w:rPr>
          <w:rFonts w:ascii="Verdana" w:hAnsi="Verdana"/>
          <w:b/>
          <w:bCs/>
          <w:color w:val="000000"/>
          <w:sz w:val="20"/>
          <w:szCs w:val="20"/>
        </w:rPr>
      </w:pPr>
      <w:r w:rsidRPr="000D16A9">
        <w:rPr>
          <w:rFonts w:ascii="Verdana" w:hAnsi="Verdana"/>
          <w:b/>
          <w:bCs/>
          <w:color w:val="000000"/>
          <w:sz w:val="20"/>
          <w:szCs w:val="20"/>
        </w:rPr>
        <w:t>O BRAKU PODSTAW DO WYKLUCZENIA Z POSTĘPOWANIA</w:t>
      </w:r>
    </w:p>
    <w:p w:rsidR="00642019" w:rsidRPr="000D16A9" w:rsidRDefault="00642019" w:rsidP="00642019">
      <w:pPr>
        <w:autoSpaceDE w:val="0"/>
        <w:spacing w:line="276" w:lineRule="auto"/>
        <w:jc w:val="center"/>
        <w:rPr>
          <w:rFonts w:ascii="Verdana" w:hAnsi="Verdana"/>
          <w:b/>
          <w:bCs/>
          <w:color w:val="000000"/>
          <w:sz w:val="20"/>
          <w:szCs w:val="20"/>
        </w:rPr>
      </w:pPr>
    </w:p>
    <w:p w:rsidR="00642019" w:rsidRPr="000D16A9" w:rsidRDefault="00642019" w:rsidP="00642019">
      <w:pPr>
        <w:autoSpaceDE w:val="0"/>
        <w:spacing w:line="276" w:lineRule="auto"/>
        <w:rPr>
          <w:rFonts w:ascii="Verdana" w:hAnsi="Verdana"/>
          <w:b/>
          <w:bCs/>
          <w:color w:val="000000"/>
          <w:sz w:val="20"/>
          <w:szCs w:val="20"/>
        </w:rPr>
      </w:pPr>
    </w:p>
    <w:p w:rsidR="00642019" w:rsidRPr="000D16A9" w:rsidRDefault="00642019" w:rsidP="00642019">
      <w:pPr>
        <w:autoSpaceDE w:val="0"/>
        <w:spacing w:line="276" w:lineRule="auto"/>
        <w:rPr>
          <w:rFonts w:ascii="Verdana" w:hAnsi="Verdana"/>
          <w:color w:val="000000"/>
          <w:sz w:val="20"/>
          <w:szCs w:val="20"/>
        </w:rPr>
      </w:pPr>
      <w:r w:rsidRPr="000D16A9">
        <w:rPr>
          <w:rFonts w:ascii="Verdana" w:hAnsi="Verdana"/>
          <w:color w:val="000000"/>
          <w:sz w:val="20"/>
          <w:szCs w:val="20"/>
        </w:rPr>
        <w:t>Nazwa wykonawcy</w:t>
      </w:r>
      <w:r w:rsidRPr="000D16A9">
        <w:rPr>
          <w:rFonts w:ascii="Verdana" w:hAnsi="Verdana"/>
          <w:color w:val="000000"/>
          <w:sz w:val="20"/>
          <w:szCs w:val="20"/>
        </w:rPr>
        <w:tab/>
        <w:t>.................................................................................................</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r w:rsidRPr="000D16A9">
        <w:rPr>
          <w:rFonts w:ascii="Verdana" w:hAnsi="Verdana"/>
          <w:color w:val="000000"/>
          <w:sz w:val="20"/>
          <w:szCs w:val="20"/>
        </w:rPr>
        <w:t>Adres wykonawcy</w:t>
      </w:r>
      <w:r w:rsidRPr="000D16A9">
        <w:rPr>
          <w:rFonts w:ascii="Verdana" w:hAnsi="Verdana"/>
          <w:color w:val="000000"/>
          <w:sz w:val="20"/>
          <w:szCs w:val="20"/>
        </w:rPr>
        <w:tab/>
        <w:t>.................................................................................................</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tabs>
          <w:tab w:val="left" w:pos="3780"/>
          <w:tab w:val="left" w:leader="dot" w:pos="8460"/>
        </w:tabs>
        <w:autoSpaceDE w:val="0"/>
        <w:spacing w:before="60" w:after="60" w:line="276" w:lineRule="auto"/>
        <w:jc w:val="both"/>
        <w:rPr>
          <w:rFonts w:ascii="Verdana" w:hAnsi="Verdana"/>
          <w:color w:val="000000"/>
          <w:sz w:val="20"/>
          <w:szCs w:val="20"/>
        </w:rPr>
      </w:pPr>
      <w:r w:rsidRPr="000D16A9">
        <w:rPr>
          <w:rFonts w:ascii="Verdana" w:hAnsi="Verdana"/>
          <w:color w:val="000000"/>
          <w:sz w:val="20"/>
          <w:szCs w:val="20"/>
        </w:rPr>
        <w:t>Oświadczamy, że w stosunku do Firmy, którą reprezentujemy brak jest podstaw do wykluczenia z powodu niespełnienia warunków, o których mowa w art. 24 ust. 1 Prawa zamówień publicznych w szczególności:</w:t>
      </w:r>
    </w:p>
    <w:p w:rsidR="00642019" w:rsidRPr="000D16A9" w:rsidRDefault="00642019" w:rsidP="00642019">
      <w:pPr>
        <w:tabs>
          <w:tab w:val="left" w:pos="720"/>
          <w:tab w:val="left" w:pos="3780"/>
          <w:tab w:val="left" w:leader="dot" w:pos="8460"/>
        </w:tabs>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1)</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wyrządziła szkody, nie wykonując zamówienia lub wykonując je nienależycie, a szkoda ta została stwierdzona orzeczeniem sądu, które uprawomocniło się w okresie 3 lat przed wszczęciem niniejszego postępowania.</w:t>
      </w:r>
    </w:p>
    <w:p w:rsidR="00642019" w:rsidRPr="000D16A9" w:rsidRDefault="00642019" w:rsidP="00642019">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2)</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p>
    <w:p w:rsidR="00642019" w:rsidRPr="000D16A9" w:rsidRDefault="00642019" w:rsidP="00642019">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3)</w:t>
      </w:r>
      <w:r w:rsidRPr="000D16A9">
        <w:rPr>
          <w:rFonts w:ascii="Verdana" w:hAnsi="Verdana"/>
          <w:color w:val="000000"/>
          <w:sz w:val="20"/>
          <w:szCs w:val="20"/>
        </w:rPr>
        <w:tab/>
        <w:t>Firma</w:t>
      </w:r>
      <w:proofErr w:type="gramEnd"/>
      <w:r w:rsidRPr="000D16A9">
        <w:rPr>
          <w:rFonts w:ascii="Verdana" w:hAnsi="Verdana"/>
          <w:color w:val="000000"/>
          <w:sz w:val="20"/>
          <w:szCs w:val="20"/>
        </w:rPr>
        <w:t>, którą reprezentujemy nie zalega z uiszczeniem podatków, opłat lub składek na ubezpieczenia społeczne lub zdrowotne, z wyjątkiem przypadków uzyskania przewidzianych prawem zwolnienia, odroczenia, rozłożenia na raty zaległych płatności lub wstrzymania w całości wykonania decyzji właściwego organu.</w:t>
      </w:r>
    </w:p>
    <w:p w:rsidR="00642019" w:rsidRPr="000D16A9" w:rsidRDefault="00642019" w:rsidP="00642019">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4)</w:t>
      </w:r>
      <w:r w:rsidRPr="000D16A9">
        <w:rPr>
          <w:rFonts w:ascii="Verdana" w:hAnsi="Verdana"/>
          <w:color w:val="000000"/>
          <w:sz w:val="20"/>
          <w:szCs w:val="20"/>
        </w:rPr>
        <w:tab/>
        <w:t>osoby</w:t>
      </w:r>
      <w:proofErr w:type="gramEnd"/>
      <w:r w:rsidRPr="000D16A9">
        <w:rPr>
          <w:rFonts w:ascii="Verdana" w:hAnsi="Verdana"/>
          <w:color w:val="000000"/>
          <w:sz w:val="20"/>
          <w:szCs w:val="20"/>
        </w:rPr>
        <w:t xml:space="preserve"> określone w art. 24 ust. 1 pkt.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w:t>
      </w:r>
      <w:proofErr w:type="spellStart"/>
      <w:r w:rsidRPr="000D16A9">
        <w:rPr>
          <w:rFonts w:ascii="Verdana" w:hAnsi="Verdana"/>
          <w:color w:val="000000"/>
          <w:sz w:val="20"/>
          <w:szCs w:val="20"/>
        </w:rPr>
        <w:t>grupie</w:t>
      </w:r>
      <w:proofErr w:type="spellEnd"/>
      <w:r w:rsidRPr="000D16A9">
        <w:rPr>
          <w:rFonts w:ascii="Verdana" w:hAnsi="Verdana"/>
          <w:color w:val="000000"/>
          <w:sz w:val="20"/>
          <w:szCs w:val="20"/>
        </w:rPr>
        <w:t xml:space="preserve"> albo związku mających na celu popełnienie przestępstwa lub przestępstwa skarbowego</w:t>
      </w:r>
    </w:p>
    <w:p w:rsidR="00642019" w:rsidRPr="000D16A9" w:rsidRDefault="00642019" w:rsidP="00642019">
      <w:pPr>
        <w:autoSpaceDE w:val="0"/>
        <w:spacing w:before="60" w:after="60" w:line="276" w:lineRule="auto"/>
        <w:ind w:left="720" w:hanging="360"/>
        <w:jc w:val="both"/>
        <w:rPr>
          <w:rFonts w:ascii="Verdana" w:hAnsi="Verdana"/>
          <w:color w:val="000000"/>
          <w:sz w:val="20"/>
          <w:szCs w:val="20"/>
        </w:rPr>
      </w:pPr>
      <w:proofErr w:type="gramStart"/>
      <w:r w:rsidRPr="000D16A9">
        <w:rPr>
          <w:rFonts w:ascii="Verdana" w:hAnsi="Verdana"/>
          <w:color w:val="000000"/>
          <w:sz w:val="20"/>
          <w:szCs w:val="20"/>
        </w:rPr>
        <w:t>5)</w:t>
      </w:r>
      <w:r w:rsidRPr="000D16A9">
        <w:rPr>
          <w:rFonts w:ascii="Verdana" w:hAnsi="Verdana"/>
          <w:color w:val="000000"/>
          <w:sz w:val="20"/>
          <w:szCs w:val="20"/>
        </w:rPr>
        <w:tab/>
        <w:t>w</w:t>
      </w:r>
      <w:proofErr w:type="gramEnd"/>
      <w:r w:rsidRPr="000D16A9">
        <w:rPr>
          <w:rFonts w:ascii="Verdana" w:hAnsi="Verdana"/>
          <w:color w:val="000000"/>
          <w:sz w:val="20"/>
          <w:szCs w:val="20"/>
        </w:rPr>
        <w:t xml:space="preserve"> stosunku do Firmy, którą reprezentujemy Sąd nie orzekł zakazu ubiegania się o zamówienia na podstawie przepisów o odpowiedzialności podmiotów zbiorowych za czyny zabronione pod groźbą kary.</w:t>
      </w:r>
    </w:p>
    <w:p w:rsidR="00642019" w:rsidRPr="000D16A9" w:rsidRDefault="00642019" w:rsidP="00642019">
      <w:pPr>
        <w:tabs>
          <w:tab w:val="left" w:pos="3780"/>
          <w:tab w:val="left" w:leader="dot" w:pos="8460"/>
        </w:tabs>
        <w:autoSpaceDE w:val="0"/>
        <w:spacing w:before="60" w:after="60" w:line="276" w:lineRule="auto"/>
        <w:jc w:val="both"/>
        <w:rPr>
          <w:rFonts w:ascii="Verdana" w:hAnsi="Verdana"/>
          <w:color w:val="000000"/>
          <w:sz w:val="20"/>
          <w:szCs w:val="20"/>
          <w:shd w:val="clear" w:color="auto" w:fill="FFFF0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 </w:t>
      </w:r>
      <w:r>
        <w:rPr>
          <w:rFonts w:ascii="Verdana" w:eastAsia="Arial" w:hAnsi="Verdana" w:cs="Arial"/>
          <w:sz w:val="20"/>
          <w:szCs w:val="20"/>
        </w:rPr>
        <w:t>2015</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642019" w:rsidRPr="000D16A9" w:rsidRDefault="00642019" w:rsidP="00642019">
      <w:pPr>
        <w:autoSpaceDE w:val="0"/>
        <w:spacing w:line="276" w:lineRule="auto"/>
        <w:jc w:val="both"/>
        <w:rPr>
          <w:rFonts w:ascii="Verdana" w:hAnsi="Verdana"/>
          <w:color w:val="000000"/>
          <w:sz w:val="20"/>
          <w:szCs w:val="20"/>
        </w:rPr>
      </w:pPr>
      <w:r w:rsidRPr="000D16A9">
        <w:rPr>
          <w:rFonts w:ascii="Verdana" w:eastAsia="Arial" w:hAnsi="Verdana" w:cs="Arial"/>
          <w:i/>
          <w:iCs/>
          <w:sz w:val="16"/>
          <w:szCs w:val="16"/>
        </w:rPr>
        <w:t xml:space="preserve">Miejscowość </w:t>
      </w:r>
      <w:r w:rsidRPr="000D16A9">
        <w:rPr>
          <w:rFonts w:ascii="Verdana" w:hAnsi="Verdana"/>
          <w:sz w:val="20"/>
          <w:szCs w:val="20"/>
          <w:vertAlign w:val="superscript"/>
        </w:rPr>
        <w:t>(upełnomocniony przedstawiciel wykonawcy)</w:t>
      </w:r>
    </w:p>
    <w:p w:rsidR="00642019" w:rsidRPr="000D16A9" w:rsidRDefault="00642019" w:rsidP="00642019">
      <w:pPr>
        <w:autoSpaceDE w:val="0"/>
        <w:spacing w:line="276" w:lineRule="auto"/>
        <w:rPr>
          <w:rFonts w:ascii="Verdana" w:hAnsi="Verdana"/>
          <w:color w:val="000000"/>
          <w:sz w:val="20"/>
          <w:szCs w:val="20"/>
        </w:rPr>
      </w:pPr>
    </w:p>
    <w:p w:rsidR="00642019" w:rsidRPr="000D16A9" w:rsidRDefault="00642019" w:rsidP="00642019">
      <w:pPr>
        <w:autoSpaceDE w:val="0"/>
        <w:spacing w:line="276" w:lineRule="auto"/>
        <w:jc w:val="right"/>
        <w:rPr>
          <w:rFonts w:ascii="Verdana" w:hAnsi="Verdana"/>
          <w:color w:val="000000"/>
          <w:sz w:val="20"/>
          <w:szCs w:val="20"/>
        </w:rPr>
      </w:pPr>
      <w:r w:rsidRPr="000D16A9">
        <w:rPr>
          <w:rFonts w:ascii="Verdana" w:hAnsi="Verdana"/>
          <w:color w:val="000000"/>
          <w:sz w:val="20"/>
          <w:szCs w:val="20"/>
        </w:rPr>
        <w:tab/>
      </w:r>
      <w:r w:rsidRPr="000D16A9">
        <w:rPr>
          <w:rFonts w:ascii="Verdana" w:hAnsi="Verdana"/>
          <w:color w:val="000000"/>
          <w:sz w:val="20"/>
          <w:szCs w:val="20"/>
        </w:rPr>
        <w:tab/>
      </w:r>
    </w:p>
    <w:p w:rsidR="00642019" w:rsidRDefault="00642019" w:rsidP="00642019">
      <w:pPr>
        <w:tabs>
          <w:tab w:val="left" w:pos="3585"/>
          <w:tab w:val="left" w:pos="4410"/>
        </w:tabs>
        <w:spacing w:line="276" w:lineRule="auto"/>
        <w:jc w:val="right"/>
        <w:rPr>
          <w:rFonts w:ascii="Verdana" w:hAnsi="Verdana" w:cs="Tahoma"/>
          <w:b/>
          <w:i/>
          <w:sz w:val="20"/>
          <w:szCs w:val="20"/>
        </w:rPr>
      </w:pPr>
    </w:p>
    <w:p w:rsidR="00642019" w:rsidRPr="000D16A9" w:rsidRDefault="00642019" w:rsidP="00642019">
      <w:pPr>
        <w:tabs>
          <w:tab w:val="left" w:pos="3585"/>
          <w:tab w:val="left" w:pos="4410"/>
        </w:tabs>
        <w:spacing w:line="276" w:lineRule="auto"/>
        <w:jc w:val="right"/>
        <w:rPr>
          <w:rFonts w:ascii="Verdana" w:hAnsi="Verdana" w:cs="Tahoma"/>
          <w:b/>
          <w:i/>
          <w:sz w:val="20"/>
          <w:szCs w:val="20"/>
        </w:rPr>
      </w:pPr>
      <w:r>
        <w:rPr>
          <w:rFonts w:ascii="Verdana" w:hAnsi="Verdana" w:cs="Tahoma"/>
          <w:b/>
          <w:i/>
          <w:sz w:val="20"/>
          <w:szCs w:val="20"/>
        </w:rPr>
        <w:lastRenderedPageBreak/>
        <w:t>Załącznik nr 4</w:t>
      </w:r>
      <w:r w:rsidRPr="000D16A9">
        <w:rPr>
          <w:rFonts w:ascii="Verdana" w:hAnsi="Verdana" w:cs="Tahoma"/>
          <w:b/>
          <w:i/>
          <w:sz w:val="20"/>
          <w:szCs w:val="20"/>
        </w:rPr>
        <w:t xml:space="preserve"> do SIWZ</w:t>
      </w:r>
    </w:p>
    <w:p w:rsidR="00642019" w:rsidRPr="000D16A9" w:rsidRDefault="00642019" w:rsidP="00642019">
      <w:pPr>
        <w:tabs>
          <w:tab w:val="left" w:pos="3585"/>
          <w:tab w:val="left" w:pos="4410"/>
        </w:tabs>
        <w:spacing w:line="276" w:lineRule="auto"/>
        <w:jc w:val="right"/>
        <w:rPr>
          <w:rFonts w:ascii="Verdana" w:hAnsi="Verdana" w:cs="Tahoma"/>
          <w:sz w:val="20"/>
          <w:szCs w:val="20"/>
        </w:rPr>
      </w:pPr>
    </w:p>
    <w:p w:rsidR="00642019" w:rsidRPr="000D16A9" w:rsidRDefault="00642019" w:rsidP="00642019">
      <w:pPr>
        <w:tabs>
          <w:tab w:val="left" w:pos="3585"/>
          <w:tab w:val="left" w:pos="4410"/>
        </w:tabs>
        <w:spacing w:line="276" w:lineRule="auto"/>
        <w:jc w:val="right"/>
        <w:rPr>
          <w:rFonts w:ascii="Verdana" w:hAnsi="Verdana" w:cs="Tahoma"/>
          <w:sz w:val="20"/>
          <w:szCs w:val="20"/>
        </w:rPr>
      </w:pPr>
    </w:p>
    <w:p w:rsidR="00642019" w:rsidRPr="000D16A9" w:rsidRDefault="00642019" w:rsidP="00642019">
      <w:pPr>
        <w:tabs>
          <w:tab w:val="left" w:pos="3585"/>
          <w:tab w:val="left" w:pos="4410"/>
        </w:tabs>
        <w:spacing w:line="276" w:lineRule="auto"/>
        <w:jc w:val="right"/>
        <w:rPr>
          <w:rFonts w:ascii="Verdana" w:hAnsi="Verdana" w:cs="Tahoma"/>
          <w:sz w:val="20"/>
          <w:szCs w:val="20"/>
        </w:rPr>
      </w:pPr>
    </w:p>
    <w:p w:rsidR="00642019" w:rsidRPr="000D16A9" w:rsidRDefault="00642019" w:rsidP="00642019">
      <w:pPr>
        <w:spacing w:line="276" w:lineRule="auto"/>
        <w:rPr>
          <w:rFonts w:ascii="Verdana" w:hAnsi="Verdana"/>
          <w:sz w:val="21"/>
          <w:szCs w:val="21"/>
        </w:rPr>
      </w:pPr>
    </w:p>
    <w:p w:rsidR="00642019" w:rsidRPr="000D16A9" w:rsidRDefault="00642019" w:rsidP="00642019">
      <w:pPr>
        <w:tabs>
          <w:tab w:val="left" w:pos="851"/>
        </w:tabs>
        <w:snapToGrid w:val="0"/>
        <w:spacing w:line="276" w:lineRule="auto"/>
        <w:rPr>
          <w:rFonts w:ascii="Verdana" w:eastAsia="Times New Roman" w:hAnsi="Verdana"/>
          <w:sz w:val="21"/>
          <w:szCs w:val="21"/>
          <w:lang w:eastAsia="ar-SA"/>
        </w:rPr>
      </w:pPr>
      <w:r w:rsidRPr="000D16A9">
        <w:rPr>
          <w:rFonts w:ascii="Verdana" w:eastAsia="Times New Roman" w:hAnsi="Verdana"/>
          <w:sz w:val="21"/>
          <w:szCs w:val="21"/>
          <w:lang w:eastAsia="ar-SA"/>
        </w:rPr>
        <w:t>................................................</w:t>
      </w:r>
    </w:p>
    <w:p w:rsidR="00642019" w:rsidRDefault="00642019" w:rsidP="00642019">
      <w:pPr>
        <w:tabs>
          <w:tab w:val="left" w:pos="851"/>
        </w:tabs>
        <w:autoSpaceDE w:val="0"/>
        <w:spacing w:line="276" w:lineRule="auto"/>
        <w:rPr>
          <w:rFonts w:ascii="Verdana" w:eastAsia="Times New Roman" w:hAnsi="Verdana"/>
          <w:i/>
          <w:sz w:val="16"/>
          <w:szCs w:val="16"/>
          <w:lang w:eastAsia="ar-SA"/>
        </w:rPr>
      </w:pPr>
      <w:r w:rsidRPr="000D16A9">
        <w:rPr>
          <w:rFonts w:ascii="Verdana" w:eastAsia="Times New Roman" w:hAnsi="Verdana"/>
          <w:i/>
          <w:sz w:val="16"/>
          <w:szCs w:val="16"/>
          <w:lang w:eastAsia="ar-SA"/>
        </w:rPr>
        <w:t>Naz</w:t>
      </w:r>
      <w:r>
        <w:rPr>
          <w:rFonts w:ascii="Verdana" w:eastAsia="Times New Roman" w:hAnsi="Verdana"/>
          <w:i/>
          <w:sz w:val="16"/>
          <w:szCs w:val="16"/>
          <w:lang w:eastAsia="ar-SA"/>
        </w:rPr>
        <w:t>wa i adres wykonawcy (pieczątka)</w:t>
      </w:r>
    </w:p>
    <w:p w:rsidR="00642019" w:rsidRPr="001A7164" w:rsidRDefault="00642019" w:rsidP="00642019">
      <w:pPr>
        <w:tabs>
          <w:tab w:val="left" w:pos="851"/>
        </w:tabs>
        <w:autoSpaceDE w:val="0"/>
        <w:spacing w:line="276" w:lineRule="auto"/>
        <w:rPr>
          <w:rFonts w:ascii="Verdana" w:eastAsia="Times New Roman" w:hAnsi="Verdana"/>
          <w:i/>
          <w:sz w:val="16"/>
          <w:szCs w:val="16"/>
          <w:lang w:eastAsia="ar-SA"/>
        </w:rPr>
      </w:pPr>
    </w:p>
    <w:p w:rsidR="00642019" w:rsidRPr="000D16A9" w:rsidRDefault="00642019" w:rsidP="00642019">
      <w:pPr>
        <w:pStyle w:val="Nagwek2"/>
        <w:spacing w:line="276" w:lineRule="auto"/>
        <w:rPr>
          <w:rFonts w:ascii="Verdana" w:hAnsi="Verdana"/>
          <w:sz w:val="21"/>
          <w:szCs w:val="21"/>
        </w:rPr>
      </w:pPr>
    </w:p>
    <w:p w:rsidR="00642019" w:rsidRPr="00CB16C0" w:rsidRDefault="00642019" w:rsidP="00642019">
      <w:pPr>
        <w:pStyle w:val="Nagwek2"/>
        <w:spacing w:line="276" w:lineRule="auto"/>
        <w:jc w:val="center"/>
        <w:rPr>
          <w:rFonts w:ascii="Verdana" w:hAnsi="Verdana"/>
          <w:color w:val="auto"/>
          <w:sz w:val="20"/>
        </w:rPr>
      </w:pPr>
      <w:r w:rsidRPr="00CB16C0">
        <w:rPr>
          <w:rFonts w:ascii="Verdana" w:hAnsi="Verdana"/>
          <w:color w:val="auto"/>
          <w:sz w:val="20"/>
        </w:rPr>
        <w:t>WYKAZ</w:t>
      </w:r>
    </w:p>
    <w:p w:rsidR="00642019" w:rsidRPr="00D94FC7" w:rsidRDefault="00642019" w:rsidP="00642019">
      <w:pPr>
        <w:spacing w:line="276" w:lineRule="auto"/>
        <w:jc w:val="center"/>
        <w:rPr>
          <w:rFonts w:ascii="Verdana" w:hAnsi="Verdana"/>
          <w:b/>
          <w:bCs/>
          <w:sz w:val="20"/>
          <w:szCs w:val="20"/>
        </w:rPr>
      </w:pPr>
      <w:proofErr w:type="gramStart"/>
      <w:r w:rsidRPr="00D94FC7">
        <w:rPr>
          <w:rFonts w:ascii="Verdana" w:hAnsi="Verdana"/>
          <w:b/>
          <w:bCs/>
          <w:sz w:val="20"/>
          <w:szCs w:val="20"/>
        </w:rPr>
        <w:t>wykonanych</w:t>
      </w:r>
      <w:proofErr w:type="gramEnd"/>
      <w:r w:rsidRPr="00D94FC7">
        <w:rPr>
          <w:rFonts w:ascii="Verdana" w:hAnsi="Verdana"/>
          <w:b/>
          <w:bCs/>
          <w:sz w:val="20"/>
          <w:szCs w:val="20"/>
        </w:rPr>
        <w:t xml:space="preserve"> robót budowlanych</w:t>
      </w:r>
      <w:r>
        <w:rPr>
          <w:rFonts w:ascii="Verdana" w:hAnsi="Verdana"/>
          <w:b/>
          <w:bCs/>
          <w:sz w:val="20"/>
          <w:szCs w:val="20"/>
        </w:rPr>
        <w:t>*</w:t>
      </w:r>
    </w:p>
    <w:p w:rsidR="00642019" w:rsidRPr="000D16A9" w:rsidRDefault="00642019" w:rsidP="00642019">
      <w:pPr>
        <w:tabs>
          <w:tab w:val="left" w:pos="576"/>
        </w:tabs>
        <w:spacing w:line="276" w:lineRule="auto"/>
        <w:jc w:val="both"/>
        <w:rPr>
          <w:rFonts w:ascii="Verdana" w:hAnsi="Verdana"/>
          <w:sz w:val="21"/>
          <w:szCs w:val="21"/>
        </w:rPr>
      </w:pPr>
    </w:p>
    <w:p w:rsidR="00642019" w:rsidRPr="000D16A9" w:rsidRDefault="00642019" w:rsidP="00642019">
      <w:pPr>
        <w:spacing w:line="276" w:lineRule="auto"/>
        <w:jc w:val="center"/>
        <w:rPr>
          <w:rFonts w:ascii="Verdana" w:hAnsi="Verdana"/>
          <w:sz w:val="21"/>
          <w:szCs w:val="21"/>
        </w:rPr>
      </w:pPr>
    </w:p>
    <w:p w:rsidR="00642019" w:rsidRPr="000D16A9" w:rsidRDefault="00642019" w:rsidP="00642019">
      <w:pPr>
        <w:spacing w:line="276" w:lineRule="auto"/>
        <w:rPr>
          <w:rFonts w:ascii="Verdana" w:hAnsi="Verdana"/>
          <w:sz w:val="21"/>
          <w:szCs w:val="21"/>
        </w:rPr>
      </w:pPr>
    </w:p>
    <w:tbl>
      <w:tblPr>
        <w:tblW w:w="9072" w:type="dxa"/>
        <w:tblInd w:w="55" w:type="dxa"/>
        <w:tblLayout w:type="fixed"/>
        <w:tblCellMar>
          <w:top w:w="55" w:type="dxa"/>
          <w:left w:w="55" w:type="dxa"/>
          <w:bottom w:w="55" w:type="dxa"/>
          <w:right w:w="55" w:type="dxa"/>
        </w:tblCellMar>
        <w:tblLook w:val="04A0"/>
      </w:tblPr>
      <w:tblGrid>
        <w:gridCol w:w="495"/>
        <w:gridCol w:w="2907"/>
        <w:gridCol w:w="2410"/>
        <w:gridCol w:w="1559"/>
        <w:gridCol w:w="1701"/>
      </w:tblGrid>
      <w:tr w:rsidR="00642019" w:rsidRPr="000D16A9" w:rsidTr="00FE096B">
        <w:tc>
          <w:tcPr>
            <w:tcW w:w="495" w:type="dxa"/>
            <w:tcBorders>
              <w:top w:val="single" w:sz="2" w:space="0" w:color="000000"/>
              <w:left w:val="single" w:sz="2" w:space="0" w:color="000000"/>
              <w:bottom w:val="single" w:sz="2" w:space="0" w:color="000000"/>
              <w:right w:val="nil"/>
            </w:tcBorders>
            <w:shd w:val="clear" w:color="auto" w:fill="C0C0C0"/>
            <w:hideMark/>
          </w:tcPr>
          <w:p w:rsidR="00642019" w:rsidRPr="000D16A9" w:rsidRDefault="00642019" w:rsidP="00FE096B">
            <w:pPr>
              <w:pStyle w:val="Zawartotabeli"/>
              <w:snapToGrid w:val="0"/>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lp</w:t>
            </w:r>
            <w:proofErr w:type="gramEnd"/>
            <w:r w:rsidRPr="000D16A9">
              <w:rPr>
                <w:rFonts w:ascii="Verdana" w:hAnsi="Verdana"/>
                <w:b/>
                <w:bCs/>
                <w:sz w:val="18"/>
                <w:szCs w:val="18"/>
                <w:lang w:eastAsia="en-US"/>
              </w:rPr>
              <w:t>.</w:t>
            </w:r>
          </w:p>
        </w:tc>
        <w:tc>
          <w:tcPr>
            <w:tcW w:w="2907" w:type="dxa"/>
            <w:tcBorders>
              <w:top w:val="single" w:sz="2" w:space="0" w:color="000000"/>
              <w:left w:val="single" w:sz="2" w:space="0" w:color="000000"/>
              <w:bottom w:val="single" w:sz="2" w:space="0" w:color="000000"/>
              <w:right w:val="nil"/>
            </w:tcBorders>
            <w:shd w:val="clear" w:color="auto" w:fill="C0C0C0"/>
            <w:hideMark/>
          </w:tcPr>
          <w:p w:rsidR="00642019" w:rsidRPr="000D16A9" w:rsidRDefault="00642019" w:rsidP="00FE096B">
            <w:pPr>
              <w:pStyle w:val="Zawartotabeli"/>
              <w:snapToGrid w:val="0"/>
              <w:spacing w:line="276" w:lineRule="auto"/>
              <w:jc w:val="center"/>
              <w:rPr>
                <w:rFonts w:ascii="Verdana" w:hAnsi="Verdana"/>
                <w:b/>
                <w:bCs/>
                <w:sz w:val="18"/>
                <w:szCs w:val="18"/>
                <w:lang w:eastAsia="en-US"/>
              </w:rPr>
            </w:pPr>
            <w:r w:rsidRPr="00CB16C0">
              <w:rPr>
                <w:rFonts w:ascii="Verdana" w:hAnsi="Verdana"/>
                <w:b/>
                <w:bCs/>
                <w:sz w:val="18"/>
                <w:szCs w:val="20"/>
              </w:rPr>
              <w:t>Rodzaj wykonanych prac podobnych</w:t>
            </w:r>
          </w:p>
        </w:tc>
        <w:tc>
          <w:tcPr>
            <w:tcW w:w="2410" w:type="dxa"/>
            <w:tcBorders>
              <w:top w:val="single" w:sz="2" w:space="0" w:color="000000"/>
              <w:left w:val="single" w:sz="2" w:space="0" w:color="000000"/>
              <w:bottom w:val="single" w:sz="2" w:space="0" w:color="000000"/>
              <w:right w:val="nil"/>
            </w:tcBorders>
            <w:shd w:val="clear" w:color="auto" w:fill="C0C0C0"/>
            <w:hideMark/>
          </w:tcPr>
          <w:p w:rsidR="00642019" w:rsidRPr="000D16A9" w:rsidRDefault="00642019" w:rsidP="00FE096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Podmiot</w:t>
            </w:r>
          </w:p>
          <w:p w:rsidR="00642019" w:rsidRPr="000D16A9" w:rsidRDefault="00642019" w:rsidP="00FE096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zlecający</w:t>
            </w:r>
            <w:proofErr w:type="gramEnd"/>
            <w:r w:rsidRPr="000D16A9">
              <w:rPr>
                <w:rFonts w:ascii="Verdana" w:hAnsi="Verdana"/>
                <w:b/>
                <w:bCs/>
                <w:sz w:val="18"/>
                <w:szCs w:val="18"/>
                <w:lang w:eastAsia="en-US"/>
              </w:rPr>
              <w:t xml:space="preserve"> prace</w:t>
            </w:r>
          </w:p>
        </w:tc>
        <w:tc>
          <w:tcPr>
            <w:tcW w:w="1559" w:type="dxa"/>
            <w:tcBorders>
              <w:top w:val="single" w:sz="2" w:space="0" w:color="000000"/>
              <w:left w:val="single" w:sz="2" w:space="0" w:color="000000"/>
              <w:bottom w:val="single" w:sz="2" w:space="0" w:color="000000"/>
              <w:right w:val="nil"/>
            </w:tcBorders>
            <w:shd w:val="clear" w:color="auto" w:fill="C0C0C0"/>
            <w:hideMark/>
          </w:tcPr>
          <w:p w:rsidR="00642019" w:rsidRPr="000D16A9" w:rsidRDefault="00642019" w:rsidP="00FE096B">
            <w:pPr>
              <w:pStyle w:val="Zawartotabeli"/>
              <w:snapToGrid w:val="0"/>
              <w:spacing w:line="276" w:lineRule="auto"/>
              <w:jc w:val="center"/>
              <w:rPr>
                <w:rFonts w:ascii="Verdana" w:hAnsi="Verdana"/>
                <w:b/>
                <w:bCs/>
                <w:sz w:val="18"/>
                <w:szCs w:val="18"/>
                <w:lang w:eastAsia="en-US"/>
              </w:rPr>
            </w:pPr>
            <w:r w:rsidRPr="000D16A9">
              <w:rPr>
                <w:rFonts w:ascii="Verdana" w:hAnsi="Verdana"/>
                <w:b/>
                <w:bCs/>
                <w:sz w:val="18"/>
                <w:szCs w:val="18"/>
                <w:lang w:eastAsia="en-US"/>
              </w:rPr>
              <w:t>Data</w:t>
            </w:r>
          </w:p>
          <w:p w:rsidR="00642019" w:rsidRPr="000D16A9" w:rsidRDefault="00642019" w:rsidP="00FE096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wykonania</w:t>
            </w:r>
            <w:proofErr w:type="gramEnd"/>
          </w:p>
        </w:tc>
        <w:tc>
          <w:tcPr>
            <w:tcW w:w="1701" w:type="dxa"/>
            <w:tcBorders>
              <w:top w:val="single" w:sz="2" w:space="0" w:color="000000"/>
              <w:left w:val="single" w:sz="2" w:space="0" w:color="000000"/>
              <w:bottom w:val="single" w:sz="2" w:space="0" w:color="000000"/>
              <w:right w:val="single" w:sz="2" w:space="0" w:color="000000"/>
            </w:tcBorders>
            <w:shd w:val="clear" w:color="auto" w:fill="C0C0C0"/>
            <w:hideMark/>
          </w:tcPr>
          <w:p w:rsidR="00642019" w:rsidRPr="000D16A9" w:rsidRDefault="00642019" w:rsidP="00FE096B">
            <w:pPr>
              <w:pStyle w:val="Zawartotabeli"/>
              <w:snapToGrid w:val="0"/>
              <w:spacing w:line="276" w:lineRule="auto"/>
              <w:jc w:val="center"/>
              <w:rPr>
                <w:rFonts w:ascii="Verdana" w:hAnsi="Verdana"/>
                <w:b/>
                <w:bCs/>
                <w:sz w:val="18"/>
                <w:szCs w:val="18"/>
                <w:lang w:eastAsia="en-US"/>
              </w:rPr>
            </w:pPr>
            <w:proofErr w:type="gramStart"/>
            <w:r>
              <w:rPr>
                <w:rFonts w:ascii="Verdana" w:hAnsi="Verdana"/>
                <w:b/>
                <w:bCs/>
                <w:sz w:val="18"/>
                <w:szCs w:val="18"/>
                <w:lang w:eastAsia="en-US"/>
              </w:rPr>
              <w:t>cena</w:t>
            </w:r>
            <w:proofErr w:type="gramEnd"/>
          </w:p>
          <w:p w:rsidR="00642019" w:rsidRPr="000D16A9" w:rsidRDefault="00642019" w:rsidP="00FE096B">
            <w:pPr>
              <w:pStyle w:val="Zawartotabeli"/>
              <w:spacing w:line="276" w:lineRule="auto"/>
              <w:jc w:val="center"/>
              <w:rPr>
                <w:rFonts w:ascii="Verdana" w:hAnsi="Verdana"/>
                <w:b/>
                <w:bCs/>
                <w:sz w:val="18"/>
                <w:szCs w:val="18"/>
                <w:lang w:eastAsia="en-US"/>
              </w:rPr>
            </w:pPr>
            <w:proofErr w:type="gramStart"/>
            <w:r w:rsidRPr="000D16A9">
              <w:rPr>
                <w:rFonts w:ascii="Verdana" w:hAnsi="Verdana"/>
                <w:b/>
                <w:bCs/>
                <w:sz w:val="18"/>
                <w:szCs w:val="18"/>
                <w:lang w:eastAsia="en-US"/>
              </w:rPr>
              <w:t>wykonanych</w:t>
            </w:r>
            <w:proofErr w:type="gramEnd"/>
            <w:r w:rsidRPr="000D16A9">
              <w:rPr>
                <w:rFonts w:ascii="Verdana" w:hAnsi="Verdana"/>
                <w:b/>
                <w:bCs/>
                <w:sz w:val="18"/>
                <w:szCs w:val="18"/>
                <w:lang w:eastAsia="en-US"/>
              </w:rPr>
              <w:t xml:space="preserve"> prac</w:t>
            </w:r>
          </w:p>
        </w:tc>
      </w:tr>
      <w:tr w:rsidR="00642019" w:rsidRPr="000D16A9" w:rsidTr="00FE096B">
        <w:tc>
          <w:tcPr>
            <w:tcW w:w="495" w:type="dxa"/>
            <w:tcBorders>
              <w:top w:val="nil"/>
              <w:left w:val="single" w:sz="2" w:space="0" w:color="000000"/>
              <w:bottom w:val="single" w:sz="2" w:space="0" w:color="000000"/>
              <w:right w:val="nil"/>
            </w:tcBorders>
            <w:hideMark/>
          </w:tcPr>
          <w:p w:rsidR="00642019" w:rsidRPr="000D16A9" w:rsidRDefault="00642019" w:rsidP="00FE096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1</w:t>
            </w:r>
          </w:p>
        </w:tc>
        <w:tc>
          <w:tcPr>
            <w:tcW w:w="2907"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r>
      <w:tr w:rsidR="00642019" w:rsidRPr="000D16A9" w:rsidTr="00FE096B">
        <w:tc>
          <w:tcPr>
            <w:tcW w:w="495" w:type="dxa"/>
            <w:tcBorders>
              <w:top w:val="nil"/>
              <w:left w:val="single" w:sz="2" w:space="0" w:color="000000"/>
              <w:bottom w:val="single" w:sz="2" w:space="0" w:color="000000"/>
              <w:right w:val="nil"/>
            </w:tcBorders>
            <w:hideMark/>
          </w:tcPr>
          <w:p w:rsidR="00642019" w:rsidRPr="000D16A9" w:rsidRDefault="00642019" w:rsidP="00FE096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2</w:t>
            </w:r>
          </w:p>
        </w:tc>
        <w:tc>
          <w:tcPr>
            <w:tcW w:w="2907"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r>
      <w:tr w:rsidR="00642019" w:rsidRPr="000D16A9" w:rsidTr="00FE096B">
        <w:tc>
          <w:tcPr>
            <w:tcW w:w="495" w:type="dxa"/>
            <w:tcBorders>
              <w:top w:val="nil"/>
              <w:left w:val="single" w:sz="2" w:space="0" w:color="000000"/>
              <w:bottom w:val="single" w:sz="2" w:space="0" w:color="000000"/>
              <w:right w:val="nil"/>
            </w:tcBorders>
            <w:hideMark/>
          </w:tcPr>
          <w:p w:rsidR="00642019" w:rsidRPr="000D16A9" w:rsidRDefault="00642019" w:rsidP="00FE096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3</w:t>
            </w:r>
          </w:p>
        </w:tc>
        <w:tc>
          <w:tcPr>
            <w:tcW w:w="2907"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r>
      <w:tr w:rsidR="00642019" w:rsidRPr="000D16A9" w:rsidTr="00FE096B">
        <w:tc>
          <w:tcPr>
            <w:tcW w:w="495" w:type="dxa"/>
            <w:tcBorders>
              <w:top w:val="nil"/>
              <w:left w:val="single" w:sz="2" w:space="0" w:color="000000"/>
              <w:bottom w:val="single" w:sz="2" w:space="0" w:color="000000"/>
              <w:right w:val="nil"/>
            </w:tcBorders>
            <w:hideMark/>
          </w:tcPr>
          <w:p w:rsidR="00642019" w:rsidRPr="000D16A9" w:rsidRDefault="00642019" w:rsidP="00FE096B">
            <w:pPr>
              <w:pStyle w:val="Zawartotabeli"/>
              <w:snapToGrid w:val="0"/>
              <w:spacing w:line="276" w:lineRule="auto"/>
              <w:jc w:val="center"/>
              <w:rPr>
                <w:rFonts w:ascii="Verdana" w:hAnsi="Verdana"/>
                <w:sz w:val="21"/>
                <w:szCs w:val="21"/>
                <w:lang w:eastAsia="en-US"/>
              </w:rPr>
            </w:pPr>
            <w:r w:rsidRPr="000D16A9">
              <w:rPr>
                <w:rFonts w:ascii="Verdana" w:hAnsi="Verdana"/>
                <w:sz w:val="21"/>
                <w:szCs w:val="21"/>
                <w:lang w:eastAsia="en-US"/>
              </w:rPr>
              <w:t>4</w:t>
            </w:r>
          </w:p>
        </w:tc>
        <w:tc>
          <w:tcPr>
            <w:tcW w:w="2907"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2410"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559" w:type="dxa"/>
            <w:tcBorders>
              <w:top w:val="nil"/>
              <w:left w:val="single" w:sz="2" w:space="0" w:color="000000"/>
              <w:bottom w:val="single" w:sz="2" w:space="0" w:color="000000"/>
              <w:right w:val="nil"/>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c>
          <w:tcPr>
            <w:tcW w:w="1701" w:type="dxa"/>
            <w:tcBorders>
              <w:top w:val="nil"/>
              <w:left w:val="single" w:sz="2" w:space="0" w:color="000000"/>
              <w:bottom w:val="single" w:sz="2" w:space="0" w:color="000000"/>
              <w:right w:val="single" w:sz="2" w:space="0" w:color="000000"/>
            </w:tcBorders>
          </w:tcPr>
          <w:p w:rsidR="00642019" w:rsidRPr="000D16A9" w:rsidRDefault="00642019" w:rsidP="00FE096B">
            <w:pPr>
              <w:pStyle w:val="Zawartotabeli"/>
              <w:snapToGrid w:val="0"/>
              <w:spacing w:line="276" w:lineRule="auto"/>
              <w:jc w:val="center"/>
              <w:rPr>
                <w:rFonts w:ascii="Verdana" w:hAnsi="Verdana"/>
                <w:sz w:val="21"/>
                <w:szCs w:val="21"/>
                <w:lang w:eastAsia="en-US"/>
              </w:rPr>
            </w:pPr>
          </w:p>
        </w:tc>
      </w:tr>
    </w:tbl>
    <w:p w:rsidR="00642019" w:rsidRPr="000D16A9" w:rsidRDefault="00642019" w:rsidP="00642019">
      <w:pPr>
        <w:spacing w:line="276" w:lineRule="auto"/>
        <w:rPr>
          <w:rFonts w:ascii="Verdana" w:hAnsi="Verdana"/>
        </w:rPr>
      </w:pPr>
    </w:p>
    <w:p w:rsidR="00642019" w:rsidRPr="00D94FC7" w:rsidRDefault="00642019" w:rsidP="00642019">
      <w:pPr>
        <w:spacing w:line="276" w:lineRule="auto"/>
        <w:jc w:val="both"/>
        <w:rPr>
          <w:rFonts w:ascii="Verdana" w:hAnsi="Verdana"/>
          <w:b/>
          <w:bCs/>
          <w:i/>
          <w:iCs/>
          <w:sz w:val="20"/>
          <w:szCs w:val="20"/>
        </w:rPr>
      </w:pPr>
      <w:r w:rsidRPr="00CB16C0">
        <w:rPr>
          <w:rFonts w:ascii="Verdana" w:hAnsi="Verdana"/>
          <w:b/>
          <w:iCs/>
          <w:sz w:val="20"/>
          <w:szCs w:val="20"/>
        </w:rPr>
        <w:t>*</w:t>
      </w:r>
      <w:r w:rsidRPr="00D94FC7">
        <w:rPr>
          <w:rFonts w:ascii="Verdana" w:hAnsi="Verdana"/>
          <w:b/>
          <w:bCs/>
          <w:i/>
          <w:iCs/>
          <w:sz w:val="20"/>
          <w:szCs w:val="20"/>
        </w:rPr>
        <w:t xml:space="preserve"> do prac wyszczególnionych w załączniku należy załączyć dokumenty potwierdzające, że zostały wykonanie zgodnie z zasadami sztuki budowlanej i prawidłowo ukończone</w:t>
      </w:r>
    </w:p>
    <w:p w:rsidR="00642019" w:rsidRPr="000D16A9" w:rsidRDefault="00642019" w:rsidP="00642019">
      <w:pPr>
        <w:spacing w:line="276" w:lineRule="auto"/>
        <w:jc w:val="both"/>
        <w:rPr>
          <w:rFonts w:ascii="Verdana" w:hAnsi="Verdana"/>
          <w:b/>
          <w:bCs/>
          <w:i/>
          <w:iCs/>
          <w:sz w:val="16"/>
          <w:szCs w:val="16"/>
        </w:rPr>
      </w:pPr>
    </w:p>
    <w:p w:rsidR="00642019" w:rsidRPr="000D16A9" w:rsidRDefault="00642019" w:rsidP="00642019">
      <w:pPr>
        <w:spacing w:line="276" w:lineRule="auto"/>
        <w:rPr>
          <w:rFonts w:ascii="Verdana" w:hAnsi="Verdana"/>
          <w:b/>
          <w:bCs/>
          <w:i/>
          <w:iCs/>
          <w:sz w:val="21"/>
          <w:szCs w:val="21"/>
        </w:rPr>
      </w:pPr>
    </w:p>
    <w:p w:rsidR="00642019" w:rsidRPr="000D16A9" w:rsidRDefault="00642019" w:rsidP="00642019">
      <w:pPr>
        <w:spacing w:line="276" w:lineRule="auto"/>
        <w:rPr>
          <w:rFonts w:ascii="Verdana" w:hAnsi="Verdana"/>
          <w:i/>
          <w:iCs/>
          <w:sz w:val="21"/>
          <w:szCs w:val="21"/>
        </w:rPr>
      </w:pPr>
    </w:p>
    <w:p w:rsidR="00642019" w:rsidRPr="000D16A9" w:rsidRDefault="00642019" w:rsidP="00642019">
      <w:pPr>
        <w:spacing w:line="276" w:lineRule="auto"/>
        <w:rPr>
          <w:rFonts w:ascii="Verdana" w:hAnsi="Verdana"/>
          <w:i/>
          <w:iCs/>
          <w:sz w:val="21"/>
          <w:szCs w:val="21"/>
        </w:rPr>
      </w:pPr>
    </w:p>
    <w:p w:rsidR="00642019" w:rsidRPr="000D16A9" w:rsidRDefault="00642019" w:rsidP="00642019">
      <w:pPr>
        <w:spacing w:line="276" w:lineRule="auto"/>
        <w:rPr>
          <w:rFonts w:ascii="Verdana" w:hAnsi="Verdana"/>
          <w:i/>
          <w:iCs/>
          <w:sz w:val="21"/>
          <w:szCs w:val="21"/>
        </w:rPr>
      </w:pPr>
    </w:p>
    <w:p w:rsidR="00642019" w:rsidRPr="000D16A9" w:rsidRDefault="00642019" w:rsidP="00642019">
      <w:pPr>
        <w:spacing w:line="276" w:lineRule="auto"/>
        <w:rPr>
          <w:rFonts w:ascii="Verdana" w:hAnsi="Verdana"/>
          <w:i/>
          <w:iCs/>
          <w:sz w:val="21"/>
          <w:szCs w:val="21"/>
        </w:rPr>
      </w:pPr>
    </w:p>
    <w:p w:rsidR="00642019" w:rsidRPr="000D16A9" w:rsidRDefault="00642019" w:rsidP="00642019">
      <w:pPr>
        <w:autoSpaceDE w:val="0"/>
        <w:spacing w:line="276" w:lineRule="auto"/>
        <w:jc w:val="both"/>
        <w:rPr>
          <w:rFonts w:ascii="Verdana" w:eastAsia="Arial" w:hAnsi="Verdana" w:cs="Arial"/>
          <w:sz w:val="20"/>
          <w:szCs w:val="20"/>
        </w:rPr>
      </w:pPr>
      <w:r w:rsidRPr="000D16A9">
        <w:rPr>
          <w:rFonts w:ascii="Verdana" w:eastAsia="Arial" w:hAnsi="Verdana" w:cs="Arial"/>
          <w:sz w:val="20"/>
          <w:szCs w:val="20"/>
        </w:rPr>
        <w:t xml:space="preserve">……………………….., </w:t>
      </w:r>
      <w:proofErr w:type="gramStart"/>
      <w:r w:rsidRPr="000D16A9">
        <w:rPr>
          <w:rFonts w:ascii="Verdana" w:eastAsia="Arial" w:hAnsi="Verdana" w:cs="Arial"/>
          <w:sz w:val="20"/>
          <w:szCs w:val="20"/>
        </w:rPr>
        <w:t>dnia</w:t>
      </w:r>
      <w:proofErr w:type="gramEnd"/>
      <w:r w:rsidRPr="000D16A9">
        <w:rPr>
          <w:rFonts w:ascii="Verdana" w:eastAsia="Arial" w:hAnsi="Verdana" w:cs="Arial"/>
          <w:sz w:val="20"/>
          <w:szCs w:val="20"/>
        </w:rPr>
        <w:t xml:space="preserve"> …...……………..….. </w:t>
      </w:r>
      <w:r>
        <w:rPr>
          <w:rFonts w:ascii="Verdana" w:eastAsia="Arial" w:hAnsi="Verdana" w:cs="Arial"/>
          <w:sz w:val="20"/>
          <w:szCs w:val="20"/>
        </w:rPr>
        <w:t>2015</w:t>
      </w:r>
      <w:proofErr w:type="gramStart"/>
      <w:r w:rsidRPr="000D16A9">
        <w:rPr>
          <w:rFonts w:ascii="Verdana" w:eastAsia="Arial" w:hAnsi="Verdana" w:cs="Arial"/>
          <w:sz w:val="20"/>
          <w:szCs w:val="20"/>
        </w:rPr>
        <w:t>r</w:t>
      </w:r>
      <w:proofErr w:type="gramEnd"/>
      <w:r w:rsidRPr="000D16A9">
        <w:rPr>
          <w:rFonts w:ascii="Verdana" w:eastAsia="Arial" w:hAnsi="Verdana" w:cs="Arial"/>
          <w:sz w:val="20"/>
          <w:szCs w:val="20"/>
        </w:rPr>
        <w:t>. …………………………………………………………………..</w:t>
      </w:r>
    </w:p>
    <w:p w:rsidR="00642019" w:rsidRPr="000D16A9" w:rsidRDefault="00642019" w:rsidP="00642019">
      <w:pPr>
        <w:autoSpaceDE w:val="0"/>
        <w:spacing w:line="276" w:lineRule="auto"/>
        <w:jc w:val="both"/>
        <w:rPr>
          <w:rFonts w:ascii="Verdana" w:eastAsia="Arial" w:hAnsi="Verdana" w:cs="Arial"/>
          <w:sz w:val="20"/>
          <w:szCs w:val="20"/>
        </w:rPr>
      </w:pPr>
      <w:r w:rsidRPr="000D16A9">
        <w:rPr>
          <w:rFonts w:ascii="Verdana" w:eastAsia="Arial" w:hAnsi="Verdana" w:cs="Arial"/>
          <w:i/>
          <w:iCs/>
          <w:sz w:val="16"/>
          <w:szCs w:val="16"/>
        </w:rPr>
        <w:t xml:space="preserve">Miejscowość </w:t>
      </w:r>
    </w:p>
    <w:p w:rsidR="00642019" w:rsidRPr="000D16A9" w:rsidRDefault="00642019" w:rsidP="00642019">
      <w:pPr>
        <w:tabs>
          <w:tab w:val="left" w:pos="3585"/>
          <w:tab w:val="left" w:pos="4410"/>
        </w:tabs>
        <w:spacing w:line="276" w:lineRule="auto"/>
        <w:jc w:val="right"/>
        <w:rPr>
          <w:rFonts w:ascii="Verdana" w:hAnsi="Verdana" w:cs="Tahoma"/>
          <w:szCs w:val="20"/>
        </w:rPr>
      </w:pPr>
      <w:r w:rsidRPr="000D16A9">
        <w:rPr>
          <w:rFonts w:ascii="Verdana" w:hAnsi="Verdana"/>
          <w:sz w:val="20"/>
          <w:szCs w:val="20"/>
          <w:vertAlign w:val="superscript"/>
        </w:rPr>
        <w:t xml:space="preserve">(upełnomocniony przedstawiciel wykonawcy)      </w:t>
      </w:r>
    </w:p>
    <w:p w:rsidR="00642019" w:rsidRPr="000D16A9" w:rsidRDefault="00642019" w:rsidP="00642019">
      <w:pPr>
        <w:spacing w:line="276" w:lineRule="auto"/>
        <w:jc w:val="right"/>
        <w:rPr>
          <w:rFonts w:ascii="Verdana" w:hAnsi="Verdana"/>
          <w:sz w:val="20"/>
          <w:szCs w:val="20"/>
        </w:rPr>
      </w:pPr>
    </w:p>
    <w:p w:rsidR="00642019" w:rsidRDefault="00642019" w:rsidP="00642019">
      <w:pPr>
        <w:spacing w:line="276" w:lineRule="auto"/>
        <w:jc w:val="right"/>
        <w:rPr>
          <w:rFonts w:ascii="Verdana" w:hAnsi="Verdana"/>
          <w:sz w:val="20"/>
          <w:szCs w:val="20"/>
        </w:rPr>
      </w:pPr>
    </w:p>
    <w:p w:rsidR="00642019" w:rsidRDefault="00642019" w:rsidP="00642019">
      <w:pPr>
        <w:spacing w:line="276" w:lineRule="auto"/>
        <w:jc w:val="right"/>
        <w:rPr>
          <w:rFonts w:ascii="Verdana" w:hAnsi="Verdana"/>
          <w:sz w:val="20"/>
          <w:szCs w:val="20"/>
        </w:rPr>
      </w:pPr>
    </w:p>
    <w:p w:rsidR="00642019" w:rsidRDefault="00642019" w:rsidP="00642019">
      <w:pPr>
        <w:spacing w:line="276" w:lineRule="auto"/>
        <w:jc w:val="right"/>
        <w:rPr>
          <w:rFonts w:ascii="Verdana" w:hAnsi="Verdana"/>
          <w:sz w:val="20"/>
          <w:szCs w:val="20"/>
        </w:rPr>
      </w:pPr>
    </w:p>
    <w:p w:rsidR="00642019" w:rsidRDefault="00642019" w:rsidP="00642019">
      <w:pPr>
        <w:spacing w:line="276" w:lineRule="auto"/>
        <w:jc w:val="right"/>
        <w:rPr>
          <w:rFonts w:ascii="Verdana" w:hAnsi="Verdana"/>
          <w:sz w:val="20"/>
          <w:szCs w:val="20"/>
        </w:rPr>
      </w:pPr>
    </w:p>
    <w:p w:rsidR="00642019" w:rsidRDefault="00642019" w:rsidP="00642019">
      <w:pPr>
        <w:spacing w:line="276" w:lineRule="auto"/>
        <w:jc w:val="right"/>
        <w:rPr>
          <w:rFonts w:ascii="Verdana" w:hAnsi="Verdana"/>
          <w:sz w:val="20"/>
          <w:szCs w:val="20"/>
        </w:rPr>
      </w:pPr>
    </w:p>
    <w:p w:rsidR="00642019" w:rsidRPr="000D16A9" w:rsidRDefault="00642019" w:rsidP="00642019">
      <w:pPr>
        <w:spacing w:line="276" w:lineRule="auto"/>
        <w:jc w:val="right"/>
        <w:rPr>
          <w:rFonts w:ascii="Verdana" w:hAnsi="Verdana"/>
          <w:sz w:val="20"/>
          <w:szCs w:val="20"/>
        </w:rPr>
      </w:pPr>
    </w:p>
    <w:p w:rsidR="00642019" w:rsidRDefault="00642019" w:rsidP="00642019">
      <w:pPr>
        <w:spacing w:line="276" w:lineRule="auto"/>
        <w:ind w:left="5664" w:firstLine="708"/>
        <w:jc w:val="both"/>
        <w:rPr>
          <w:rFonts w:ascii="Verdana" w:hAnsi="Verdana"/>
          <w:b/>
          <w:i/>
          <w:sz w:val="20"/>
          <w:szCs w:val="20"/>
        </w:rPr>
      </w:pPr>
    </w:p>
    <w:p w:rsidR="00642019" w:rsidRDefault="00642019" w:rsidP="00642019">
      <w:pPr>
        <w:spacing w:line="276" w:lineRule="auto"/>
        <w:ind w:left="5664" w:firstLine="708"/>
        <w:jc w:val="both"/>
        <w:rPr>
          <w:rFonts w:ascii="Verdana" w:hAnsi="Verdana"/>
          <w:b/>
          <w:i/>
          <w:sz w:val="20"/>
          <w:szCs w:val="20"/>
        </w:rPr>
      </w:pPr>
    </w:p>
    <w:p w:rsidR="00642019" w:rsidRDefault="00642019" w:rsidP="00642019">
      <w:pPr>
        <w:spacing w:line="276" w:lineRule="auto"/>
        <w:ind w:left="5664" w:firstLine="708"/>
        <w:jc w:val="both"/>
        <w:rPr>
          <w:rFonts w:ascii="Verdana" w:hAnsi="Verdana"/>
          <w:b/>
          <w:i/>
          <w:sz w:val="20"/>
          <w:szCs w:val="20"/>
        </w:rPr>
      </w:pPr>
    </w:p>
    <w:p w:rsidR="00642019" w:rsidRPr="00D94FC7" w:rsidRDefault="00642019" w:rsidP="00642019">
      <w:pPr>
        <w:spacing w:line="276" w:lineRule="auto"/>
        <w:ind w:left="5664" w:firstLine="708"/>
        <w:jc w:val="both"/>
        <w:rPr>
          <w:rFonts w:ascii="Verdana" w:hAnsi="Verdana"/>
          <w:b/>
          <w:i/>
          <w:sz w:val="20"/>
          <w:szCs w:val="20"/>
        </w:rPr>
      </w:pPr>
      <w:r w:rsidRPr="00D94FC7">
        <w:rPr>
          <w:rFonts w:ascii="Verdana" w:hAnsi="Verdana"/>
          <w:b/>
          <w:i/>
          <w:sz w:val="20"/>
          <w:szCs w:val="20"/>
        </w:rPr>
        <w:t>Załącznik nr</w:t>
      </w:r>
      <w:r>
        <w:rPr>
          <w:rFonts w:ascii="Verdana" w:hAnsi="Verdana"/>
          <w:b/>
          <w:i/>
          <w:sz w:val="20"/>
          <w:szCs w:val="20"/>
        </w:rPr>
        <w:t xml:space="preserve"> 5</w:t>
      </w:r>
      <w:r w:rsidRPr="00D94FC7">
        <w:rPr>
          <w:rFonts w:ascii="Verdana" w:hAnsi="Verdana"/>
          <w:b/>
          <w:i/>
          <w:sz w:val="20"/>
          <w:szCs w:val="20"/>
        </w:rPr>
        <w:t xml:space="preserve"> do SIWZ</w:t>
      </w:r>
    </w:p>
    <w:p w:rsidR="00642019" w:rsidRPr="00D94FC7" w:rsidRDefault="00642019" w:rsidP="00642019">
      <w:pPr>
        <w:spacing w:line="276" w:lineRule="auto"/>
        <w:jc w:val="both"/>
        <w:rPr>
          <w:rFonts w:ascii="Verdana" w:hAnsi="Verdana"/>
          <w:b/>
          <w:i/>
          <w:sz w:val="20"/>
          <w:szCs w:val="20"/>
        </w:rPr>
      </w:pPr>
    </w:p>
    <w:p w:rsidR="00642019" w:rsidRPr="00D94FC7" w:rsidRDefault="00642019" w:rsidP="00642019">
      <w:pPr>
        <w:spacing w:line="276" w:lineRule="auto"/>
        <w:jc w:val="both"/>
        <w:rPr>
          <w:rFonts w:ascii="Verdana" w:hAnsi="Verdana"/>
          <w:sz w:val="20"/>
          <w:szCs w:val="20"/>
        </w:rPr>
      </w:pPr>
      <w:r w:rsidRPr="00D94FC7">
        <w:rPr>
          <w:rFonts w:ascii="Verdana" w:hAnsi="Verdana"/>
          <w:sz w:val="20"/>
          <w:szCs w:val="20"/>
        </w:rPr>
        <w:t>……………………………………</w:t>
      </w:r>
    </w:p>
    <w:p w:rsidR="00642019" w:rsidRPr="00D94FC7" w:rsidRDefault="00642019" w:rsidP="00642019">
      <w:pPr>
        <w:spacing w:line="276" w:lineRule="auto"/>
        <w:jc w:val="both"/>
        <w:rPr>
          <w:rFonts w:ascii="Verdana" w:hAnsi="Verdana"/>
          <w:sz w:val="20"/>
          <w:szCs w:val="20"/>
        </w:rPr>
      </w:pPr>
      <w:r w:rsidRPr="00D94FC7">
        <w:rPr>
          <w:rFonts w:ascii="Verdana" w:hAnsi="Verdana"/>
          <w:sz w:val="20"/>
          <w:szCs w:val="20"/>
        </w:rPr>
        <w:t>/pieczątka Wykonawcy/</w:t>
      </w: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center"/>
        <w:rPr>
          <w:rFonts w:ascii="Verdana" w:hAnsi="Verdana"/>
          <w:b/>
          <w:sz w:val="20"/>
          <w:szCs w:val="20"/>
        </w:rPr>
      </w:pPr>
      <w:r w:rsidRPr="00D94FC7">
        <w:rPr>
          <w:rFonts w:ascii="Verdana" w:hAnsi="Verdana"/>
          <w:b/>
          <w:sz w:val="20"/>
          <w:szCs w:val="20"/>
        </w:rPr>
        <w:t>Wykaz osób</w:t>
      </w: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597"/>
        <w:gridCol w:w="1726"/>
        <w:gridCol w:w="1985"/>
        <w:gridCol w:w="2116"/>
        <w:gridCol w:w="1862"/>
      </w:tblGrid>
      <w:tr w:rsidR="00642019" w:rsidRPr="00D94FC7" w:rsidTr="00FE096B">
        <w:tc>
          <w:tcPr>
            <w:tcW w:w="9598" w:type="dxa"/>
            <w:gridSpan w:val="5"/>
            <w:shd w:val="clear" w:color="auto" w:fill="F2F2F2"/>
          </w:tcPr>
          <w:p w:rsidR="00642019" w:rsidRPr="00D94FC7" w:rsidRDefault="00642019" w:rsidP="00FE096B">
            <w:pPr>
              <w:spacing w:line="276" w:lineRule="auto"/>
              <w:jc w:val="both"/>
              <w:rPr>
                <w:rFonts w:ascii="Verdana" w:hAnsi="Verdana"/>
                <w:b/>
                <w:sz w:val="20"/>
                <w:szCs w:val="20"/>
              </w:rPr>
            </w:pPr>
          </w:p>
          <w:p w:rsidR="00642019" w:rsidRPr="00D94FC7" w:rsidRDefault="00642019" w:rsidP="00FE096B">
            <w:pPr>
              <w:spacing w:line="276" w:lineRule="auto"/>
              <w:jc w:val="center"/>
              <w:rPr>
                <w:rFonts w:ascii="Verdana" w:hAnsi="Verdana"/>
                <w:sz w:val="20"/>
                <w:szCs w:val="20"/>
              </w:rPr>
            </w:pPr>
            <w:r w:rsidRPr="00D94FC7">
              <w:rPr>
                <w:rFonts w:ascii="Verdana" w:hAnsi="Verdana"/>
                <w:b/>
                <w:sz w:val="20"/>
                <w:szCs w:val="20"/>
              </w:rPr>
              <w:t>Osoba posiadająca uprawnienia</w:t>
            </w:r>
          </w:p>
          <w:p w:rsidR="00642019" w:rsidRPr="00D94FC7" w:rsidRDefault="00642019" w:rsidP="00FE096B">
            <w:pPr>
              <w:spacing w:line="276" w:lineRule="auto"/>
              <w:jc w:val="both"/>
              <w:rPr>
                <w:rFonts w:ascii="Verdana" w:hAnsi="Verdana" w:cs="Tahoma"/>
                <w:b/>
                <w:color w:val="262626"/>
                <w:sz w:val="20"/>
                <w:szCs w:val="20"/>
              </w:rPr>
            </w:pPr>
          </w:p>
        </w:tc>
      </w:tr>
      <w:tr w:rsidR="00642019" w:rsidRPr="00D94FC7" w:rsidTr="00FE096B">
        <w:tc>
          <w:tcPr>
            <w:tcW w:w="1700" w:type="dxa"/>
            <w:shd w:val="clear" w:color="auto" w:fill="F2F2F2"/>
          </w:tcPr>
          <w:p w:rsidR="00642019" w:rsidRPr="00D94FC7"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roofErr w:type="spellStart"/>
            <w:r w:rsidRPr="00D94FC7">
              <w:rPr>
                <w:rFonts w:ascii="Verdana" w:hAnsi="Verdana" w:cs="Tahoma"/>
                <w:b/>
                <w:color w:val="262626"/>
                <w:sz w:val="20"/>
                <w:szCs w:val="20"/>
              </w:rPr>
              <w:t>Nazwiskoi</w:t>
            </w:r>
            <w:proofErr w:type="spellEnd"/>
            <w:r w:rsidRPr="00D94FC7">
              <w:rPr>
                <w:rFonts w:ascii="Verdana" w:hAnsi="Verdana" w:cs="Tahoma"/>
                <w:b/>
                <w:color w:val="262626"/>
                <w:sz w:val="20"/>
                <w:szCs w:val="20"/>
              </w:rPr>
              <w:t xml:space="preserve"> imię</w:t>
            </w:r>
          </w:p>
          <w:p w:rsidR="00642019" w:rsidRPr="00D94FC7" w:rsidRDefault="00642019" w:rsidP="00FE096B">
            <w:pPr>
              <w:spacing w:line="276" w:lineRule="auto"/>
              <w:jc w:val="center"/>
              <w:rPr>
                <w:rFonts w:ascii="Verdana" w:hAnsi="Verdana" w:cs="Tahoma"/>
                <w:b/>
                <w:color w:val="262626"/>
                <w:sz w:val="20"/>
                <w:szCs w:val="20"/>
              </w:rPr>
            </w:pPr>
          </w:p>
        </w:tc>
        <w:tc>
          <w:tcPr>
            <w:tcW w:w="1796" w:type="dxa"/>
            <w:shd w:val="clear" w:color="auto" w:fill="F2F2F2"/>
          </w:tcPr>
          <w:p w:rsidR="00642019" w:rsidRPr="00D94FC7" w:rsidRDefault="00642019" w:rsidP="00FE096B">
            <w:pPr>
              <w:spacing w:line="276" w:lineRule="auto"/>
              <w:jc w:val="center"/>
              <w:rPr>
                <w:rFonts w:ascii="Verdana" w:hAnsi="Verdana" w:cs="Tahoma"/>
                <w:b/>
                <w:color w:val="262626"/>
                <w:sz w:val="20"/>
                <w:szCs w:val="20"/>
              </w:rPr>
            </w:pPr>
          </w:p>
          <w:p w:rsidR="00642019"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posiadane</w:t>
            </w:r>
            <w:proofErr w:type="gramEnd"/>
            <w:r w:rsidRPr="00D94FC7">
              <w:rPr>
                <w:rFonts w:ascii="Verdana" w:hAnsi="Verdana" w:cs="Tahoma"/>
                <w:b/>
                <w:color w:val="262626"/>
                <w:sz w:val="20"/>
                <w:szCs w:val="20"/>
              </w:rPr>
              <w:t xml:space="preserve"> kwalifikacje zawodowe</w:t>
            </w:r>
          </w:p>
        </w:tc>
        <w:tc>
          <w:tcPr>
            <w:tcW w:w="2001" w:type="dxa"/>
            <w:shd w:val="clear" w:color="auto" w:fill="F2F2F2"/>
          </w:tcPr>
          <w:p w:rsidR="00642019" w:rsidRDefault="00642019" w:rsidP="00FE096B">
            <w:pPr>
              <w:spacing w:line="276" w:lineRule="auto"/>
              <w:jc w:val="center"/>
              <w:rPr>
                <w:rFonts w:ascii="Verdana" w:hAnsi="Verdana" w:cs="Tahoma"/>
                <w:b/>
                <w:color w:val="262626"/>
                <w:sz w:val="20"/>
                <w:szCs w:val="20"/>
              </w:rPr>
            </w:pPr>
          </w:p>
          <w:p w:rsidR="00642019"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zakres</w:t>
            </w:r>
            <w:proofErr w:type="gramEnd"/>
            <w:r w:rsidRPr="00D94FC7">
              <w:rPr>
                <w:rFonts w:ascii="Verdana" w:hAnsi="Verdana" w:cs="Tahoma"/>
                <w:b/>
                <w:color w:val="262626"/>
                <w:sz w:val="20"/>
                <w:szCs w:val="20"/>
              </w:rPr>
              <w:t xml:space="preserve"> wykonywanych czynności</w:t>
            </w:r>
          </w:p>
        </w:tc>
        <w:tc>
          <w:tcPr>
            <w:tcW w:w="2227" w:type="dxa"/>
            <w:shd w:val="clear" w:color="auto" w:fill="F2F2F2"/>
          </w:tcPr>
          <w:p w:rsidR="00642019"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wykształcenie</w:t>
            </w:r>
            <w:proofErr w:type="gramEnd"/>
            <w:r w:rsidRPr="00D94FC7">
              <w:rPr>
                <w:rFonts w:ascii="Verdana" w:hAnsi="Verdana" w:cs="Tahoma"/>
                <w:b/>
                <w:color w:val="262626"/>
                <w:sz w:val="20"/>
                <w:szCs w:val="20"/>
              </w:rPr>
              <w:t xml:space="preserve"> i doświadczenie zawodowe niezbędne do wykonania zamówienia</w:t>
            </w:r>
          </w:p>
          <w:p w:rsidR="00642019" w:rsidRPr="00D94FC7" w:rsidRDefault="00642019" w:rsidP="00FE096B">
            <w:pPr>
              <w:spacing w:line="276" w:lineRule="auto"/>
              <w:jc w:val="center"/>
              <w:rPr>
                <w:rFonts w:ascii="Verdana" w:hAnsi="Verdana" w:cs="Tahoma"/>
                <w:b/>
                <w:color w:val="262626"/>
                <w:sz w:val="20"/>
                <w:szCs w:val="20"/>
              </w:rPr>
            </w:pPr>
          </w:p>
        </w:tc>
        <w:tc>
          <w:tcPr>
            <w:tcW w:w="1874" w:type="dxa"/>
            <w:shd w:val="clear" w:color="auto" w:fill="F2F2F2"/>
          </w:tcPr>
          <w:p w:rsidR="00642019" w:rsidRDefault="00642019" w:rsidP="00FE096B">
            <w:pPr>
              <w:spacing w:line="276" w:lineRule="auto"/>
              <w:jc w:val="center"/>
              <w:rPr>
                <w:rFonts w:ascii="Verdana" w:hAnsi="Verdana" w:cs="Tahoma"/>
                <w:b/>
                <w:color w:val="262626"/>
                <w:sz w:val="20"/>
                <w:szCs w:val="20"/>
              </w:rPr>
            </w:pPr>
          </w:p>
          <w:p w:rsidR="00642019" w:rsidRPr="00D94FC7" w:rsidRDefault="00642019" w:rsidP="00FE096B">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informacja</w:t>
            </w:r>
            <w:proofErr w:type="gramEnd"/>
            <w:r w:rsidRPr="00D94FC7">
              <w:rPr>
                <w:rFonts w:ascii="Verdana" w:hAnsi="Verdana" w:cs="Tahoma"/>
                <w:b/>
                <w:color w:val="262626"/>
                <w:sz w:val="20"/>
                <w:szCs w:val="20"/>
              </w:rPr>
              <w:t xml:space="preserve"> o podstawie</w:t>
            </w:r>
          </w:p>
          <w:p w:rsidR="00642019" w:rsidRPr="00D94FC7" w:rsidRDefault="00642019" w:rsidP="00FE096B">
            <w:pPr>
              <w:spacing w:line="276" w:lineRule="auto"/>
              <w:jc w:val="center"/>
              <w:rPr>
                <w:rFonts w:ascii="Verdana" w:hAnsi="Verdana" w:cs="Tahoma"/>
                <w:b/>
                <w:color w:val="262626"/>
                <w:sz w:val="20"/>
                <w:szCs w:val="20"/>
              </w:rPr>
            </w:pPr>
            <w:proofErr w:type="gramStart"/>
            <w:r w:rsidRPr="00D94FC7">
              <w:rPr>
                <w:rFonts w:ascii="Verdana" w:hAnsi="Verdana" w:cs="Tahoma"/>
                <w:b/>
                <w:color w:val="262626"/>
                <w:sz w:val="20"/>
                <w:szCs w:val="20"/>
              </w:rPr>
              <w:t>do</w:t>
            </w:r>
            <w:proofErr w:type="gramEnd"/>
            <w:r w:rsidRPr="00D94FC7">
              <w:rPr>
                <w:rFonts w:ascii="Verdana" w:hAnsi="Verdana" w:cs="Tahoma"/>
                <w:b/>
                <w:color w:val="262626"/>
                <w:sz w:val="20"/>
                <w:szCs w:val="20"/>
              </w:rPr>
              <w:t xml:space="preserve"> dysponowania tymi osobami</w:t>
            </w:r>
          </w:p>
        </w:tc>
      </w:tr>
      <w:tr w:rsidR="00642019" w:rsidRPr="00D94FC7" w:rsidTr="00FE096B">
        <w:tc>
          <w:tcPr>
            <w:tcW w:w="1700" w:type="dxa"/>
            <w:shd w:val="clear" w:color="auto" w:fill="FFFFFF"/>
          </w:tcPr>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tc>
        <w:tc>
          <w:tcPr>
            <w:tcW w:w="1796" w:type="dxa"/>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2001" w:type="dxa"/>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2227" w:type="dxa"/>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1874" w:type="dxa"/>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r>
      <w:tr w:rsidR="00642019" w:rsidRPr="00D94FC7" w:rsidTr="00FE096B">
        <w:tc>
          <w:tcPr>
            <w:tcW w:w="1700" w:type="dxa"/>
            <w:tcBorders>
              <w:top w:val="single" w:sz="4" w:space="0" w:color="auto"/>
              <w:left w:val="single" w:sz="4" w:space="0" w:color="auto"/>
              <w:bottom w:val="single" w:sz="4" w:space="0" w:color="auto"/>
              <w:right w:val="single" w:sz="4" w:space="0" w:color="auto"/>
            </w:tcBorders>
            <w:shd w:val="clear" w:color="auto" w:fill="FFFFFF"/>
          </w:tcPr>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p w:rsidR="00642019" w:rsidRPr="00D94FC7" w:rsidRDefault="00642019" w:rsidP="00FE096B">
            <w:pPr>
              <w:spacing w:line="276" w:lineRule="auto"/>
              <w:jc w:val="both"/>
              <w:rPr>
                <w:rFonts w:ascii="Verdana" w:hAnsi="Verdana" w:cs="Tahoma"/>
                <w:b/>
                <w:color w:val="262626"/>
                <w:sz w:val="20"/>
                <w:szCs w:val="20"/>
              </w:rPr>
            </w:pPr>
          </w:p>
        </w:tc>
        <w:tc>
          <w:tcPr>
            <w:tcW w:w="1796" w:type="dxa"/>
            <w:tcBorders>
              <w:top w:val="single" w:sz="4" w:space="0" w:color="auto"/>
              <w:left w:val="single" w:sz="4" w:space="0" w:color="auto"/>
              <w:bottom w:val="single" w:sz="4" w:space="0" w:color="auto"/>
              <w:right w:val="single" w:sz="4" w:space="0" w:color="auto"/>
            </w:tcBorders>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FFFFFF"/>
          </w:tcPr>
          <w:p w:rsidR="00642019" w:rsidRPr="00D94FC7" w:rsidRDefault="00642019" w:rsidP="00FE096B">
            <w:pPr>
              <w:spacing w:line="276" w:lineRule="auto"/>
              <w:jc w:val="both"/>
              <w:rPr>
                <w:rFonts w:ascii="Verdana" w:hAnsi="Verdana" w:cs="Tahoma"/>
                <w:b/>
                <w:color w:val="262626"/>
                <w:sz w:val="20"/>
                <w:szCs w:val="20"/>
              </w:rPr>
            </w:pPr>
          </w:p>
        </w:tc>
      </w:tr>
    </w:tbl>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cs="Tahoma"/>
          <w:color w:val="262626"/>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spacing w:line="276" w:lineRule="auto"/>
        <w:jc w:val="both"/>
        <w:rPr>
          <w:rFonts w:ascii="Verdana" w:hAnsi="Verdana"/>
          <w:sz w:val="20"/>
          <w:szCs w:val="20"/>
        </w:rPr>
      </w:pPr>
    </w:p>
    <w:p w:rsidR="00642019" w:rsidRPr="00D94FC7" w:rsidRDefault="00642019" w:rsidP="00642019">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…………………………………2015 r.    ……………………………………………………</w:t>
      </w:r>
    </w:p>
    <w:p w:rsidR="00642019" w:rsidRPr="00D94FC7" w:rsidRDefault="00642019" w:rsidP="00642019">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hAnsi="Verdana"/>
          <w:sz w:val="20"/>
          <w:szCs w:val="20"/>
          <w:vertAlign w:val="superscript"/>
        </w:rPr>
        <w:t>(upełnomocniony przedstawiciel wykonawcy)</w:t>
      </w:r>
    </w:p>
    <w:p w:rsidR="00642019" w:rsidRPr="000D16A9" w:rsidRDefault="00642019" w:rsidP="00642019">
      <w:pPr>
        <w:spacing w:line="276" w:lineRule="auto"/>
        <w:rPr>
          <w:rFonts w:ascii="Verdana" w:hAnsi="Verdana"/>
        </w:rPr>
      </w:pPr>
    </w:p>
    <w:p w:rsidR="00642019" w:rsidRDefault="00642019" w:rsidP="00642019">
      <w:pPr>
        <w:autoSpaceDE w:val="0"/>
        <w:spacing w:line="276" w:lineRule="auto"/>
        <w:jc w:val="both"/>
        <w:rPr>
          <w:rFonts w:ascii="Verdana" w:hAnsi="Verdana"/>
          <w:sz w:val="20"/>
          <w:szCs w:val="20"/>
          <w:vertAlign w:val="superscript"/>
        </w:rPr>
      </w:pPr>
    </w:p>
    <w:p w:rsidR="00642019" w:rsidRDefault="00642019" w:rsidP="00642019">
      <w:pPr>
        <w:autoSpaceDE w:val="0"/>
        <w:spacing w:line="276" w:lineRule="auto"/>
        <w:jc w:val="both"/>
        <w:rPr>
          <w:rFonts w:ascii="Verdana" w:hAnsi="Verdana"/>
          <w:sz w:val="20"/>
          <w:szCs w:val="20"/>
          <w:vertAlign w:val="superscript"/>
        </w:rPr>
      </w:pPr>
    </w:p>
    <w:p w:rsidR="00642019" w:rsidRDefault="00642019" w:rsidP="00642019">
      <w:pPr>
        <w:autoSpaceDE w:val="0"/>
        <w:spacing w:line="276" w:lineRule="auto"/>
        <w:jc w:val="both"/>
        <w:rPr>
          <w:rFonts w:ascii="Verdana" w:hAnsi="Verdana"/>
          <w:sz w:val="20"/>
          <w:szCs w:val="20"/>
          <w:vertAlign w:val="superscript"/>
        </w:rPr>
      </w:pPr>
    </w:p>
    <w:p w:rsidR="00642019" w:rsidRDefault="00642019" w:rsidP="00642019">
      <w:pPr>
        <w:autoSpaceDE w:val="0"/>
        <w:spacing w:line="276" w:lineRule="auto"/>
        <w:jc w:val="both"/>
        <w:rPr>
          <w:rFonts w:ascii="Verdana" w:hAnsi="Verdana"/>
          <w:b/>
          <w:i/>
          <w:color w:val="000000"/>
          <w:sz w:val="20"/>
          <w:szCs w:val="20"/>
        </w:rPr>
      </w:pPr>
    </w:p>
    <w:p w:rsidR="00E321BF" w:rsidRDefault="00E321BF" w:rsidP="00642019">
      <w:pPr>
        <w:autoSpaceDE w:val="0"/>
        <w:spacing w:line="276" w:lineRule="auto"/>
        <w:ind w:left="5664" w:firstLine="708"/>
        <w:jc w:val="both"/>
        <w:rPr>
          <w:rFonts w:ascii="Verdana" w:hAnsi="Verdana"/>
          <w:b/>
          <w:i/>
          <w:color w:val="000000"/>
          <w:sz w:val="20"/>
          <w:szCs w:val="20"/>
        </w:rPr>
      </w:pPr>
    </w:p>
    <w:p w:rsidR="00642019" w:rsidRPr="00D94FC7" w:rsidRDefault="00642019" w:rsidP="00642019">
      <w:pPr>
        <w:autoSpaceDE w:val="0"/>
        <w:spacing w:line="276" w:lineRule="auto"/>
        <w:ind w:left="5664" w:firstLine="708"/>
        <w:jc w:val="both"/>
        <w:rPr>
          <w:rFonts w:ascii="Verdana" w:hAnsi="Verdana"/>
          <w:b/>
          <w:i/>
          <w:color w:val="000000"/>
          <w:sz w:val="20"/>
          <w:szCs w:val="20"/>
        </w:rPr>
      </w:pPr>
      <w:r w:rsidRPr="00D94FC7">
        <w:rPr>
          <w:rFonts w:ascii="Verdana" w:hAnsi="Verdana"/>
          <w:b/>
          <w:i/>
          <w:color w:val="000000"/>
          <w:sz w:val="20"/>
          <w:szCs w:val="20"/>
        </w:rPr>
        <w:lastRenderedPageBreak/>
        <w:t xml:space="preserve">Załącznik nr </w:t>
      </w:r>
      <w:r>
        <w:rPr>
          <w:rFonts w:ascii="Verdana" w:hAnsi="Verdana"/>
          <w:b/>
          <w:i/>
          <w:color w:val="000000"/>
          <w:sz w:val="20"/>
          <w:szCs w:val="20"/>
        </w:rPr>
        <w:t>6</w:t>
      </w:r>
      <w:r w:rsidRPr="00D94FC7">
        <w:rPr>
          <w:rFonts w:ascii="Verdana" w:hAnsi="Verdana"/>
          <w:b/>
          <w:i/>
          <w:color w:val="000000"/>
          <w:sz w:val="20"/>
          <w:szCs w:val="20"/>
        </w:rPr>
        <w:t xml:space="preserve"> do SIWZ</w:t>
      </w:r>
    </w:p>
    <w:p w:rsidR="00642019" w:rsidRPr="00D94FC7" w:rsidRDefault="00642019" w:rsidP="00642019">
      <w:pPr>
        <w:autoSpaceDE w:val="0"/>
        <w:spacing w:line="276" w:lineRule="auto"/>
        <w:jc w:val="both"/>
        <w:rPr>
          <w:rFonts w:ascii="Verdana" w:hAnsi="Verdana"/>
          <w:b/>
          <w:i/>
          <w:color w:val="000000"/>
          <w:sz w:val="20"/>
          <w:szCs w:val="20"/>
        </w:rPr>
      </w:pPr>
    </w:p>
    <w:p w:rsidR="00642019" w:rsidRPr="00D94FC7" w:rsidRDefault="00642019" w:rsidP="00642019">
      <w:pPr>
        <w:autoSpaceDE w:val="0"/>
        <w:spacing w:line="276" w:lineRule="auto"/>
        <w:jc w:val="both"/>
        <w:rPr>
          <w:rFonts w:ascii="Verdana" w:hAnsi="Verdana"/>
          <w:b/>
          <w:i/>
          <w:color w:val="000000"/>
          <w:sz w:val="20"/>
          <w:szCs w:val="20"/>
        </w:rPr>
      </w:pPr>
    </w:p>
    <w:p w:rsidR="00642019" w:rsidRPr="00D94FC7" w:rsidRDefault="00642019" w:rsidP="00642019">
      <w:pPr>
        <w:autoSpaceDE w:val="0"/>
        <w:spacing w:line="276" w:lineRule="auto"/>
        <w:jc w:val="both"/>
        <w:rPr>
          <w:rFonts w:ascii="Verdana" w:hAnsi="Verdana"/>
          <w:b/>
          <w:i/>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OŚWIADCZENIE O OSOBACH UCZESTNICZĄCYCH</w:t>
      </w:r>
    </w:p>
    <w:p w:rsidR="00642019" w:rsidRPr="00D94FC7" w:rsidRDefault="00642019" w:rsidP="00642019">
      <w:pPr>
        <w:autoSpaceDE w:val="0"/>
        <w:spacing w:line="276" w:lineRule="auto"/>
        <w:jc w:val="center"/>
        <w:rPr>
          <w:rFonts w:ascii="Verdana" w:hAnsi="Verdana"/>
          <w:b/>
          <w:bCs/>
          <w:color w:val="000000"/>
          <w:sz w:val="20"/>
          <w:szCs w:val="20"/>
        </w:rPr>
      </w:pPr>
      <w:r w:rsidRPr="00D94FC7">
        <w:rPr>
          <w:rFonts w:ascii="Verdana" w:hAnsi="Verdana"/>
          <w:b/>
          <w:bCs/>
          <w:color w:val="000000"/>
          <w:sz w:val="20"/>
          <w:szCs w:val="20"/>
        </w:rPr>
        <w:t>W WYKONYWANIU ZAMÓWIENIA</w:t>
      </w: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p>
    <w:p w:rsidR="00642019" w:rsidRDefault="00642019" w:rsidP="00642019">
      <w:pPr>
        <w:autoSpaceDE w:val="0"/>
        <w:spacing w:line="276" w:lineRule="auto"/>
        <w:jc w:val="both"/>
        <w:rPr>
          <w:rFonts w:ascii="Verdana" w:hAnsi="Verdana"/>
          <w:color w:val="000000"/>
          <w:sz w:val="20"/>
          <w:szCs w:val="20"/>
        </w:rPr>
      </w:pPr>
      <w:r w:rsidRPr="00D94FC7">
        <w:rPr>
          <w:rFonts w:ascii="Verdana" w:hAnsi="Verdana"/>
          <w:color w:val="000000"/>
          <w:sz w:val="20"/>
          <w:szCs w:val="20"/>
        </w:rPr>
        <w:t>Nazwa wykonawcy</w:t>
      </w:r>
    </w:p>
    <w:p w:rsidR="00642019" w:rsidRPr="00D94FC7" w:rsidRDefault="00642019" w:rsidP="00642019">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642019" w:rsidRPr="00D94FC7" w:rsidRDefault="00642019" w:rsidP="00642019">
      <w:pPr>
        <w:autoSpaceDE w:val="0"/>
        <w:spacing w:line="276" w:lineRule="auto"/>
        <w:jc w:val="both"/>
        <w:rPr>
          <w:rFonts w:ascii="Verdana" w:hAnsi="Verdana"/>
          <w:color w:val="000000"/>
          <w:sz w:val="20"/>
          <w:szCs w:val="20"/>
        </w:rPr>
      </w:pPr>
    </w:p>
    <w:p w:rsidR="00642019" w:rsidRDefault="00642019" w:rsidP="00642019">
      <w:pPr>
        <w:autoSpaceDE w:val="0"/>
        <w:spacing w:line="276" w:lineRule="auto"/>
        <w:jc w:val="both"/>
        <w:rPr>
          <w:rFonts w:ascii="Verdana" w:hAnsi="Verdana"/>
          <w:color w:val="000000"/>
          <w:sz w:val="20"/>
          <w:szCs w:val="20"/>
        </w:rPr>
      </w:pPr>
      <w:r w:rsidRPr="00D94FC7">
        <w:rPr>
          <w:rFonts w:ascii="Verdana" w:hAnsi="Verdana"/>
          <w:color w:val="000000"/>
          <w:sz w:val="20"/>
          <w:szCs w:val="20"/>
        </w:rPr>
        <w:t>Adres wykonawcy</w:t>
      </w:r>
    </w:p>
    <w:p w:rsidR="00642019" w:rsidRPr="00D94FC7" w:rsidRDefault="00642019" w:rsidP="00642019">
      <w:pPr>
        <w:autoSpaceDE w:val="0"/>
        <w:spacing w:line="276" w:lineRule="auto"/>
        <w:jc w:val="both"/>
        <w:rPr>
          <w:rFonts w:ascii="Verdana" w:hAnsi="Verdana"/>
          <w:color w:val="000000"/>
          <w:sz w:val="20"/>
          <w:szCs w:val="20"/>
        </w:rPr>
      </w:pPr>
      <w:r w:rsidRPr="00D94FC7">
        <w:rPr>
          <w:rFonts w:ascii="Verdana" w:hAnsi="Verdana"/>
          <w:color w:val="000000"/>
          <w:sz w:val="20"/>
          <w:szCs w:val="20"/>
        </w:rPr>
        <w:tab/>
        <w:t>.................................................................................................</w:t>
      </w: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p>
    <w:p w:rsidR="00642019" w:rsidRPr="00D94FC7" w:rsidRDefault="00642019" w:rsidP="00642019">
      <w:pPr>
        <w:autoSpaceDE w:val="0"/>
        <w:spacing w:line="276" w:lineRule="auto"/>
        <w:jc w:val="both"/>
        <w:rPr>
          <w:rFonts w:ascii="Verdana" w:hAnsi="Verdana"/>
          <w:color w:val="000000"/>
          <w:sz w:val="20"/>
          <w:szCs w:val="20"/>
        </w:rPr>
      </w:pPr>
      <w:r w:rsidRPr="00D94FC7">
        <w:rPr>
          <w:rFonts w:ascii="Verdana" w:hAnsi="Verdana"/>
          <w:color w:val="000000"/>
          <w:sz w:val="20"/>
          <w:szCs w:val="20"/>
        </w:rPr>
        <w:t>Oświadczamy, że osoby, które będą uczestniczyć w wykonywaniu zamówienia, posiadają wymagane uprawnienia, jeżeli ustawy nakładają obowiązek posiadania tych uprawnień</w:t>
      </w:r>
      <w:r>
        <w:rPr>
          <w:rFonts w:ascii="Verdana" w:hAnsi="Verdana"/>
          <w:color w:val="000000"/>
          <w:sz w:val="20"/>
          <w:szCs w:val="20"/>
        </w:rPr>
        <w:t>.</w:t>
      </w: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tabs>
          <w:tab w:val="left" w:pos="3585"/>
          <w:tab w:val="left" w:pos="4410"/>
        </w:tabs>
        <w:spacing w:line="276" w:lineRule="auto"/>
        <w:jc w:val="both"/>
        <w:rPr>
          <w:rFonts w:ascii="Verdana" w:hAnsi="Verdana" w:cs="Tahoma"/>
          <w:sz w:val="20"/>
          <w:szCs w:val="20"/>
        </w:rPr>
      </w:pPr>
    </w:p>
    <w:p w:rsidR="00642019" w:rsidRPr="00D94FC7" w:rsidRDefault="00642019" w:rsidP="00642019">
      <w:pPr>
        <w:autoSpaceDE w:val="0"/>
        <w:spacing w:line="276" w:lineRule="auto"/>
        <w:jc w:val="both"/>
        <w:rPr>
          <w:rFonts w:ascii="Verdana" w:eastAsia="Arial" w:hAnsi="Verdana" w:cs="Arial"/>
          <w:sz w:val="20"/>
          <w:szCs w:val="20"/>
        </w:rPr>
      </w:pPr>
      <w:r w:rsidRPr="00D94FC7">
        <w:rPr>
          <w:rFonts w:ascii="Verdana" w:eastAsia="Arial" w:hAnsi="Verdana" w:cs="Arial"/>
          <w:sz w:val="20"/>
          <w:szCs w:val="20"/>
        </w:rPr>
        <w:t>…………</w:t>
      </w:r>
      <w:r>
        <w:rPr>
          <w:rFonts w:ascii="Verdana" w:eastAsia="Arial" w:hAnsi="Verdana" w:cs="Arial"/>
          <w:sz w:val="20"/>
          <w:szCs w:val="20"/>
        </w:rPr>
        <w:t>……………, dnia …………………………………2015 r.    ……………………………………………………</w:t>
      </w:r>
    </w:p>
    <w:p w:rsidR="00642019" w:rsidRPr="00D94FC7" w:rsidRDefault="00642019" w:rsidP="00642019">
      <w:pPr>
        <w:autoSpaceDE w:val="0"/>
        <w:spacing w:line="276" w:lineRule="auto"/>
        <w:jc w:val="both"/>
        <w:rPr>
          <w:rFonts w:ascii="Verdana" w:hAnsi="Verdana" w:cs="Tahoma"/>
          <w:sz w:val="20"/>
          <w:szCs w:val="20"/>
        </w:rPr>
      </w:pPr>
      <w:r w:rsidRPr="00D94FC7">
        <w:rPr>
          <w:rFonts w:ascii="Verdana" w:eastAsia="Arial" w:hAnsi="Verdana" w:cs="Arial"/>
          <w:i/>
          <w:iCs/>
          <w:sz w:val="20"/>
          <w:szCs w:val="20"/>
        </w:rPr>
        <w:t xml:space="preserve">Miejscowość </w:t>
      </w:r>
      <w:r w:rsidRPr="00D94FC7">
        <w:rPr>
          <w:rFonts w:ascii="Verdana" w:hAnsi="Verdana"/>
          <w:sz w:val="20"/>
          <w:szCs w:val="20"/>
          <w:vertAlign w:val="superscript"/>
        </w:rPr>
        <w:t>(upełnomocniony przedstawiciel wykonawcy)</w:t>
      </w:r>
    </w:p>
    <w:p w:rsidR="00642019" w:rsidRPr="00D94FC7" w:rsidRDefault="00642019" w:rsidP="00642019">
      <w:pPr>
        <w:pStyle w:val="Nagwek5"/>
        <w:spacing w:before="0" w:line="276" w:lineRule="auto"/>
        <w:jc w:val="both"/>
        <w:rPr>
          <w:rFonts w:ascii="Verdana" w:hAnsi="Verdana"/>
          <w:b/>
          <w:i/>
          <w:color w:val="auto"/>
          <w:sz w:val="20"/>
          <w:szCs w:val="20"/>
        </w:rPr>
      </w:pPr>
    </w:p>
    <w:p w:rsidR="00642019" w:rsidRPr="00D94FC7" w:rsidRDefault="00642019" w:rsidP="00642019">
      <w:pPr>
        <w:pStyle w:val="Nagwek5"/>
        <w:spacing w:before="0" w:line="276" w:lineRule="auto"/>
        <w:jc w:val="both"/>
        <w:rPr>
          <w:rFonts w:ascii="Verdana" w:hAnsi="Verdana"/>
          <w:b/>
          <w:i/>
          <w:color w:val="auto"/>
          <w:sz w:val="20"/>
          <w:szCs w:val="20"/>
        </w:rPr>
      </w:pPr>
    </w:p>
    <w:p w:rsidR="00642019" w:rsidRPr="00D94FC7" w:rsidRDefault="00642019" w:rsidP="00642019">
      <w:pPr>
        <w:pStyle w:val="Nagwek5"/>
        <w:spacing w:before="0" w:line="276" w:lineRule="auto"/>
        <w:jc w:val="both"/>
        <w:rPr>
          <w:rFonts w:ascii="Verdana" w:hAnsi="Verdana"/>
          <w:b/>
          <w:i/>
          <w:color w:val="auto"/>
          <w:sz w:val="20"/>
          <w:szCs w:val="20"/>
        </w:rPr>
      </w:pPr>
    </w:p>
    <w:p w:rsidR="00642019" w:rsidRPr="00D94FC7" w:rsidRDefault="00642019" w:rsidP="00642019">
      <w:pPr>
        <w:pStyle w:val="Nagwek5"/>
        <w:spacing w:before="0" w:line="276" w:lineRule="auto"/>
        <w:jc w:val="both"/>
        <w:rPr>
          <w:rFonts w:ascii="Verdana" w:hAnsi="Verdana"/>
          <w:b/>
          <w:i/>
          <w:color w:val="auto"/>
          <w:sz w:val="20"/>
          <w:szCs w:val="20"/>
        </w:rPr>
      </w:pPr>
    </w:p>
    <w:p w:rsidR="00642019" w:rsidRPr="00D94FC7" w:rsidRDefault="00642019" w:rsidP="00642019">
      <w:pPr>
        <w:pStyle w:val="Nagwek5"/>
        <w:spacing w:before="0" w:line="276" w:lineRule="auto"/>
        <w:jc w:val="both"/>
        <w:rPr>
          <w:rFonts w:ascii="Verdana" w:hAnsi="Verdana"/>
          <w:b/>
          <w:i/>
          <w:color w:val="auto"/>
          <w:sz w:val="20"/>
          <w:szCs w:val="20"/>
        </w:rPr>
      </w:pPr>
    </w:p>
    <w:p w:rsidR="00642019" w:rsidRDefault="00642019" w:rsidP="00642019">
      <w:pPr>
        <w:pStyle w:val="Nagwek5"/>
        <w:spacing w:before="0" w:line="276" w:lineRule="auto"/>
        <w:ind w:left="5664" w:firstLine="708"/>
        <w:jc w:val="center"/>
        <w:rPr>
          <w:rFonts w:ascii="Verdana" w:hAnsi="Verdana" w:cs="Tahoma"/>
          <w:b/>
          <w:i/>
          <w:iCs/>
          <w:color w:val="auto"/>
          <w:sz w:val="20"/>
          <w:szCs w:val="20"/>
        </w:rPr>
      </w:pPr>
    </w:p>
    <w:p w:rsidR="00642019" w:rsidRDefault="00642019" w:rsidP="00642019"/>
    <w:p w:rsidR="00642019" w:rsidRDefault="00642019" w:rsidP="00642019"/>
    <w:p w:rsidR="00642019" w:rsidRDefault="00642019" w:rsidP="00642019"/>
    <w:p w:rsidR="00642019" w:rsidRPr="00753F2B" w:rsidRDefault="00642019" w:rsidP="00642019"/>
    <w:p w:rsidR="00642019" w:rsidRDefault="00642019" w:rsidP="00642019">
      <w:pPr>
        <w:pStyle w:val="Nagwek5"/>
        <w:spacing w:before="0" w:line="276" w:lineRule="auto"/>
        <w:ind w:left="5664" w:firstLine="708"/>
        <w:jc w:val="center"/>
        <w:rPr>
          <w:rFonts w:ascii="Verdana" w:hAnsi="Verdana" w:cs="Tahoma"/>
          <w:b/>
          <w:i/>
          <w:iCs/>
          <w:color w:val="auto"/>
          <w:sz w:val="20"/>
          <w:szCs w:val="20"/>
        </w:rPr>
      </w:pPr>
    </w:p>
    <w:p w:rsidR="00642019" w:rsidRDefault="00642019" w:rsidP="00642019">
      <w:pPr>
        <w:pStyle w:val="Nagwek5"/>
        <w:spacing w:before="0" w:line="276" w:lineRule="auto"/>
        <w:ind w:left="5664" w:firstLine="708"/>
        <w:jc w:val="center"/>
        <w:rPr>
          <w:rFonts w:ascii="Verdana" w:hAnsi="Verdana" w:cs="Tahoma"/>
          <w:b/>
          <w:i/>
          <w:iCs/>
          <w:color w:val="auto"/>
          <w:sz w:val="20"/>
          <w:szCs w:val="20"/>
        </w:rPr>
      </w:pPr>
    </w:p>
    <w:p w:rsidR="00642019" w:rsidRDefault="00642019" w:rsidP="00642019">
      <w:pPr>
        <w:pStyle w:val="Nagwek5"/>
        <w:spacing w:before="0" w:line="276" w:lineRule="auto"/>
        <w:ind w:left="5664" w:firstLine="708"/>
        <w:jc w:val="center"/>
        <w:rPr>
          <w:rFonts w:ascii="Verdana" w:hAnsi="Verdana" w:cs="Tahoma"/>
          <w:b/>
          <w:i/>
          <w:iCs/>
          <w:color w:val="auto"/>
          <w:sz w:val="20"/>
          <w:szCs w:val="20"/>
        </w:rPr>
      </w:pPr>
    </w:p>
    <w:p w:rsidR="00642019" w:rsidRPr="00A82F93" w:rsidRDefault="00642019" w:rsidP="00642019"/>
    <w:p w:rsidR="00642019" w:rsidRDefault="00642019" w:rsidP="00642019">
      <w:pPr>
        <w:pStyle w:val="Nagwek5"/>
        <w:spacing w:before="0" w:line="276" w:lineRule="auto"/>
        <w:ind w:left="5664" w:firstLine="708"/>
        <w:jc w:val="center"/>
        <w:rPr>
          <w:rFonts w:ascii="Verdana" w:hAnsi="Verdana" w:cs="Tahoma"/>
          <w:b/>
          <w:i/>
          <w:iCs/>
          <w:color w:val="auto"/>
          <w:sz w:val="20"/>
          <w:szCs w:val="20"/>
        </w:rPr>
      </w:pPr>
    </w:p>
    <w:p w:rsidR="00E321BF" w:rsidRDefault="00E321BF" w:rsidP="00642019">
      <w:pPr>
        <w:pStyle w:val="Nagwek5"/>
        <w:spacing w:before="0" w:line="276" w:lineRule="auto"/>
        <w:ind w:left="5664" w:firstLine="708"/>
        <w:jc w:val="center"/>
        <w:rPr>
          <w:rFonts w:ascii="Verdana" w:hAnsi="Verdana" w:cs="Tahoma"/>
          <w:b/>
          <w:i/>
          <w:iCs/>
          <w:color w:val="auto"/>
          <w:sz w:val="20"/>
          <w:szCs w:val="20"/>
        </w:rPr>
      </w:pPr>
    </w:p>
    <w:p w:rsidR="00642019" w:rsidRPr="000D16A9" w:rsidRDefault="00642019" w:rsidP="00642019">
      <w:pPr>
        <w:pStyle w:val="Nagwek5"/>
        <w:spacing w:before="0" w:line="276" w:lineRule="auto"/>
        <w:ind w:left="5664" w:firstLine="708"/>
        <w:jc w:val="center"/>
        <w:rPr>
          <w:rFonts w:ascii="Verdana" w:hAnsi="Verdana"/>
          <w:b/>
          <w:i/>
          <w:color w:val="auto"/>
          <w:sz w:val="20"/>
          <w:szCs w:val="20"/>
        </w:rPr>
      </w:pPr>
      <w:r>
        <w:rPr>
          <w:rFonts w:ascii="Verdana" w:hAnsi="Verdana" w:cs="Tahoma"/>
          <w:b/>
          <w:i/>
          <w:iCs/>
          <w:color w:val="auto"/>
          <w:sz w:val="20"/>
          <w:szCs w:val="20"/>
        </w:rPr>
        <w:t>Załącznik nr 7</w:t>
      </w:r>
      <w:r w:rsidRPr="000D16A9">
        <w:rPr>
          <w:rFonts w:ascii="Verdana" w:hAnsi="Verdana" w:cs="Tahoma"/>
          <w:b/>
          <w:i/>
          <w:iCs/>
          <w:color w:val="auto"/>
          <w:sz w:val="20"/>
          <w:szCs w:val="20"/>
        </w:rPr>
        <w:t xml:space="preserve"> do SIWZ</w:t>
      </w:r>
    </w:p>
    <w:p w:rsidR="00642019" w:rsidRPr="000D16A9" w:rsidRDefault="00642019" w:rsidP="00642019">
      <w:pPr>
        <w:pStyle w:val="Nagwek5"/>
        <w:spacing w:before="0" w:line="276" w:lineRule="auto"/>
        <w:ind w:left="5664" w:firstLine="708"/>
        <w:jc w:val="center"/>
        <w:rPr>
          <w:rFonts w:ascii="Verdana" w:hAnsi="Verdana"/>
          <w:b/>
          <w:i/>
          <w:color w:val="auto"/>
          <w:sz w:val="20"/>
          <w:szCs w:val="20"/>
        </w:rPr>
      </w:pPr>
    </w:p>
    <w:p w:rsidR="00642019" w:rsidRPr="000D16A9" w:rsidRDefault="00642019" w:rsidP="00642019">
      <w:pPr>
        <w:pStyle w:val="Nagwek5"/>
        <w:spacing w:before="0" w:line="276" w:lineRule="auto"/>
        <w:ind w:left="5664" w:firstLine="708"/>
        <w:jc w:val="center"/>
        <w:rPr>
          <w:rFonts w:ascii="Verdana" w:hAnsi="Verdana"/>
          <w:b/>
          <w:i/>
          <w:color w:val="auto"/>
          <w:sz w:val="20"/>
          <w:szCs w:val="20"/>
        </w:rPr>
      </w:pPr>
    </w:p>
    <w:p w:rsidR="00642019" w:rsidRPr="000D16A9" w:rsidRDefault="00642019" w:rsidP="00642019">
      <w:pPr>
        <w:pStyle w:val="Nagwek5"/>
        <w:spacing w:before="0" w:line="276" w:lineRule="auto"/>
        <w:ind w:left="5664" w:firstLine="708"/>
        <w:jc w:val="center"/>
        <w:rPr>
          <w:rFonts w:ascii="Verdana" w:hAnsi="Verdana"/>
          <w:b/>
          <w:i/>
          <w:color w:val="auto"/>
          <w:sz w:val="20"/>
          <w:szCs w:val="20"/>
        </w:rPr>
      </w:pPr>
    </w:p>
    <w:p w:rsidR="00642019" w:rsidRPr="000D16A9" w:rsidRDefault="00642019" w:rsidP="00642019">
      <w:pPr>
        <w:shd w:val="clear" w:color="auto" w:fill="FFFFFF"/>
        <w:spacing w:line="276" w:lineRule="auto"/>
        <w:ind w:left="1236"/>
        <w:rPr>
          <w:rFonts w:ascii="Verdana" w:hAnsi="Verdana"/>
        </w:rPr>
      </w:pPr>
      <w:r w:rsidRPr="000D16A9">
        <w:rPr>
          <w:rFonts w:ascii="Verdana" w:hAnsi="Verdana"/>
          <w:b/>
          <w:bCs/>
          <w:color w:val="000000"/>
          <w:spacing w:val="2"/>
        </w:rPr>
        <w:t>O</w:t>
      </w:r>
      <w:r w:rsidRPr="000D16A9">
        <w:rPr>
          <w:rFonts w:ascii="Verdana" w:eastAsia="Times New Roman" w:hAnsi="Verdana"/>
          <w:b/>
          <w:bCs/>
          <w:color w:val="000000"/>
          <w:spacing w:val="2"/>
        </w:rPr>
        <w:t>ŚWIADCZENIE DOTYCZĄCE GRUPY KAPITAŁOWEJ</w:t>
      </w:r>
    </w:p>
    <w:p w:rsidR="00642019" w:rsidRPr="000D16A9" w:rsidRDefault="00642019" w:rsidP="00642019">
      <w:pPr>
        <w:shd w:val="clear" w:color="auto" w:fill="FFFFFF"/>
        <w:spacing w:before="641" w:line="276" w:lineRule="auto"/>
        <w:rPr>
          <w:rFonts w:ascii="Verdana" w:hAnsi="Verdana"/>
        </w:rPr>
      </w:pPr>
      <w:r w:rsidRPr="000D16A9">
        <w:rPr>
          <w:rFonts w:ascii="Verdana" w:hAnsi="Verdana"/>
          <w:color w:val="000000"/>
          <w:spacing w:val="-2"/>
          <w:sz w:val="22"/>
          <w:szCs w:val="22"/>
        </w:rPr>
        <w:t>My ni</w:t>
      </w:r>
      <w:r w:rsidRPr="000D16A9">
        <w:rPr>
          <w:rFonts w:ascii="Verdana" w:eastAsia="Times New Roman" w:hAnsi="Verdana"/>
          <w:color w:val="000000"/>
          <w:spacing w:val="-2"/>
          <w:sz w:val="22"/>
          <w:szCs w:val="22"/>
        </w:rPr>
        <w:t>żej podpisani, działając w imieniu i na rzecz:</w:t>
      </w:r>
    </w:p>
    <w:p w:rsidR="00642019" w:rsidRPr="000D16A9" w:rsidRDefault="00642019" w:rsidP="00642019">
      <w:pPr>
        <w:shd w:val="clear" w:color="auto" w:fill="FFFFFF"/>
        <w:spacing w:before="641" w:line="276" w:lineRule="auto"/>
        <w:rPr>
          <w:rFonts w:ascii="Verdana" w:hAnsi="Verdana"/>
        </w:rPr>
      </w:pPr>
      <w:r w:rsidRPr="000D16A9">
        <w:rPr>
          <w:rFonts w:ascii="Verdana" w:hAnsi="Verdana"/>
        </w:rPr>
        <w:t>…………………………………………………………………………………………………………………………………………………………………………………………………………………………………………………………………………………………………………………………………………………………………………………………………………………………………………………………………………………………………………</w:t>
      </w:r>
    </w:p>
    <w:p w:rsidR="00642019" w:rsidRPr="000D16A9" w:rsidRDefault="00642019" w:rsidP="00642019">
      <w:pPr>
        <w:shd w:val="clear" w:color="auto" w:fill="FFFFFF"/>
        <w:spacing w:before="641" w:line="276" w:lineRule="auto"/>
        <w:jc w:val="center"/>
        <w:rPr>
          <w:rFonts w:ascii="Verdana" w:hAnsi="Verdana"/>
        </w:rPr>
      </w:pPr>
      <w:r w:rsidRPr="000D16A9">
        <w:rPr>
          <w:rFonts w:ascii="Verdana" w:hAnsi="Verdana"/>
          <w:color w:val="000000"/>
          <w:spacing w:val="-2"/>
          <w:sz w:val="16"/>
          <w:szCs w:val="16"/>
        </w:rPr>
        <w:t>(pe</w:t>
      </w:r>
      <w:r w:rsidRPr="000D16A9">
        <w:rPr>
          <w:rFonts w:ascii="Verdana" w:eastAsia="Times New Roman" w:hAnsi="Verdana"/>
          <w:color w:val="000000"/>
          <w:spacing w:val="-2"/>
          <w:sz w:val="16"/>
          <w:szCs w:val="16"/>
        </w:rPr>
        <w:t xml:space="preserve">łna nazwa (firma) dokładny adres Wykonawcy. W przypadku składania oferty przez Wykonawców </w:t>
      </w:r>
      <w:r w:rsidRPr="000D16A9">
        <w:rPr>
          <w:rFonts w:ascii="Verdana" w:eastAsia="Times New Roman" w:hAnsi="Verdana"/>
          <w:color w:val="000000"/>
          <w:spacing w:val="-1"/>
          <w:sz w:val="16"/>
          <w:szCs w:val="16"/>
        </w:rPr>
        <w:t>występujących wspólnie oświadczenie składa każdy z wykonawców)</w:t>
      </w:r>
    </w:p>
    <w:p w:rsidR="00642019" w:rsidRPr="000D16A9" w:rsidRDefault="00642019" w:rsidP="00642019">
      <w:pPr>
        <w:shd w:val="clear" w:color="auto" w:fill="FFFFFF"/>
        <w:spacing w:before="754" w:line="276" w:lineRule="auto"/>
        <w:ind w:left="5"/>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nie należę / reprezentowany przeze mnie podmiot nie należy do grupy </w:t>
      </w:r>
      <w:r w:rsidRPr="000D16A9">
        <w:rPr>
          <w:rFonts w:ascii="Verdana" w:eastAsia="Times New Roman" w:hAnsi="Verdana"/>
          <w:b/>
          <w:bCs/>
          <w:color w:val="000000"/>
          <w:spacing w:val="-2"/>
          <w:sz w:val="20"/>
          <w:szCs w:val="22"/>
        </w:rPr>
        <w:t xml:space="preserve">kapitałowej, </w:t>
      </w:r>
      <w:r w:rsidRPr="000D16A9">
        <w:rPr>
          <w:rFonts w:ascii="Verdana" w:eastAsia="Times New Roman" w:hAnsi="Verdana"/>
          <w:color w:val="000000"/>
          <w:spacing w:val="-2"/>
          <w:sz w:val="20"/>
          <w:szCs w:val="22"/>
        </w:rPr>
        <w:t xml:space="preserve">o której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ustawy z dnia 16 lutego 2007 r. o ochronie konkurencji i konsumentów (Dz. U. Nr 50, poz. 331, z </w:t>
      </w:r>
      <w:proofErr w:type="spellStart"/>
      <w:r w:rsidRPr="000D16A9">
        <w:rPr>
          <w:rFonts w:ascii="Verdana" w:eastAsia="Times New Roman" w:hAnsi="Verdana"/>
          <w:color w:val="000000"/>
          <w:spacing w:val="-2"/>
          <w:sz w:val="20"/>
          <w:szCs w:val="22"/>
        </w:rPr>
        <w:t>późn</w:t>
      </w:r>
      <w:proofErr w:type="spellEnd"/>
      <w:r w:rsidRPr="000D16A9">
        <w:rPr>
          <w:rFonts w:ascii="Verdana" w:eastAsia="Times New Roman" w:hAnsi="Verdana"/>
          <w:color w:val="000000"/>
          <w:spacing w:val="-2"/>
          <w:sz w:val="20"/>
          <w:szCs w:val="22"/>
        </w:rPr>
        <w:t xml:space="preserve">. </w:t>
      </w:r>
      <w:proofErr w:type="gramStart"/>
      <w:r w:rsidRPr="000D16A9">
        <w:rPr>
          <w:rFonts w:ascii="Verdana" w:eastAsia="Times New Roman" w:hAnsi="Verdana"/>
          <w:color w:val="000000"/>
          <w:spacing w:val="-2"/>
          <w:sz w:val="20"/>
          <w:szCs w:val="22"/>
        </w:rPr>
        <w:t>zm</w:t>
      </w:r>
      <w:proofErr w:type="gramEnd"/>
      <w:r w:rsidRPr="000D16A9">
        <w:rPr>
          <w:rFonts w:ascii="Verdana" w:eastAsia="Times New Roman" w:hAnsi="Verdana"/>
          <w:color w:val="000000"/>
          <w:spacing w:val="-2"/>
          <w:sz w:val="20"/>
          <w:szCs w:val="22"/>
        </w:rPr>
        <w:t>.).</w:t>
      </w:r>
    </w:p>
    <w:p w:rsidR="00642019" w:rsidRPr="000D16A9" w:rsidRDefault="00642019" w:rsidP="00642019">
      <w:pPr>
        <w:shd w:val="clear" w:color="auto" w:fill="FFFFFF"/>
        <w:spacing w:before="228" w:line="276" w:lineRule="auto"/>
        <w:ind w:left="10"/>
        <w:jc w:val="both"/>
        <w:rPr>
          <w:rFonts w:ascii="Verdana" w:hAnsi="Verdana"/>
          <w:sz w:val="22"/>
        </w:rPr>
      </w:pPr>
      <w:r w:rsidRPr="000D16A9">
        <w:rPr>
          <w:rFonts w:ascii="Verdana" w:eastAsia="Times New Roman" w:hAnsi="Verdana"/>
          <w:color w:val="000000"/>
          <w:spacing w:val="-2"/>
          <w:sz w:val="20"/>
          <w:szCs w:val="22"/>
        </w:rPr>
        <w:t xml:space="preserve">* </w:t>
      </w:r>
      <w:r w:rsidRPr="000D16A9">
        <w:rPr>
          <w:rFonts w:ascii="Verdana" w:hAnsi="Verdana"/>
          <w:color w:val="000000"/>
          <w:spacing w:val="-2"/>
          <w:sz w:val="20"/>
          <w:szCs w:val="22"/>
        </w:rPr>
        <w:t>O</w:t>
      </w:r>
      <w:r w:rsidRPr="000D16A9">
        <w:rPr>
          <w:rFonts w:ascii="Verdana" w:eastAsia="Times New Roman" w:hAnsi="Verdana"/>
          <w:color w:val="000000"/>
          <w:spacing w:val="-2"/>
          <w:sz w:val="20"/>
          <w:szCs w:val="22"/>
        </w:rPr>
        <w:t xml:space="preserve">świadczam, że </w:t>
      </w:r>
      <w:r w:rsidRPr="000D16A9">
        <w:rPr>
          <w:rFonts w:ascii="Verdana" w:eastAsia="Times New Roman" w:hAnsi="Verdana"/>
          <w:b/>
          <w:bCs/>
          <w:color w:val="000000"/>
          <w:spacing w:val="-2"/>
          <w:sz w:val="20"/>
          <w:szCs w:val="22"/>
        </w:rPr>
        <w:t xml:space="preserve">należę / reprezentowany przeze mnie podmiot należy do grupy kapitałowej, </w:t>
      </w:r>
      <w:proofErr w:type="spellStart"/>
      <w:r w:rsidRPr="000D16A9">
        <w:rPr>
          <w:rFonts w:ascii="Verdana" w:eastAsia="Times New Roman" w:hAnsi="Verdana"/>
          <w:bCs/>
          <w:color w:val="000000"/>
          <w:spacing w:val="-2"/>
          <w:sz w:val="20"/>
          <w:szCs w:val="22"/>
        </w:rPr>
        <w:t>o</w:t>
      </w:r>
      <w:r w:rsidRPr="000D16A9">
        <w:rPr>
          <w:rFonts w:ascii="Verdana" w:hAnsi="Verdana"/>
          <w:color w:val="000000"/>
          <w:spacing w:val="2"/>
          <w:sz w:val="20"/>
          <w:szCs w:val="22"/>
        </w:rPr>
        <w:t>kt</w:t>
      </w:r>
      <w:r w:rsidRPr="000D16A9">
        <w:rPr>
          <w:rFonts w:ascii="Verdana" w:eastAsia="Times New Roman" w:hAnsi="Verdana"/>
          <w:color w:val="000000"/>
          <w:spacing w:val="2"/>
          <w:sz w:val="20"/>
          <w:szCs w:val="22"/>
        </w:rPr>
        <w:t>órej</w:t>
      </w:r>
      <w:proofErr w:type="spellEnd"/>
      <w:r w:rsidRPr="000D16A9">
        <w:rPr>
          <w:rFonts w:ascii="Verdana" w:eastAsia="Times New Roman" w:hAnsi="Verdana"/>
          <w:color w:val="000000"/>
          <w:spacing w:val="2"/>
          <w:sz w:val="20"/>
          <w:szCs w:val="22"/>
        </w:rPr>
        <w:t xml:space="preserve"> mowa w art. 24 ust. 2 </w:t>
      </w:r>
      <w:proofErr w:type="spellStart"/>
      <w:r w:rsidRPr="000D16A9">
        <w:rPr>
          <w:rFonts w:ascii="Verdana" w:eastAsia="Times New Roman" w:hAnsi="Verdana"/>
          <w:color w:val="000000"/>
          <w:spacing w:val="2"/>
          <w:sz w:val="20"/>
          <w:szCs w:val="22"/>
        </w:rPr>
        <w:t>pkt</w:t>
      </w:r>
      <w:proofErr w:type="spellEnd"/>
      <w:r w:rsidRPr="000D16A9">
        <w:rPr>
          <w:rFonts w:ascii="Verdana" w:eastAsia="Times New Roman" w:hAnsi="Verdana"/>
          <w:color w:val="000000"/>
          <w:spacing w:val="2"/>
          <w:sz w:val="20"/>
          <w:szCs w:val="22"/>
        </w:rPr>
        <w:t xml:space="preserve"> 5 ustawy </w:t>
      </w:r>
      <w:proofErr w:type="spellStart"/>
      <w:r w:rsidRPr="000D16A9">
        <w:rPr>
          <w:rFonts w:ascii="Verdana" w:eastAsia="Times New Roman" w:hAnsi="Verdana"/>
          <w:color w:val="000000"/>
          <w:spacing w:val="2"/>
          <w:sz w:val="20"/>
          <w:szCs w:val="22"/>
        </w:rPr>
        <w:t>Pzp</w:t>
      </w:r>
      <w:proofErr w:type="spellEnd"/>
      <w:r w:rsidRPr="000D16A9">
        <w:rPr>
          <w:rFonts w:ascii="Verdana" w:eastAsia="Times New Roman" w:hAnsi="Verdana"/>
          <w:color w:val="000000"/>
          <w:spacing w:val="2"/>
          <w:sz w:val="20"/>
          <w:szCs w:val="22"/>
        </w:rPr>
        <w:t xml:space="preserve">, w rozumieniu </w:t>
      </w:r>
      <w:proofErr w:type="gramStart"/>
      <w:r w:rsidRPr="000D16A9">
        <w:rPr>
          <w:rFonts w:ascii="Verdana" w:eastAsia="Times New Roman" w:hAnsi="Verdana"/>
          <w:color w:val="000000"/>
          <w:spacing w:val="2"/>
          <w:sz w:val="20"/>
          <w:szCs w:val="22"/>
        </w:rPr>
        <w:t>ustawy     z</w:t>
      </w:r>
      <w:proofErr w:type="gramEnd"/>
      <w:r w:rsidRPr="000D16A9">
        <w:rPr>
          <w:rFonts w:ascii="Verdana" w:eastAsia="Times New Roman" w:hAnsi="Verdana"/>
          <w:color w:val="000000"/>
          <w:spacing w:val="2"/>
          <w:sz w:val="20"/>
          <w:szCs w:val="22"/>
        </w:rPr>
        <w:t xml:space="preserve"> dnia 16 lutego 2007 r. o </w:t>
      </w:r>
      <w:r w:rsidRPr="000D16A9">
        <w:rPr>
          <w:rFonts w:ascii="Verdana" w:eastAsia="Times New Roman" w:hAnsi="Verdana"/>
          <w:color w:val="000000"/>
          <w:spacing w:val="-1"/>
          <w:sz w:val="20"/>
          <w:szCs w:val="22"/>
        </w:rPr>
        <w:t xml:space="preserve">ochronie konkurencji i konsumentów (Dz. U. Nr 50, </w:t>
      </w:r>
      <w:proofErr w:type="gramStart"/>
      <w:r w:rsidRPr="000D16A9">
        <w:rPr>
          <w:rFonts w:ascii="Verdana" w:eastAsia="Times New Roman" w:hAnsi="Verdana"/>
          <w:color w:val="000000"/>
          <w:spacing w:val="-1"/>
          <w:sz w:val="20"/>
          <w:szCs w:val="22"/>
        </w:rPr>
        <w:t>poz. 331,     z</w:t>
      </w:r>
      <w:proofErr w:type="gramEnd"/>
      <w:r w:rsidRPr="000D16A9">
        <w:rPr>
          <w:rFonts w:ascii="Verdana" w:eastAsia="Times New Roman" w:hAnsi="Verdana"/>
          <w:color w:val="000000"/>
          <w:spacing w:val="-1"/>
          <w:sz w:val="20"/>
          <w:szCs w:val="22"/>
        </w:rPr>
        <w:t xml:space="preserve"> </w:t>
      </w:r>
      <w:proofErr w:type="spellStart"/>
      <w:r w:rsidRPr="000D16A9">
        <w:rPr>
          <w:rFonts w:ascii="Verdana" w:eastAsia="Times New Roman" w:hAnsi="Verdana"/>
          <w:color w:val="000000"/>
          <w:spacing w:val="-1"/>
          <w:sz w:val="20"/>
          <w:szCs w:val="22"/>
        </w:rPr>
        <w:t>późn</w:t>
      </w:r>
      <w:proofErr w:type="spellEnd"/>
      <w:r w:rsidRPr="000D16A9">
        <w:rPr>
          <w:rFonts w:ascii="Verdana" w:eastAsia="Times New Roman" w:hAnsi="Verdana"/>
          <w:color w:val="000000"/>
          <w:spacing w:val="-1"/>
          <w:sz w:val="20"/>
          <w:szCs w:val="22"/>
        </w:rPr>
        <w:t xml:space="preserve">. </w:t>
      </w:r>
      <w:proofErr w:type="gramStart"/>
      <w:r w:rsidRPr="000D16A9">
        <w:rPr>
          <w:rFonts w:ascii="Verdana" w:eastAsia="Times New Roman" w:hAnsi="Verdana"/>
          <w:color w:val="000000"/>
          <w:spacing w:val="-1"/>
          <w:sz w:val="20"/>
          <w:szCs w:val="22"/>
        </w:rPr>
        <w:t>zm</w:t>
      </w:r>
      <w:proofErr w:type="gramEnd"/>
      <w:r w:rsidRPr="000D16A9">
        <w:rPr>
          <w:rFonts w:ascii="Verdana" w:eastAsia="Times New Roman" w:hAnsi="Verdana"/>
          <w:color w:val="000000"/>
          <w:spacing w:val="-1"/>
          <w:sz w:val="20"/>
          <w:szCs w:val="22"/>
        </w:rPr>
        <w:t xml:space="preserve">.), do której należą także </w:t>
      </w:r>
      <w:r w:rsidRPr="000D16A9">
        <w:rPr>
          <w:rFonts w:ascii="Verdana" w:eastAsia="Times New Roman" w:hAnsi="Verdana"/>
          <w:color w:val="000000"/>
          <w:spacing w:val="-3"/>
          <w:sz w:val="20"/>
          <w:szCs w:val="22"/>
        </w:rPr>
        <w:t>następujące podmioty:</w:t>
      </w:r>
    </w:p>
    <w:p w:rsidR="00642019" w:rsidRPr="000D16A9" w:rsidRDefault="00642019" w:rsidP="00642019">
      <w:pPr>
        <w:shd w:val="clear" w:color="auto" w:fill="FFFFFF"/>
        <w:tabs>
          <w:tab w:val="left" w:leader="dot" w:pos="4846"/>
        </w:tabs>
        <w:spacing w:before="204" w:line="276" w:lineRule="auto"/>
        <w:ind w:left="26"/>
        <w:rPr>
          <w:rFonts w:ascii="Verdana" w:hAnsi="Verdana"/>
          <w:sz w:val="20"/>
          <w:szCs w:val="22"/>
        </w:rPr>
      </w:pPr>
      <w:r w:rsidRPr="000D16A9">
        <w:rPr>
          <w:rFonts w:ascii="Verdana" w:hAnsi="Verdana"/>
          <w:color w:val="000000"/>
          <w:w w:val="84"/>
          <w:sz w:val="20"/>
          <w:szCs w:val="22"/>
        </w:rPr>
        <w:t>1</w:t>
      </w:r>
      <w:r w:rsidRPr="000D16A9">
        <w:rPr>
          <w:rFonts w:ascii="Verdana" w:hAnsi="Verdana"/>
          <w:color w:val="000000"/>
          <w:sz w:val="20"/>
          <w:szCs w:val="22"/>
        </w:rPr>
        <w:tab/>
      </w:r>
      <w:r w:rsidRPr="000D16A9">
        <w:rPr>
          <w:rFonts w:ascii="Verdana" w:hAnsi="Verdana"/>
          <w:color w:val="000000"/>
          <w:w w:val="84"/>
          <w:sz w:val="20"/>
          <w:szCs w:val="22"/>
        </w:rPr>
        <w:t>;</w:t>
      </w:r>
    </w:p>
    <w:p w:rsidR="00642019" w:rsidRPr="000D16A9" w:rsidRDefault="00642019" w:rsidP="00642019">
      <w:pPr>
        <w:shd w:val="clear" w:color="auto" w:fill="FFFFFF"/>
        <w:tabs>
          <w:tab w:val="left" w:leader="dot" w:pos="4846"/>
        </w:tabs>
        <w:spacing w:before="12" w:line="276" w:lineRule="auto"/>
        <w:ind w:left="7"/>
        <w:rPr>
          <w:rFonts w:ascii="Verdana" w:hAnsi="Verdana"/>
          <w:sz w:val="20"/>
          <w:szCs w:val="22"/>
        </w:rPr>
      </w:pPr>
      <w:r w:rsidRPr="000D16A9">
        <w:rPr>
          <w:rFonts w:ascii="Verdana" w:hAnsi="Verdana"/>
          <w:color w:val="000000"/>
          <w:w w:val="80"/>
          <w:sz w:val="20"/>
          <w:szCs w:val="22"/>
        </w:rPr>
        <w:t>2</w:t>
      </w:r>
      <w:r w:rsidRPr="000D16A9">
        <w:rPr>
          <w:rFonts w:ascii="Verdana" w:hAnsi="Verdana"/>
          <w:color w:val="000000"/>
          <w:sz w:val="20"/>
          <w:szCs w:val="22"/>
        </w:rPr>
        <w:tab/>
      </w:r>
      <w:r w:rsidRPr="000D16A9">
        <w:rPr>
          <w:rFonts w:ascii="Verdana" w:hAnsi="Verdana"/>
          <w:color w:val="000000"/>
          <w:w w:val="80"/>
          <w:sz w:val="20"/>
          <w:szCs w:val="22"/>
        </w:rPr>
        <w:t>;</w:t>
      </w:r>
    </w:p>
    <w:p w:rsidR="00642019" w:rsidRPr="000D16A9" w:rsidRDefault="00642019" w:rsidP="00642019">
      <w:pPr>
        <w:shd w:val="clear" w:color="auto" w:fill="FFFFFF"/>
        <w:tabs>
          <w:tab w:val="left" w:leader="dot" w:pos="4846"/>
        </w:tabs>
        <w:spacing w:before="5" w:line="276" w:lineRule="auto"/>
        <w:ind w:left="7"/>
        <w:rPr>
          <w:rFonts w:ascii="Verdana" w:hAnsi="Verdana"/>
          <w:sz w:val="20"/>
          <w:szCs w:val="22"/>
        </w:rPr>
      </w:pPr>
      <w:r w:rsidRPr="000D16A9">
        <w:rPr>
          <w:rFonts w:ascii="Verdana" w:hAnsi="Verdana"/>
          <w:color w:val="000000"/>
          <w:w w:val="80"/>
          <w:sz w:val="20"/>
          <w:szCs w:val="22"/>
        </w:rPr>
        <w:t>3</w:t>
      </w:r>
      <w:r w:rsidRPr="000D16A9">
        <w:rPr>
          <w:rFonts w:ascii="Verdana" w:hAnsi="Verdana"/>
          <w:color w:val="000000"/>
          <w:sz w:val="20"/>
          <w:szCs w:val="22"/>
        </w:rPr>
        <w:tab/>
      </w:r>
      <w:r w:rsidRPr="000D16A9">
        <w:rPr>
          <w:rFonts w:ascii="Verdana" w:hAnsi="Verdana"/>
          <w:color w:val="000000"/>
          <w:w w:val="80"/>
          <w:sz w:val="20"/>
          <w:szCs w:val="22"/>
        </w:rPr>
        <w:t>;</w:t>
      </w:r>
    </w:p>
    <w:p w:rsidR="00642019" w:rsidRPr="000D16A9" w:rsidRDefault="00642019" w:rsidP="00642019">
      <w:pPr>
        <w:shd w:val="clear" w:color="auto" w:fill="FFFFFF"/>
        <w:tabs>
          <w:tab w:val="left" w:leader="dot" w:pos="4843"/>
        </w:tabs>
        <w:spacing w:line="276" w:lineRule="auto"/>
        <w:ind w:left="5"/>
        <w:rPr>
          <w:rFonts w:ascii="Verdana" w:hAnsi="Verdana"/>
          <w:sz w:val="20"/>
          <w:szCs w:val="22"/>
        </w:rPr>
      </w:pPr>
      <w:r w:rsidRPr="000D16A9">
        <w:rPr>
          <w:rFonts w:ascii="Verdana" w:hAnsi="Verdana"/>
          <w:color w:val="000000"/>
          <w:w w:val="79"/>
          <w:sz w:val="20"/>
          <w:szCs w:val="22"/>
        </w:rPr>
        <w:t>4</w:t>
      </w:r>
      <w:r w:rsidRPr="000D16A9">
        <w:rPr>
          <w:rFonts w:ascii="Verdana" w:hAnsi="Verdana"/>
          <w:color w:val="000000"/>
          <w:sz w:val="20"/>
          <w:szCs w:val="22"/>
        </w:rPr>
        <w:tab/>
      </w:r>
      <w:r w:rsidRPr="000D16A9">
        <w:rPr>
          <w:rFonts w:ascii="Verdana" w:hAnsi="Verdana"/>
          <w:color w:val="000000"/>
          <w:w w:val="79"/>
          <w:sz w:val="20"/>
          <w:szCs w:val="22"/>
        </w:rPr>
        <w:t>;</w:t>
      </w:r>
    </w:p>
    <w:p w:rsidR="00642019" w:rsidRPr="000D16A9" w:rsidRDefault="00642019" w:rsidP="00642019">
      <w:pPr>
        <w:shd w:val="clear" w:color="auto" w:fill="FFFFFF"/>
        <w:tabs>
          <w:tab w:val="left" w:leader="dot" w:pos="4843"/>
        </w:tabs>
        <w:spacing w:before="10" w:line="276" w:lineRule="auto"/>
        <w:ind w:left="14"/>
        <w:rPr>
          <w:rFonts w:ascii="Verdana" w:hAnsi="Verdana"/>
          <w:sz w:val="20"/>
          <w:szCs w:val="22"/>
        </w:rPr>
      </w:pPr>
      <w:r w:rsidRPr="000D16A9">
        <w:rPr>
          <w:rFonts w:ascii="Verdana" w:hAnsi="Verdana"/>
          <w:color w:val="000000"/>
          <w:w w:val="79"/>
          <w:sz w:val="20"/>
          <w:szCs w:val="22"/>
        </w:rPr>
        <w:t>5</w:t>
      </w:r>
      <w:r w:rsidRPr="000D16A9">
        <w:rPr>
          <w:rFonts w:ascii="Verdana" w:hAnsi="Verdana"/>
          <w:color w:val="000000"/>
          <w:sz w:val="20"/>
          <w:szCs w:val="22"/>
        </w:rPr>
        <w:tab/>
      </w:r>
      <w:r w:rsidRPr="000D16A9">
        <w:rPr>
          <w:rFonts w:ascii="Verdana" w:hAnsi="Verdana"/>
          <w:color w:val="000000"/>
          <w:w w:val="79"/>
          <w:sz w:val="20"/>
          <w:szCs w:val="22"/>
        </w:rPr>
        <w:t>;</w:t>
      </w:r>
    </w:p>
    <w:p w:rsidR="00642019" w:rsidRPr="000D16A9" w:rsidRDefault="00642019" w:rsidP="00642019">
      <w:pPr>
        <w:shd w:val="clear" w:color="auto" w:fill="FFFFFF"/>
        <w:tabs>
          <w:tab w:val="left" w:leader="dot" w:pos="4843"/>
        </w:tabs>
        <w:spacing w:line="276" w:lineRule="auto"/>
        <w:ind w:left="14"/>
        <w:rPr>
          <w:rFonts w:ascii="Verdana" w:hAnsi="Verdana"/>
          <w:sz w:val="20"/>
          <w:szCs w:val="22"/>
        </w:rPr>
      </w:pPr>
      <w:r w:rsidRPr="000D16A9">
        <w:rPr>
          <w:rFonts w:ascii="Verdana" w:hAnsi="Verdana"/>
          <w:color w:val="000000"/>
          <w:w w:val="79"/>
          <w:sz w:val="20"/>
          <w:szCs w:val="22"/>
        </w:rPr>
        <w:t>6</w:t>
      </w:r>
      <w:r w:rsidRPr="000D16A9">
        <w:rPr>
          <w:rFonts w:ascii="Verdana" w:hAnsi="Verdana"/>
          <w:color w:val="000000"/>
          <w:sz w:val="20"/>
          <w:szCs w:val="22"/>
        </w:rPr>
        <w:tab/>
      </w:r>
      <w:r w:rsidRPr="000D16A9">
        <w:rPr>
          <w:rFonts w:ascii="Verdana" w:hAnsi="Verdana"/>
          <w:color w:val="000000"/>
          <w:w w:val="79"/>
          <w:sz w:val="20"/>
          <w:szCs w:val="22"/>
        </w:rPr>
        <w:t>;</w:t>
      </w:r>
    </w:p>
    <w:p w:rsidR="00642019" w:rsidRPr="000D16A9" w:rsidRDefault="00642019" w:rsidP="00642019">
      <w:pPr>
        <w:shd w:val="clear" w:color="auto" w:fill="FFFFFF"/>
        <w:tabs>
          <w:tab w:val="left" w:leader="dot" w:pos="4954"/>
        </w:tabs>
        <w:spacing w:line="276" w:lineRule="auto"/>
        <w:ind w:left="14"/>
        <w:rPr>
          <w:rFonts w:ascii="Verdana" w:hAnsi="Verdana"/>
          <w:sz w:val="20"/>
          <w:szCs w:val="22"/>
        </w:rPr>
      </w:pPr>
      <w:r w:rsidRPr="000D16A9">
        <w:rPr>
          <w:rFonts w:ascii="Verdana" w:hAnsi="Verdana"/>
          <w:color w:val="000000"/>
          <w:sz w:val="20"/>
          <w:szCs w:val="22"/>
        </w:rPr>
        <w:t>7</w:t>
      </w:r>
      <w:r w:rsidRPr="000D16A9">
        <w:rPr>
          <w:rFonts w:ascii="Verdana" w:hAnsi="Verdana"/>
          <w:color w:val="000000"/>
          <w:sz w:val="20"/>
          <w:szCs w:val="22"/>
        </w:rPr>
        <w:tab/>
      </w:r>
    </w:p>
    <w:p w:rsidR="00642019" w:rsidRPr="000D16A9" w:rsidRDefault="00642019" w:rsidP="00642019">
      <w:pPr>
        <w:shd w:val="clear" w:color="auto" w:fill="FFFFFF"/>
        <w:spacing w:before="461" w:line="276" w:lineRule="auto"/>
        <w:ind w:left="22"/>
        <w:rPr>
          <w:rFonts w:ascii="Verdana" w:hAnsi="Verdana"/>
          <w:sz w:val="18"/>
        </w:rPr>
      </w:pPr>
      <w:r w:rsidRPr="000D16A9">
        <w:rPr>
          <w:rFonts w:ascii="Verdana" w:hAnsi="Verdana"/>
          <w:bCs/>
          <w:color w:val="000000"/>
          <w:spacing w:val="-4"/>
          <w:sz w:val="16"/>
          <w:szCs w:val="22"/>
        </w:rPr>
        <w:t>* niepotrzebne skre</w:t>
      </w:r>
      <w:r w:rsidRPr="000D16A9">
        <w:rPr>
          <w:rFonts w:ascii="Verdana" w:eastAsia="Times New Roman" w:hAnsi="Verdana"/>
          <w:bCs/>
          <w:color w:val="000000"/>
          <w:spacing w:val="-4"/>
          <w:sz w:val="16"/>
          <w:szCs w:val="22"/>
        </w:rPr>
        <w:t>ślić</w:t>
      </w:r>
    </w:p>
    <w:p w:rsidR="00642019" w:rsidRPr="000D16A9" w:rsidRDefault="00642019" w:rsidP="00642019">
      <w:pPr>
        <w:shd w:val="clear" w:color="auto" w:fill="FFFFFF"/>
        <w:spacing w:before="461" w:line="276" w:lineRule="auto"/>
        <w:ind w:left="22"/>
        <w:rPr>
          <w:rFonts w:ascii="Verdana" w:hAnsi="Verdana"/>
        </w:rPr>
      </w:pPr>
      <w:r>
        <w:rPr>
          <w:rFonts w:ascii="Verdana" w:hAnsi="Verdana"/>
        </w:rPr>
        <w:t>…………………………………….</w:t>
      </w:r>
      <w:r w:rsidRPr="00A9589F">
        <w:rPr>
          <w:rFonts w:ascii="Verdana" w:hAnsi="Verdana"/>
          <w:sz w:val="20"/>
        </w:rPr>
        <w:t>201</w:t>
      </w:r>
      <w:r>
        <w:rPr>
          <w:rFonts w:ascii="Verdana" w:hAnsi="Verdana"/>
          <w:sz w:val="20"/>
        </w:rPr>
        <w:t>5</w:t>
      </w:r>
      <w:r w:rsidRPr="00A9589F">
        <w:rPr>
          <w:rFonts w:ascii="Verdana" w:hAnsi="Verdana"/>
          <w:sz w:val="20"/>
        </w:rPr>
        <w:t xml:space="preserve"> </w:t>
      </w:r>
      <w:proofErr w:type="gramStart"/>
      <w:r w:rsidRPr="00A9589F">
        <w:rPr>
          <w:rFonts w:ascii="Verdana" w:hAnsi="Verdana"/>
          <w:sz w:val="20"/>
        </w:rPr>
        <w:t>r</w:t>
      </w:r>
      <w:proofErr w:type="gramEnd"/>
      <w:r w:rsidRPr="00A9589F">
        <w:rPr>
          <w:rFonts w:ascii="Verdana" w:hAnsi="Verdana"/>
          <w:sz w:val="20"/>
        </w:rPr>
        <w:t>.</w:t>
      </w:r>
      <w:r w:rsidRPr="000D16A9">
        <w:rPr>
          <w:rFonts w:ascii="Verdana" w:hAnsi="Verdana"/>
        </w:rPr>
        <w:t>……………………………………………………….</w:t>
      </w:r>
    </w:p>
    <w:p w:rsidR="00642019" w:rsidRPr="000D16A9" w:rsidRDefault="00642019" w:rsidP="00642019">
      <w:pPr>
        <w:shd w:val="clear" w:color="auto" w:fill="FFFFFF"/>
        <w:spacing w:line="276" w:lineRule="auto"/>
        <w:ind w:right="12"/>
        <w:jc w:val="center"/>
        <w:rPr>
          <w:rFonts w:ascii="Verdana" w:hAnsi="Verdana"/>
        </w:rPr>
      </w:pPr>
      <w:r w:rsidRPr="000D16A9">
        <w:rPr>
          <w:rFonts w:ascii="Verdana" w:hAnsi="Verdana"/>
          <w:color w:val="000000"/>
          <w:spacing w:val="-3"/>
          <w:sz w:val="16"/>
          <w:szCs w:val="16"/>
        </w:rPr>
        <w:t xml:space="preserve">       miejscowość, </w:t>
      </w:r>
      <w:proofErr w:type="gramStart"/>
      <w:r w:rsidRPr="000D16A9">
        <w:rPr>
          <w:rFonts w:ascii="Verdana" w:hAnsi="Verdana"/>
          <w:color w:val="000000"/>
          <w:spacing w:val="-3"/>
          <w:sz w:val="16"/>
          <w:szCs w:val="16"/>
        </w:rPr>
        <w:t>dnia                                            (podpis</w:t>
      </w:r>
      <w:proofErr w:type="gramEnd"/>
      <w:r w:rsidRPr="000D16A9">
        <w:rPr>
          <w:rFonts w:ascii="Verdana" w:hAnsi="Verdana"/>
          <w:color w:val="000000"/>
          <w:spacing w:val="-3"/>
          <w:sz w:val="16"/>
          <w:szCs w:val="16"/>
        </w:rPr>
        <w:t xml:space="preserve"> osoby upowa</w:t>
      </w:r>
      <w:r w:rsidRPr="000D16A9">
        <w:rPr>
          <w:rFonts w:ascii="Verdana" w:eastAsia="Times New Roman" w:hAnsi="Verdana"/>
          <w:color w:val="000000"/>
          <w:spacing w:val="-3"/>
          <w:sz w:val="16"/>
          <w:szCs w:val="16"/>
        </w:rPr>
        <w:t>żnionej do reprezentacji</w:t>
      </w:r>
    </w:p>
    <w:p w:rsidR="00642019" w:rsidRPr="00753F2B" w:rsidRDefault="00642019" w:rsidP="00642019">
      <w:pPr>
        <w:shd w:val="clear" w:color="auto" w:fill="FFFFFF"/>
        <w:spacing w:before="91" w:line="276" w:lineRule="auto"/>
        <w:ind w:left="3600" w:right="12" w:firstLine="720"/>
        <w:jc w:val="center"/>
        <w:rPr>
          <w:rFonts w:ascii="Verdana" w:hAnsi="Verdana"/>
        </w:rPr>
      </w:pPr>
      <w:r w:rsidRPr="000D16A9">
        <w:rPr>
          <w:rFonts w:ascii="Verdana" w:hAnsi="Verdana"/>
          <w:color w:val="000000"/>
          <w:spacing w:val="-3"/>
          <w:sz w:val="16"/>
          <w:szCs w:val="16"/>
        </w:rPr>
        <w:t xml:space="preserve">          </w:t>
      </w:r>
      <w:proofErr w:type="gramStart"/>
      <w:r w:rsidRPr="000D16A9">
        <w:rPr>
          <w:rFonts w:ascii="Verdana" w:hAnsi="Verdana"/>
          <w:color w:val="000000"/>
          <w:spacing w:val="-3"/>
          <w:sz w:val="16"/>
          <w:szCs w:val="16"/>
        </w:rPr>
        <w:t>wykonawcy</w:t>
      </w:r>
      <w:proofErr w:type="gramEnd"/>
      <w:r w:rsidRPr="000D16A9">
        <w:rPr>
          <w:rFonts w:ascii="Verdana" w:hAnsi="Verdana"/>
          <w:color w:val="000000"/>
          <w:spacing w:val="-3"/>
          <w:sz w:val="16"/>
          <w:szCs w:val="16"/>
        </w:rPr>
        <w:t>/wykonawc</w:t>
      </w:r>
      <w:r w:rsidRPr="000D16A9">
        <w:rPr>
          <w:rFonts w:ascii="Verdana" w:eastAsia="Times New Roman" w:hAnsi="Verdana"/>
          <w:color w:val="000000"/>
          <w:spacing w:val="-3"/>
          <w:sz w:val="16"/>
          <w:szCs w:val="16"/>
        </w:rPr>
        <w:t>ów wspólnych)</w:t>
      </w:r>
    </w:p>
    <w:p w:rsidR="00642019" w:rsidRDefault="00642019" w:rsidP="00642019">
      <w:pPr>
        <w:pStyle w:val="Nagwek5"/>
        <w:spacing w:before="0" w:line="276" w:lineRule="auto"/>
        <w:ind w:left="5664" w:firstLine="708"/>
        <w:jc w:val="center"/>
        <w:rPr>
          <w:rFonts w:ascii="Verdana" w:hAnsi="Verdana"/>
          <w:b/>
          <w:i/>
          <w:color w:val="auto"/>
          <w:sz w:val="20"/>
          <w:szCs w:val="20"/>
        </w:rPr>
      </w:pPr>
    </w:p>
    <w:p w:rsidR="00642019" w:rsidRDefault="00642019" w:rsidP="00642019">
      <w:pPr>
        <w:pStyle w:val="Nagwek5"/>
        <w:spacing w:before="0" w:line="276" w:lineRule="auto"/>
        <w:ind w:left="5664" w:firstLine="708"/>
        <w:jc w:val="center"/>
        <w:rPr>
          <w:rFonts w:ascii="Verdana" w:hAnsi="Verdana"/>
          <w:b/>
          <w:i/>
          <w:color w:val="auto"/>
          <w:sz w:val="20"/>
          <w:szCs w:val="20"/>
        </w:rPr>
      </w:pPr>
    </w:p>
    <w:p w:rsidR="00642019" w:rsidRPr="001B360D" w:rsidRDefault="00642019" w:rsidP="00642019"/>
    <w:p w:rsidR="00642019" w:rsidRPr="000D16A9" w:rsidRDefault="00642019" w:rsidP="00642019">
      <w:pPr>
        <w:pStyle w:val="Nagwek5"/>
        <w:spacing w:before="0" w:line="276" w:lineRule="auto"/>
        <w:ind w:left="5664" w:firstLine="708"/>
        <w:jc w:val="center"/>
        <w:rPr>
          <w:rFonts w:ascii="Verdana" w:hAnsi="Verdana"/>
          <w:b/>
          <w:i/>
          <w:color w:val="auto"/>
          <w:sz w:val="20"/>
          <w:szCs w:val="20"/>
        </w:rPr>
      </w:pPr>
      <w:r w:rsidRPr="000D16A9">
        <w:rPr>
          <w:rFonts w:ascii="Verdana" w:hAnsi="Verdana"/>
          <w:b/>
          <w:i/>
          <w:color w:val="auto"/>
          <w:sz w:val="20"/>
          <w:szCs w:val="20"/>
        </w:rPr>
        <w:lastRenderedPageBreak/>
        <w:t xml:space="preserve">Załącznik nr </w:t>
      </w:r>
      <w:r>
        <w:rPr>
          <w:rFonts w:ascii="Verdana" w:hAnsi="Verdana"/>
          <w:b/>
          <w:i/>
          <w:color w:val="auto"/>
          <w:sz w:val="20"/>
          <w:szCs w:val="20"/>
        </w:rPr>
        <w:t>8</w:t>
      </w:r>
      <w:r w:rsidRPr="000D16A9">
        <w:rPr>
          <w:rFonts w:ascii="Verdana" w:hAnsi="Verdana"/>
          <w:b/>
          <w:i/>
          <w:color w:val="auto"/>
          <w:sz w:val="20"/>
          <w:szCs w:val="20"/>
        </w:rPr>
        <w:t xml:space="preserve"> do SIWZ</w:t>
      </w:r>
    </w:p>
    <w:p w:rsidR="00642019" w:rsidRPr="000D16A9" w:rsidRDefault="00642019" w:rsidP="00642019">
      <w:pPr>
        <w:spacing w:line="276" w:lineRule="auto"/>
        <w:rPr>
          <w:rFonts w:ascii="Verdana" w:hAnsi="Verdana"/>
        </w:rPr>
      </w:pPr>
    </w:p>
    <w:p w:rsidR="00642019" w:rsidRPr="000D16A9" w:rsidRDefault="00642019" w:rsidP="00642019">
      <w:pPr>
        <w:pStyle w:val="Nagwek5"/>
        <w:spacing w:before="0" w:line="276" w:lineRule="auto"/>
        <w:jc w:val="center"/>
        <w:rPr>
          <w:rFonts w:ascii="Verdana" w:hAnsi="Verdana"/>
          <w:b/>
          <w:color w:val="auto"/>
          <w:sz w:val="20"/>
          <w:szCs w:val="20"/>
        </w:rPr>
      </w:pPr>
      <w:r w:rsidRPr="00090F0F">
        <w:rPr>
          <w:rFonts w:ascii="Verdana" w:hAnsi="Verdana"/>
          <w:b/>
          <w:color w:val="auto"/>
          <w:sz w:val="20"/>
          <w:szCs w:val="20"/>
        </w:rPr>
        <w:t>UMOWA</w:t>
      </w:r>
    </w:p>
    <w:p w:rsidR="00642019" w:rsidRPr="000D16A9" w:rsidRDefault="00642019" w:rsidP="00642019">
      <w:pPr>
        <w:pStyle w:val="Nagwek5"/>
        <w:spacing w:before="0" w:line="276" w:lineRule="auto"/>
        <w:jc w:val="center"/>
        <w:rPr>
          <w:rFonts w:ascii="Verdana" w:hAnsi="Verdana"/>
          <w:color w:val="auto"/>
          <w:sz w:val="20"/>
          <w:szCs w:val="20"/>
        </w:rPr>
      </w:pPr>
      <w:r w:rsidRPr="000D16A9">
        <w:rPr>
          <w:rFonts w:ascii="Verdana" w:hAnsi="Verdana"/>
          <w:color w:val="auto"/>
          <w:sz w:val="20"/>
          <w:szCs w:val="20"/>
        </w:rPr>
        <w:t>/Projekt/</w:t>
      </w:r>
    </w:p>
    <w:p w:rsidR="00642019" w:rsidRPr="000D16A9" w:rsidRDefault="00642019" w:rsidP="00642019">
      <w:pPr>
        <w:spacing w:line="276" w:lineRule="auto"/>
        <w:rPr>
          <w:rFonts w:ascii="Verdana" w:hAnsi="Verdana"/>
          <w:sz w:val="20"/>
          <w:szCs w:val="20"/>
        </w:rPr>
      </w:pPr>
    </w:p>
    <w:p w:rsidR="00642019" w:rsidRPr="00543A8D" w:rsidRDefault="00642019" w:rsidP="00642019">
      <w:pPr>
        <w:jc w:val="both"/>
        <w:rPr>
          <w:rFonts w:ascii="Verdana" w:hAnsi="Verdana"/>
          <w:sz w:val="20"/>
          <w:szCs w:val="20"/>
        </w:rPr>
      </w:pPr>
      <w:proofErr w:type="gramStart"/>
      <w:r w:rsidRPr="00543A8D">
        <w:rPr>
          <w:rFonts w:ascii="Verdana" w:hAnsi="Verdana"/>
          <w:sz w:val="20"/>
          <w:szCs w:val="20"/>
        </w:rPr>
        <w:t>o</w:t>
      </w:r>
      <w:proofErr w:type="gramEnd"/>
      <w:r w:rsidRPr="00543A8D">
        <w:rPr>
          <w:rFonts w:ascii="Verdana" w:hAnsi="Verdana"/>
          <w:sz w:val="20"/>
          <w:szCs w:val="20"/>
        </w:rPr>
        <w:t xml:space="preserve"> wykonanie robót budowlanych zawarta w dniu …………201</w:t>
      </w:r>
      <w:r>
        <w:rPr>
          <w:rFonts w:ascii="Verdana" w:hAnsi="Verdana"/>
          <w:sz w:val="20"/>
          <w:szCs w:val="20"/>
        </w:rPr>
        <w:t>5</w:t>
      </w:r>
      <w:r w:rsidRPr="00543A8D">
        <w:rPr>
          <w:rFonts w:ascii="Verdana" w:hAnsi="Verdana"/>
          <w:sz w:val="20"/>
          <w:szCs w:val="20"/>
        </w:rPr>
        <w:t xml:space="preserve"> r. w Ustroniu Morskim pomiędzy: Gminą Ustronie Morskie, zwaną dalej w treści umowy: „</w:t>
      </w:r>
      <w:r w:rsidRPr="00543A8D">
        <w:rPr>
          <w:rFonts w:ascii="Verdana" w:hAnsi="Verdana"/>
          <w:b/>
          <w:bCs/>
          <w:sz w:val="20"/>
          <w:szCs w:val="20"/>
        </w:rPr>
        <w:t>Zamawiającym”</w:t>
      </w:r>
      <w:r w:rsidRPr="00543A8D">
        <w:rPr>
          <w:rFonts w:ascii="Verdana" w:hAnsi="Verdana"/>
          <w:sz w:val="20"/>
          <w:szCs w:val="20"/>
        </w:rPr>
        <w:t>, reprezentowaną przez:</w:t>
      </w:r>
    </w:p>
    <w:p w:rsidR="00642019" w:rsidRPr="00543A8D" w:rsidRDefault="00642019" w:rsidP="00642019">
      <w:pPr>
        <w:pStyle w:val="Akapitzlist"/>
        <w:widowControl/>
        <w:suppressAutoHyphens w:val="0"/>
        <w:ind w:left="284"/>
        <w:jc w:val="both"/>
        <w:rPr>
          <w:rFonts w:ascii="Verdana" w:hAnsi="Verdana"/>
          <w:sz w:val="20"/>
          <w:szCs w:val="20"/>
        </w:rPr>
      </w:pPr>
      <w:r w:rsidRPr="00543A8D">
        <w:rPr>
          <w:rFonts w:ascii="Verdana" w:hAnsi="Verdana"/>
          <w:sz w:val="20"/>
          <w:szCs w:val="20"/>
        </w:rPr>
        <w:t>Jerzego Kołakowskiego – Wójta Gminy Ustronie Morskie</w:t>
      </w:r>
    </w:p>
    <w:p w:rsidR="00642019" w:rsidRPr="00543A8D" w:rsidRDefault="00642019" w:rsidP="00642019">
      <w:pPr>
        <w:jc w:val="both"/>
        <w:rPr>
          <w:rFonts w:ascii="Verdana" w:hAnsi="Verdana"/>
          <w:sz w:val="20"/>
          <w:szCs w:val="20"/>
        </w:rPr>
      </w:pPr>
      <w:proofErr w:type="gramStart"/>
      <w:r w:rsidRPr="00543A8D">
        <w:rPr>
          <w:rFonts w:ascii="Verdana" w:hAnsi="Verdana"/>
          <w:sz w:val="20"/>
          <w:szCs w:val="20"/>
        </w:rPr>
        <w:t>a</w:t>
      </w:r>
      <w:proofErr w:type="gramEnd"/>
      <w:r w:rsidRPr="00543A8D">
        <w:rPr>
          <w:rFonts w:ascii="Verdana" w:hAnsi="Verdana"/>
          <w:sz w:val="20"/>
          <w:szCs w:val="20"/>
        </w:rPr>
        <w:t xml:space="preserve">  </w:t>
      </w:r>
    </w:p>
    <w:p w:rsidR="00642019" w:rsidRPr="00543A8D" w:rsidRDefault="00642019" w:rsidP="00642019">
      <w:pPr>
        <w:jc w:val="both"/>
        <w:rPr>
          <w:rFonts w:ascii="Verdana" w:hAnsi="Verdana"/>
          <w:sz w:val="20"/>
          <w:szCs w:val="20"/>
        </w:rPr>
      </w:pPr>
      <w:r w:rsidRPr="00543A8D">
        <w:rPr>
          <w:rFonts w:ascii="Verdana" w:hAnsi="Verdana"/>
          <w:sz w:val="20"/>
          <w:szCs w:val="20"/>
        </w:rPr>
        <w:t>…………………………………………………………………………………………………………………………………………………………………………………………………………………………………………………………………………………………………</w:t>
      </w:r>
    </w:p>
    <w:p w:rsidR="00642019" w:rsidRPr="00543A8D" w:rsidRDefault="00642019" w:rsidP="00642019">
      <w:pPr>
        <w:jc w:val="both"/>
        <w:rPr>
          <w:rFonts w:ascii="Verdana" w:hAnsi="Verdana"/>
          <w:color w:val="FF0000"/>
          <w:sz w:val="20"/>
          <w:szCs w:val="20"/>
        </w:rPr>
      </w:pPr>
      <w:proofErr w:type="gramStart"/>
      <w:r w:rsidRPr="00543A8D">
        <w:rPr>
          <w:rFonts w:ascii="Verdana" w:hAnsi="Verdana"/>
          <w:sz w:val="20"/>
          <w:szCs w:val="20"/>
        </w:rPr>
        <w:t>zwanym</w:t>
      </w:r>
      <w:proofErr w:type="gramEnd"/>
      <w:r w:rsidRPr="00543A8D">
        <w:rPr>
          <w:rFonts w:ascii="Verdana" w:hAnsi="Verdana"/>
          <w:sz w:val="20"/>
          <w:szCs w:val="20"/>
        </w:rPr>
        <w:t xml:space="preserve"> dalej w treści umowy: „</w:t>
      </w:r>
      <w:r w:rsidRPr="00543A8D">
        <w:rPr>
          <w:rFonts w:ascii="Verdana" w:hAnsi="Verdana"/>
          <w:b/>
          <w:sz w:val="20"/>
          <w:szCs w:val="20"/>
        </w:rPr>
        <w:t>Wykonawcą”.</w:t>
      </w:r>
    </w:p>
    <w:p w:rsidR="00642019" w:rsidRPr="00543A8D" w:rsidRDefault="00642019" w:rsidP="00642019">
      <w:pPr>
        <w:jc w:val="both"/>
        <w:rPr>
          <w:rFonts w:ascii="Verdana" w:hAnsi="Verdana"/>
          <w:sz w:val="20"/>
          <w:szCs w:val="20"/>
        </w:rPr>
      </w:pPr>
      <w:r w:rsidRPr="00543A8D">
        <w:rPr>
          <w:rFonts w:ascii="Verdana" w:hAnsi="Verdana"/>
          <w:sz w:val="20"/>
          <w:szCs w:val="20"/>
        </w:rPr>
        <w:t>W wyniku rozstrzygniętego w dniu ……..201</w:t>
      </w:r>
      <w:r>
        <w:rPr>
          <w:rFonts w:ascii="Verdana" w:hAnsi="Verdana"/>
          <w:sz w:val="20"/>
          <w:szCs w:val="20"/>
        </w:rPr>
        <w:t>5</w:t>
      </w:r>
      <w:r w:rsidRPr="00543A8D">
        <w:rPr>
          <w:rFonts w:ascii="Verdana" w:hAnsi="Verdana"/>
          <w:sz w:val="20"/>
          <w:szCs w:val="20"/>
        </w:rPr>
        <w:t xml:space="preserve"> </w:t>
      </w:r>
      <w:proofErr w:type="gramStart"/>
      <w:r w:rsidRPr="00543A8D">
        <w:rPr>
          <w:rFonts w:ascii="Verdana" w:hAnsi="Verdana"/>
          <w:sz w:val="20"/>
          <w:szCs w:val="20"/>
        </w:rPr>
        <w:t>r</w:t>
      </w:r>
      <w:proofErr w:type="gramEnd"/>
      <w:r w:rsidRPr="00543A8D">
        <w:rPr>
          <w:rFonts w:ascii="Verdana" w:hAnsi="Verdana"/>
          <w:sz w:val="20"/>
          <w:szCs w:val="20"/>
        </w:rPr>
        <w:t>. postępowania o udzielenie zamówienia publicznego w trybie przetargu nieograniczonego została zawarta umowa o następującej treści:</w:t>
      </w:r>
    </w:p>
    <w:p w:rsidR="00642019" w:rsidRPr="00543A8D" w:rsidRDefault="00642019" w:rsidP="00642019">
      <w:pPr>
        <w:pStyle w:val="Nagwek1"/>
        <w:numPr>
          <w:ilvl w:val="0"/>
          <w:numId w:val="0"/>
        </w:numPr>
        <w:spacing w:before="0" w:after="0"/>
        <w:ind w:left="283"/>
        <w:jc w:val="center"/>
        <w:rPr>
          <w:rFonts w:ascii="Verdana" w:hAnsi="Verdana"/>
          <w:i/>
          <w:sz w:val="20"/>
          <w:szCs w:val="20"/>
        </w:rPr>
      </w:pPr>
    </w:p>
    <w:p w:rsidR="00642019" w:rsidRPr="00543A8D" w:rsidRDefault="00642019" w:rsidP="00642019">
      <w:pPr>
        <w:ind w:right="142"/>
        <w:jc w:val="center"/>
        <w:rPr>
          <w:rFonts w:ascii="Verdana" w:hAnsi="Verdana" w:cs="Arial"/>
          <w:b/>
          <w:sz w:val="20"/>
          <w:szCs w:val="20"/>
        </w:rPr>
      </w:pPr>
      <w:r w:rsidRPr="00543A8D">
        <w:rPr>
          <w:rFonts w:ascii="Verdana" w:hAnsi="Verdana" w:cs="Arial"/>
          <w:b/>
          <w:sz w:val="20"/>
          <w:szCs w:val="20"/>
        </w:rPr>
        <w:t>PRZEDMIOT UMOWY</w:t>
      </w:r>
    </w:p>
    <w:p w:rsidR="00642019" w:rsidRPr="00543A8D" w:rsidRDefault="00642019" w:rsidP="00642019">
      <w:pPr>
        <w:pStyle w:val="Tekstpodstawowy"/>
        <w:tabs>
          <w:tab w:val="center" w:pos="4536"/>
          <w:tab w:val="right" w:pos="9072"/>
        </w:tabs>
        <w:jc w:val="center"/>
        <w:outlineLvl w:val="0"/>
        <w:rPr>
          <w:rFonts w:ascii="Verdana" w:hAnsi="Verdana" w:cs="Arial"/>
          <w:b/>
          <w:color w:val="auto"/>
          <w:sz w:val="20"/>
          <w:szCs w:val="20"/>
        </w:rPr>
      </w:pPr>
      <w:r w:rsidRPr="00543A8D">
        <w:rPr>
          <w:rFonts w:ascii="Verdana" w:hAnsi="Verdana" w:cs="Arial"/>
          <w:b/>
          <w:color w:val="auto"/>
          <w:sz w:val="20"/>
          <w:szCs w:val="20"/>
        </w:rPr>
        <w:t>§ 1</w:t>
      </w:r>
    </w:p>
    <w:p w:rsidR="00642019" w:rsidRDefault="00642019" w:rsidP="009E3D12">
      <w:pPr>
        <w:pStyle w:val="Akapitzlist"/>
        <w:numPr>
          <w:ilvl w:val="1"/>
          <w:numId w:val="52"/>
        </w:numPr>
        <w:ind w:left="284" w:hanging="284"/>
        <w:jc w:val="both"/>
        <w:rPr>
          <w:rFonts w:ascii="Verdana" w:eastAsiaTheme="minorHAnsi" w:hAnsi="Verdana" w:cs="Helvetica"/>
          <w:sz w:val="20"/>
          <w:szCs w:val="20"/>
          <w:lang w:eastAsia="en-US"/>
        </w:rPr>
      </w:pPr>
      <w:r w:rsidRPr="00543A8D">
        <w:rPr>
          <w:rFonts w:ascii="Verdana" w:hAnsi="Verdana" w:cs="Arial"/>
          <w:sz w:val="20"/>
          <w:szCs w:val="20"/>
        </w:rPr>
        <w:t xml:space="preserve">Zamawiający zamawia a Wykonawca zobowiązuje się wykonać zamówienie publiczne – zwane dalej </w:t>
      </w:r>
      <w:r w:rsidRPr="00543A8D">
        <w:rPr>
          <w:rFonts w:ascii="Verdana" w:hAnsi="Verdana" w:cs="Arial"/>
          <w:sz w:val="20"/>
          <w:szCs w:val="20"/>
          <w:u w:val="single"/>
        </w:rPr>
        <w:t>Zamówieniem</w:t>
      </w:r>
      <w:r w:rsidRPr="00543A8D">
        <w:rPr>
          <w:rFonts w:ascii="Verdana" w:hAnsi="Verdana" w:cs="Arial"/>
          <w:sz w:val="20"/>
          <w:szCs w:val="20"/>
        </w:rPr>
        <w:t>, którego przedmiotem jest wykonanie zadania: „</w:t>
      </w:r>
      <w:r w:rsidRPr="00543A8D">
        <w:rPr>
          <w:rFonts w:ascii="Verdana" w:hAnsi="Verdana" w:cs="Tahoma"/>
          <w:b/>
          <w:bCs/>
          <w:sz w:val="20"/>
          <w:szCs w:val="20"/>
        </w:rPr>
        <w:t xml:space="preserve">Budowa </w:t>
      </w:r>
      <w:r>
        <w:rPr>
          <w:rFonts w:ascii="Verdana" w:hAnsi="Verdana" w:cs="Tahoma"/>
          <w:b/>
          <w:bCs/>
          <w:sz w:val="20"/>
          <w:szCs w:val="20"/>
        </w:rPr>
        <w:t xml:space="preserve">boiska wielofunkcyjnego </w:t>
      </w:r>
      <w:proofErr w:type="gramStart"/>
      <w:r>
        <w:rPr>
          <w:rFonts w:ascii="Verdana" w:hAnsi="Verdana" w:cs="Tahoma"/>
          <w:b/>
          <w:bCs/>
          <w:sz w:val="20"/>
          <w:szCs w:val="20"/>
        </w:rPr>
        <w:t>wraz  z</w:t>
      </w:r>
      <w:proofErr w:type="gramEnd"/>
      <w:r>
        <w:rPr>
          <w:rFonts w:ascii="Verdana" w:hAnsi="Verdana" w:cs="Tahoma"/>
          <w:b/>
          <w:bCs/>
          <w:sz w:val="20"/>
          <w:szCs w:val="20"/>
        </w:rPr>
        <w:t xml:space="preserve"> </w:t>
      </w:r>
      <w:r w:rsidRPr="00543A8D">
        <w:rPr>
          <w:rFonts w:ascii="Verdana" w:hAnsi="Verdana" w:cs="Tahoma"/>
          <w:b/>
          <w:bCs/>
          <w:sz w:val="20"/>
          <w:szCs w:val="20"/>
        </w:rPr>
        <w:t>drog</w:t>
      </w:r>
      <w:r>
        <w:rPr>
          <w:rFonts w:ascii="Verdana" w:hAnsi="Verdana" w:cs="Tahoma"/>
          <w:b/>
          <w:bCs/>
          <w:sz w:val="20"/>
          <w:szCs w:val="20"/>
        </w:rPr>
        <w:t>ą dojazdową z ulicy Okrzei w Ustroniu Morskim"</w:t>
      </w:r>
      <w:r w:rsidRPr="00543A8D">
        <w:rPr>
          <w:rFonts w:ascii="Verdana" w:eastAsiaTheme="minorHAnsi" w:hAnsi="Verdana" w:cs="Helvetica"/>
          <w:sz w:val="20"/>
          <w:szCs w:val="20"/>
          <w:lang w:eastAsia="en-US"/>
        </w:rPr>
        <w:t xml:space="preserve">. </w:t>
      </w:r>
    </w:p>
    <w:p w:rsidR="00642019" w:rsidRPr="00201309" w:rsidRDefault="00642019" w:rsidP="009E3D12">
      <w:pPr>
        <w:pStyle w:val="Akapitzlist"/>
        <w:numPr>
          <w:ilvl w:val="1"/>
          <w:numId w:val="52"/>
        </w:numPr>
        <w:ind w:left="284" w:hanging="284"/>
        <w:jc w:val="both"/>
        <w:rPr>
          <w:rFonts w:ascii="Verdana" w:eastAsiaTheme="minorHAnsi" w:hAnsi="Verdana" w:cs="Helvetica"/>
          <w:sz w:val="20"/>
          <w:szCs w:val="20"/>
          <w:lang w:eastAsia="en-US"/>
        </w:rPr>
      </w:pPr>
      <w:r w:rsidRPr="00201309">
        <w:rPr>
          <w:rFonts w:ascii="Verdana" w:eastAsiaTheme="minorHAnsi" w:hAnsi="Verdana" w:cs="Verdana"/>
          <w:color w:val="000000"/>
          <w:sz w:val="20"/>
          <w:szCs w:val="20"/>
          <w:lang w:eastAsia="en-US"/>
        </w:rPr>
        <w:t xml:space="preserve">Tam, gdzie w Dokumentacji Projektowej wskazane pochodzenie (marka, znak towarowy, producent, dostawca) materiałów Zamawiający dopuszcza oferowanie materiałów równoważnych pod warunkiem, że zagwarantują one realizację robót oraz zapewnią uzyskanie parametrów technicznych nie gorszych od założonych w wyżej wymienionych dokumentach. </w:t>
      </w:r>
    </w:p>
    <w:p w:rsidR="00642019" w:rsidRPr="00543A8D" w:rsidRDefault="00642019" w:rsidP="009E3D12">
      <w:pPr>
        <w:pStyle w:val="Akapitzlist"/>
        <w:numPr>
          <w:ilvl w:val="1"/>
          <w:numId w:val="52"/>
        </w:numPr>
        <w:ind w:left="284" w:hanging="284"/>
        <w:jc w:val="both"/>
        <w:rPr>
          <w:rFonts w:ascii="Verdana" w:hAnsi="Verdana"/>
          <w:sz w:val="20"/>
          <w:szCs w:val="20"/>
        </w:rPr>
      </w:pPr>
      <w:r w:rsidRPr="00543A8D">
        <w:rPr>
          <w:rFonts w:ascii="Verdana" w:hAnsi="Verdana" w:cs="Arial"/>
          <w:sz w:val="20"/>
          <w:szCs w:val="20"/>
        </w:rPr>
        <w:t>Roboty budowlane wchodzące w zakres zamówienia zostaną wykonane przez osoby posiadające wymagane uprawnienia budowlane.</w:t>
      </w:r>
    </w:p>
    <w:p w:rsidR="00642019" w:rsidRPr="00543A8D" w:rsidRDefault="00642019" w:rsidP="009E3D12">
      <w:pPr>
        <w:pStyle w:val="Akapitzlist"/>
        <w:numPr>
          <w:ilvl w:val="1"/>
          <w:numId w:val="52"/>
        </w:numPr>
        <w:ind w:left="284" w:hanging="284"/>
        <w:jc w:val="both"/>
        <w:rPr>
          <w:rFonts w:ascii="Verdana" w:hAnsi="Verdana"/>
          <w:sz w:val="20"/>
          <w:szCs w:val="20"/>
        </w:rPr>
      </w:pPr>
      <w:r w:rsidRPr="00543A8D">
        <w:rPr>
          <w:rFonts w:ascii="Verdana" w:hAnsi="Verdana" w:cs="Arial"/>
          <w:sz w:val="20"/>
          <w:szCs w:val="20"/>
        </w:rPr>
        <w:t>Wykonawca oświadcza, że posiada odpowiednią wiedzę, doświadczenie i dysponuje stosowną bazą do wykonania przedmiotu umowy.</w:t>
      </w:r>
    </w:p>
    <w:p w:rsidR="00642019" w:rsidRPr="00543A8D" w:rsidRDefault="00642019" w:rsidP="009E3D12">
      <w:pPr>
        <w:pStyle w:val="Akapitzlist"/>
        <w:numPr>
          <w:ilvl w:val="1"/>
          <w:numId w:val="52"/>
        </w:numPr>
        <w:ind w:left="284" w:hanging="284"/>
        <w:jc w:val="both"/>
        <w:rPr>
          <w:rFonts w:ascii="Verdana" w:hAnsi="Verdana"/>
          <w:sz w:val="20"/>
          <w:szCs w:val="20"/>
        </w:rPr>
      </w:pPr>
      <w:r w:rsidRPr="00543A8D">
        <w:rPr>
          <w:rFonts w:ascii="Verdana" w:hAnsi="Verdana" w:cs="Arial"/>
          <w:sz w:val="20"/>
          <w:szCs w:val="20"/>
        </w:rPr>
        <w:t xml:space="preserve">Wykonawca oświadcza, że przedmiot umowy wykonany zostanie zgodnie z zasadami współczesnej wiedzy technicznej, z zachowaniem należytej staranności, </w:t>
      </w:r>
      <w:proofErr w:type="gramStart"/>
      <w:r w:rsidRPr="00543A8D">
        <w:rPr>
          <w:rFonts w:ascii="Verdana" w:hAnsi="Verdana" w:cs="Arial"/>
          <w:sz w:val="20"/>
          <w:szCs w:val="20"/>
        </w:rPr>
        <w:t>wysokiej jakości</w:t>
      </w:r>
      <w:proofErr w:type="gramEnd"/>
      <w:r w:rsidRPr="00543A8D">
        <w:rPr>
          <w:rFonts w:ascii="Verdana" w:hAnsi="Verdana" w:cs="Arial"/>
          <w:sz w:val="20"/>
          <w:szCs w:val="20"/>
        </w:rPr>
        <w:t xml:space="preserve"> użytych materiałów i obowiązującymi normami branżowymi oraz przepisami prawa.</w:t>
      </w:r>
    </w:p>
    <w:p w:rsidR="00642019" w:rsidRPr="00501073" w:rsidRDefault="00642019" w:rsidP="00642019">
      <w:pPr>
        <w:jc w:val="center"/>
        <w:rPr>
          <w:rFonts w:ascii="Verdana" w:hAnsi="Verdana" w:cs="Arial"/>
          <w:b/>
          <w:bCs/>
          <w:sz w:val="20"/>
          <w:szCs w:val="20"/>
        </w:rPr>
      </w:pPr>
    </w:p>
    <w:p w:rsidR="00642019" w:rsidRPr="00501073" w:rsidRDefault="00642019" w:rsidP="00642019">
      <w:pPr>
        <w:jc w:val="center"/>
        <w:rPr>
          <w:rFonts w:ascii="Verdana" w:hAnsi="Verdana" w:cs="Arial"/>
          <w:b/>
          <w:bCs/>
          <w:sz w:val="20"/>
          <w:szCs w:val="20"/>
        </w:rPr>
      </w:pPr>
      <w:r w:rsidRPr="00501073">
        <w:rPr>
          <w:rFonts w:ascii="Verdana" w:hAnsi="Verdana" w:cs="Arial"/>
          <w:b/>
          <w:bCs/>
          <w:sz w:val="20"/>
          <w:szCs w:val="20"/>
        </w:rPr>
        <w:t>TERMIN REALIZACJI</w:t>
      </w:r>
    </w:p>
    <w:p w:rsidR="00642019" w:rsidRPr="00501073" w:rsidRDefault="00642019" w:rsidP="00642019">
      <w:pPr>
        <w:pStyle w:val="Tekstpodstawowy"/>
        <w:jc w:val="center"/>
        <w:rPr>
          <w:rFonts w:ascii="Verdana" w:hAnsi="Verdana" w:cs="Arial"/>
          <w:b/>
          <w:color w:val="auto"/>
          <w:sz w:val="20"/>
          <w:szCs w:val="20"/>
        </w:rPr>
      </w:pPr>
      <w:r w:rsidRPr="00501073">
        <w:rPr>
          <w:rFonts w:ascii="Verdana" w:hAnsi="Verdana" w:cs="Arial"/>
          <w:b/>
          <w:color w:val="auto"/>
          <w:sz w:val="20"/>
          <w:szCs w:val="20"/>
        </w:rPr>
        <w:t>§ 2</w:t>
      </w:r>
    </w:p>
    <w:p w:rsidR="00642019" w:rsidRPr="00501073"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color w:val="auto"/>
          <w:sz w:val="20"/>
          <w:szCs w:val="20"/>
        </w:rPr>
      </w:pPr>
      <w:r w:rsidRPr="00501073">
        <w:rPr>
          <w:rFonts w:ascii="Verdana" w:hAnsi="Verdana" w:cs="Arial"/>
          <w:color w:val="auto"/>
          <w:sz w:val="20"/>
          <w:szCs w:val="20"/>
        </w:rPr>
        <w:t>Termin rozpoczęcia przedmiotu umowy ustala się na dzień podpisania umowy.</w:t>
      </w:r>
    </w:p>
    <w:p w:rsidR="00642019" w:rsidRPr="00501073"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color w:val="auto"/>
          <w:sz w:val="20"/>
          <w:szCs w:val="20"/>
        </w:rPr>
        <w:t xml:space="preserve">Przekazanie Wykonawcy terenu budowy nastąpi w terminie </w:t>
      </w:r>
      <w:r>
        <w:rPr>
          <w:rFonts w:ascii="Verdana" w:hAnsi="Verdana" w:cs="Arial"/>
          <w:color w:val="auto"/>
          <w:sz w:val="20"/>
          <w:szCs w:val="20"/>
        </w:rPr>
        <w:t xml:space="preserve">do </w:t>
      </w:r>
      <w:r w:rsidRPr="00501073">
        <w:rPr>
          <w:rFonts w:ascii="Verdana" w:hAnsi="Verdana" w:cs="Arial"/>
          <w:b/>
          <w:color w:val="auto"/>
          <w:sz w:val="20"/>
          <w:szCs w:val="20"/>
        </w:rPr>
        <w:t>7 dni</w:t>
      </w:r>
      <w:r w:rsidRPr="00501073">
        <w:rPr>
          <w:rFonts w:ascii="Verdana" w:hAnsi="Verdana" w:cs="Arial"/>
          <w:color w:val="auto"/>
          <w:sz w:val="20"/>
          <w:szCs w:val="20"/>
        </w:rPr>
        <w:t xml:space="preserve"> od dnia podpisania niniejszej umowy.</w:t>
      </w:r>
    </w:p>
    <w:p w:rsidR="00466C04" w:rsidRPr="00466C04"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b/>
          <w:color w:val="auto"/>
          <w:sz w:val="20"/>
          <w:szCs w:val="20"/>
          <w:highlight w:val="yellow"/>
        </w:rPr>
      </w:pPr>
      <w:r w:rsidRPr="00501073">
        <w:rPr>
          <w:rFonts w:ascii="Verdana" w:hAnsi="Verdana" w:cs="Arial"/>
          <w:color w:val="auto"/>
          <w:sz w:val="20"/>
          <w:szCs w:val="20"/>
        </w:rPr>
        <w:t xml:space="preserve">Termin zakończenia przedmiotu umowy ustala się na: </w:t>
      </w:r>
    </w:p>
    <w:p w:rsidR="00466C04" w:rsidRPr="00466C04" w:rsidRDefault="00466C04" w:rsidP="00466C04">
      <w:pPr>
        <w:pStyle w:val="Akapitzlist"/>
        <w:jc w:val="both"/>
        <w:rPr>
          <w:rFonts w:ascii="Verdana" w:eastAsia="Arial" w:hAnsi="Verdana" w:cs="Arial"/>
          <w:sz w:val="20"/>
          <w:szCs w:val="20"/>
        </w:rPr>
      </w:pPr>
      <w:r w:rsidRPr="00466C04">
        <w:rPr>
          <w:rFonts w:ascii="Verdana" w:eastAsia="Arial" w:hAnsi="Verdana" w:cs="Arial"/>
          <w:sz w:val="20"/>
          <w:szCs w:val="20"/>
        </w:rPr>
        <w:t>I część:</w:t>
      </w:r>
    </w:p>
    <w:p w:rsidR="00466C04" w:rsidRPr="00466C04" w:rsidRDefault="00466C04" w:rsidP="00466C04">
      <w:pPr>
        <w:pStyle w:val="Akapitzlist"/>
        <w:jc w:val="both"/>
        <w:rPr>
          <w:rFonts w:ascii="Verdana" w:eastAsia="Arial" w:hAnsi="Verdana" w:cs="Arial"/>
          <w:sz w:val="20"/>
          <w:szCs w:val="20"/>
        </w:rPr>
      </w:pPr>
      <w:r w:rsidRPr="00466C04">
        <w:rPr>
          <w:rFonts w:ascii="Verdana" w:eastAsia="Arial" w:hAnsi="Verdana" w:cs="Arial"/>
          <w:sz w:val="20"/>
          <w:szCs w:val="20"/>
        </w:rPr>
        <w:t xml:space="preserve">I etap - boisko do dnia 15.12.2015 </w:t>
      </w:r>
      <w:proofErr w:type="gramStart"/>
      <w:r w:rsidRPr="00466C04">
        <w:rPr>
          <w:rFonts w:ascii="Verdana" w:eastAsia="Arial" w:hAnsi="Verdana" w:cs="Arial"/>
          <w:sz w:val="20"/>
          <w:szCs w:val="20"/>
        </w:rPr>
        <w:t>r</w:t>
      </w:r>
      <w:proofErr w:type="gramEnd"/>
      <w:r w:rsidRPr="00466C04">
        <w:rPr>
          <w:rFonts w:ascii="Verdana" w:eastAsia="Arial" w:hAnsi="Verdana" w:cs="Arial"/>
          <w:sz w:val="20"/>
          <w:szCs w:val="20"/>
        </w:rPr>
        <w:t>.</w:t>
      </w:r>
    </w:p>
    <w:p w:rsidR="00466C04" w:rsidRPr="00466C04" w:rsidRDefault="00466C04" w:rsidP="00466C04">
      <w:pPr>
        <w:pStyle w:val="Akapitzlist"/>
        <w:jc w:val="both"/>
        <w:rPr>
          <w:rFonts w:ascii="Verdana" w:eastAsia="Arial" w:hAnsi="Verdana" w:cs="Arial"/>
          <w:sz w:val="20"/>
          <w:szCs w:val="20"/>
        </w:rPr>
      </w:pPr>
      <w:r w:rsidRPr="00466C04">
        <w:rPr>
          <w:rFonts w:ascii="Verdana" w:eastAsia="Arial" w:hAnsi="Verdana" w:cs="Arial"/>
          <w:sz w:val="20"/>
          <w:szCs w:val="20"/>
        </w:rPr>
        <w:t xml:space="preserve">II etap - droga dojazdowa </w:t>
      </w:r>
      <w:r w:rsidR="00513777">
        <w:rPr>
          <w:rFonts w:ascii="Verdana" w:eastAsia="Arial" w:hAnsi="Verdana" w:cs="Arial"/>
          <w:sz w:val="20"/>
          <w:szCs w:val="20"/>
        </w:rPr>
        <w:t>H</w:t>
      </w:r>
      <w:r w:rsidRPr="00466C04">
        <w:rPr>
          <w:rFonts w:ascii="Verdana" w:eastAsia="Arial" w:hAnsi="Verdana" w:cs="Arial"/>
          <w:sz w:val="20"/>
          <w:szCs w:val="20"/>
        </w:rPr>
        <w:t xml:space="preserve">m 0 + 83 do dnia 31 marca 2016r. </w:t>
      </w:r>
    </w:p>
    <w:p w:rsidR="00466C04" w:rsidRPr="00466C04" w:rsidRDefault="00466C04" w:rsidP="00466C04">
      <w:pPr>
        <w:pStyle w:val="Akapitzlist"/>
        <w:jc w:val="both"/>
        <w:rPr>
          <w:rFonts w:ascii="Verdana" w:eastAsia="Arial" w:hAnsi="Verdana" w:cs="Arial"/>
          <w:sz w:val="20"/>
          <w:szCs w:val="20"/>
        </w:rPr>
      </w:pPr>
    </w:p>
    <w:p w:rsidR="00466C04" w:rsidRPr="00466C04" w:rsidRDefault="00466C04" w:rsidP="00466C04">
      <w:pPr>
        <w:pStyle w:val="Akapitzlist"/>
        <w:jc w:val="both"/>
        <w:rPr>
          <w:rFonts w:ascii="Verdana" w:eastAsia="Arial" w:hAnsi="Verdana" w:cs="Arial"/>
          <w:sz w:val="20"/>
          <w:szCs w:val="20"/>
        </w:rPr>
      </w:pPr>
      <w:r w:rsidRPr="00466C04">
        <w:rPr>
          <w:rFonts w:ascii="Verdana" w:eastAsia="Arial" w:hAnsi="Verdana" w:cs="Arial"/>
          <w:sz w:val="20"/>
          <w:szCs w:val="20"/>
        </w:rPr>
        <w:t xml:space="preserve">II część: droga dojazdowa od </w:t>
      </w:r>
      <w:r w:rsidR="00513777">
        <w:rPr>
          <w:rFonts w:ascii="Verdana" w:eastAsia="Arial" w:hAnsi="Verdana" w:cs="Arial"/>
          <w:sz w:val="20"/>
          <w:szCs w:val="20"/>
        </w:rPr>
        <w:t>H</w:t>
      </w:r>
      <w:r w:rsidRPr="00466C04">
        <w:rPr>
          <w:rFonts w:ascii="Verdana" w:eastAsia="Arial" w:hAnsi="Verdana" w:cs="Arial"/>
          <w:sz w:val="20"/>
          <w:szCs w:val="20"/>
        </w:rPr>
        <w:t xml:space="preserve">m 0+83 do </w:t>
      </w:r>
      <w:r w:rsidR="00513777">
        <w:rPr>
          <w:rFonts w:ascii="Verdana" w:eastAsia="Arial" w:hAnsi="Verdana" w:cs="Arial"/>
          <w:sz w:val="20"/>
          <w:szCs w:val="20"/>
        </w:rPr>
        <w:t>H</w:t>
      </w:r>
      <w:r w:rsidRPr="00466C04">
        <w:rPr>
          <w:rFonts w:ascii="Verdana" w:eastAsia="Arial" w:hAnsi="Verdana" w:cs="Arial"/>
          <w:sz w:val="20"/>
          <w:szCs w:val="20"/>
        </w:rPr>
        <w:t>m</w:t>
      </w:r>
      <w:proofErr w:type="gramStart"/>
      <w:r w:rsidRPr="00466C04">
        <w:rPr>
          <w:rFonts w:ascii="Verdana" w:eastAsia="Arial" w:hAnsi="Verdana" w:cs="Arial"/>
          <w:sz w:val="20"/>
          <w:szCs w:val="20"/>
        </w:rPr>
        <w:t xml:space="preserve"> 3+35,53 do</w:t>
      </w:r>
      <w:proofErr w:type="gramEnd"/>
      <w:r w:rsidRPr="00466C04">
        <w:rPr>
          <w:rFonts w:ascii="Verdana" w:eastAsia="Arial" w:hAnsi="Verdana" w:cs="Arial"/>
          <w:sz w:val="20"/>
          <w:szCs w:val="20"/>
        </w:rPr>
        <w:t xml:space="preserve"> dnia 31 marca 2016 r. </w:t>
      </w:r>
    </w:p>
    <w:p w:rsidR="00642019" w:rsidRPr="00501073"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wykonania przedmiotu umowy w terminie jak w ust. 3 uznaje si</w:t>
      </w:r>
      <w:r w:rsidRPr="00501073">
        <w:rPr>
          <w:rFonts w:ascii="Verdana" w:eastAsia="TimesNewRoman" w:hAnsi="Verdana" w:cs="Arial"/>
          <w:sz w:val="20"/>
          <w:szCs w:val="20"/>
        </w:rPr>
        <w:t>ę</w:t>
      </w:r>
      <w:r w:rsidRPr="00501073">
        <w:rPr>
          <w:rFonts w:ascii="Verdana" w:hAnsi="Verdana" w:cs="Arial"/>
          <w:sz w:val="20"/>
          <w:szCs w:val="20"/>
        </w:rPr>
        <w:t>, potwierdzony przez Inspektora Nadzoru wpis, dokonany przez kierownika budowy do dziennika budowy, o zako</w:t>
      </w:r>
      <w:r w:rsidRPr="00501073">
        <w:rPr>
          <w:rFonts w:ascii="Verdana" w:eastAsia="TimesNewRoman" w:hAnsi="Verdana" w:cs="Arial"/>
          <w:sz w:val="20"/>
          <w:szCs w:val="20"/>
        </w:rPr>
        <w:t>ń</w:t>
      </w:r>
      <w:r w:rsidRPr="00501073">
        <w:rPr>
          <w:rFonts w:ascii="Verdana" w:hAnsi="Verdana" w:cs="Arial"/>
          <w:sz w:val="20"/>
          <w:szCs w:val="20"/>
        </w:rPr>
        <w:t>czeniu realizacji zadania.</w:t>
      </w:r>
    </w:p>
    <w:p w:rsidR="00642019" w:rsidRPr="00501073"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Odbiór ko</w:t>
      </w:r>
      <w:r w:rsidRPr="00501073">
        <w:rPr>
          <w:rFonts w:ascii="Verdana" w:eastAsia="TimesNewRoman" w:hAnsi="Verdana" w:cs="Arial"/>
          <w:sz w:val="20"/>
          <w:szCs w:val="20"/>
        </w:rPr>
        <w:t>ń</w:t>
      </w:r>
      <w:r w:rsidRPr="00501073">
        <w:rPr>
          <w:rFonts w:ascii="Verdana" w:hAnsi="Verdana" w:cs="Arial"/>
          <w:sz w:val="20"/>
          <w:szCs w:val="20"/>
        </w:rPr>
        <w:t>cowy przedmiotu umowy nast</w:t>
      </w:r>
      <w:r w:rsidRPr="00501073">
        <w:rPr>
          <w:rFonts w:ascii="Verdana" w:eastAsia="TimesNewRoman" w:hAnsi="Verdana" w:cs="Arial"/>
          <w:sz w:val="20"/>
          <w:szCs w:val="20"/>
        </w:rPr>
        <w:t>ą</w:t>
      </w:r>
      <w:r w:rsidRPr="00501073">
        <w:rPr>
          <w:rFonts w:ascii="Verdana" w:hAnsi="Verdana" w:cs="Arial"/>
          <w:sz w:val="20"/>
          <w:szCs w:val="20"/>
        </w:rPr>
        <w:t>pi na podstawie protokołu ko</w:t>
      </w:r>
      <w:r w:rsidRPr="00501073">
        <w:rPr>
          <w:rFonts w:ascii="Verdana" w:eastAsia="TimesNewRoman" w:hAnsi="Verdana" w:cs="Arial"/>
          <w:sz w:val="20"/>
          <w:szCs w:val="20"/>
        </w:rPr>
        <w:t>ń</w:t>
      </w:r>
      <w:r w:rsidRPr="00501073">
        <w:rPr>
          <w:rFonts w:ascii="Verdana" w:hAnsi="Verdana" w:cs="Arial"/>
          <w:sz w:val="20"/>
          <w:szCs w:val="20"/>
        </w:rPr>
        <w:t>cowego odbioru robót i przekazania do eksploatacji.</w:t>
      </w:r>
    </w:p>
    <w:p w:rsidR="00642019" w:rsidRPr="00501073" w:rsidRDefault="00642019" w:rsidP="009E3D12">
      <w:pPr>
        <w:pStyle w:val="Tekstpodstawowy"/>
        <w:widowControl/>
        <w:numPr>
          <w:ilvl w:val="0"/>
          <w:numId w:val="16"/>
        </w:numPr>
        <w:tabs>
          <w:tab w:val="clear" w:pos="720"/>
          <w:tab w:val="num" w:pos="284"/>
        </w:tabs>
        <w:suppressAutoHyphens w:val="0"/>
        <w:ind w:left="284" w:right="-1" w:hanging="284"/>
        <w:jc w:val="both"/>
        <w:rPr>
          <w:rFonts w:ascii="Verdana" w:hAnsi="Verdana" w:cs="Arial"/>
          <w:b/>
          <w:color w:val="auto"/>
          <w:sz w:val="20"/>
          <w:szCs w:val="20"/>
        </w:rPr>
      </w:pPr>
      <w:r w:rsidRPr="00501073">
        <w:rPr>
          <w:rFonts w:ascii="Verdana" w:hAnsi="Verdana" w:cs="Arial"/>
          <w:sz w:val="20"/>
          <w:szCs w:val="20"/>
        </w:rPr>
        <w:t>Wykonawca ponosi pełn</w:t>
      </w:r>
      <w:r w:rsidRPr="00501073">
        <w:rPr>
          <w:rFonts w:ascii="Verdana" w:eastAsia="TimesNewRoman" w:hAnsi="Verdana" w:cs="Arial"/>
          <w:sz w:val="20"/>
          <w:szCs w:val="20"/>
        </w:rPr>
        <w:t xml:space="preserve">ą </w:t>
      </w:r>
      <w:r w:rsidRPr="00501073">
        <w:rPr>
          <w:rFonts w:ascii="Verdana" w:hAnsi="Verdana" w:cs="Arial"/>
          <w:sz w:val="20"/>
          <w:szCs w:val="20"/>
        </w:rPr>
        <w:t>odpowiedzialno</w:t>
      </w:r>
      <w:r w:rsidRPr="00501073">
        <w:rPr>
          <w:rFonts w:ascii="Verdana" w:eastAsia="TimesNewRoman" w:hAnsi="Verdana" w:cs="Arial"/>
          <w:sz w:val="20"/>
          <w:szCs w:val="20"/>
        </w:rPr>
        <w:t xml:space="preserve">ść </w:t>
      </w:r>
      <w:r w:rsidRPr="00501073">
        <w:rPr>
          <w:rFonts w:ascii="Verdana" w:hAnsi="Verdana" w:cs="Arial"/>
          <w:sz w:val="20"/>
          <w:szCs w:val="20"/>
        </w:rPr>
        <w:t>za wszelkie zdarzenia na placu budowy do czasu przekazania przedmiotu umowy do eksploatacji Użytkownikowi protokołem okre</w:t>
      </w:r>
      <w:r w:rsidRPr="00501073">
        <w:rPr>
          <w:rFonts w:ascii="Verdana" w:eastAsia="TimesNewRoman" w:hAnsi="Verdana" w:cs="Arial"/>
          <w:sz w:val="20"/>
          <w:szCs w:val="20"/>
        </w:rPr>
        <w:t>ś</w:t>
      </w:r>
      <w:r w:rsidRPr="00501073">
        <w:rPr>
          <w:rFonts w:ascii="Verdana" w:hAnsi="Verdana" w:cs="Arial"/>
          <w:sz w:val="20"/>
          <w:szCs w:val="20"/>
        </w:rPr>
        <w:t xml:space="preserve">lonym w ust. 5. </w:t>
      </w:r>
    </w:p>
    <w:p w:rsidR="00642019" w:rsidRPr="00501073" w:rsidRDefault="00642019" w:rsidP="00642019">
      <w:pPr>
        <w:pStyle w:val="Tekstpodstawowy"/>
        <w:widowControl/>
        <w:suppressAutoHyphens w:val="0"/>
        <w:ind w:left="284" w:right="-1"/>
        <w:jc w:val="both"/>
        <w:rPr>
          <w:rFonts w:ascii="Verdana" w:hAnsi="Verdana" w:cs="Arial"/>
          <w:b/>
          <w:color w:val="auto"/>
          <w:sz w:val="20"/>
          <w:szCs w:val="20"/>
        </w:rPr>
      </w:pPr>
    </w:p>
    <w:p w:rsidR="00642019" w:rsidRPr="00501073" w:rsidRDefault="00642019" w:rsidP="00642019">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PRAWA I OBOWIĄZKI STRON UMOWY</w:t>
      </w:r>
    </w:p>
    <w:p w:rsidR="00642019" w:rsidRPr="00501073" w:rsidRDefault="00642019" w:rsidP="00642019">
      <w:pPr>
        <w:pStyle w:val="Tekstpodstawowy"/>
        <w:jc w:val="center"/>
        <w:rPr>
          <w:rFonts w:ascii="Verdana" w:hAnsi="Verdana" w:cs="Arial"/>
          <w:b/>
          <w:color w:val="auto"/>
          <w:sz w:val="20"/>
          <w:szCs w:val="20"/>
        </w:rPr>
      </w:pPr>
      <w:r w:rsidRPr="00501073">
        <w:rPr>
          <w:rFonts w:ascii="Verdana" w:hAnsi="Verdana" w:cs="Arial"/>
          <w:b/>
          <w:color w:val="auto"/>
          <w:sz w:val="20"/>
          <w:szCs w:val="20"/>
        </w:rPr>
        <w:t>§ 3</w:t>
      </w:r>
    </w:p>
    <w:p w:rsidR="00642019" w:rsidRPr="00501073" w:rsidRDefault="00642019" w:rsidP="00642019">
      <w:pPr>
        <w:widowControl/>
        <w:tabs>
          <w:tab w:val="left" w:pos="0"/>
        </w:tabs>
        <w:suppressAutoHyphens w:val="0"/>
        <w:jc w:val="both"/>
        <w:rPr>
          <w:rFonts w:ascii="Verdana" w:hAnsi="Verdana" w:cs="Arial"/>
          <w:sz w:val="20"/>
          <w:szCs w:val="20"/>
        </w:rPr>
      </w:pPr>
      <w:r w:rsidRPr="00501073">
        <w:rPr>
          <w:rFonts w:ascii="Verdana" w:hAnsi="Verdana" w:cs="Arial"/>
          <w:sz w:val="20"/>
          <w:szCs w:val="20"/>
        </w:rPr>
        <w:t>Wykonawca o</w:t>
      </w:r>
      <w:r w:rsidRPr="00501073">
        <w:rPr>
          <w:rFonts w:ascii="Verdana" w:eastAsia="TimesNewRoman" w:hAnsi="Verdana" w:cs="Arial"/>
          <w:sz w:val="20"/>
          <w:szCs w:val="20"/>
        </w:rPr>
        <w:t>ś</w:t>
      </w:r>
      <w:r w:rsidRPr="00501073">
        <w:rPr>
          <w:rFonts w:ascii="Verdana" w:hAnsi="Verdana" w:cs="Arial"/>
          <w:sz w:val="20"/>
          <w:szCs w:val="20"/>
        </w:rPr>
        <w:t>wiadcza, że zapoznał si</w:t>
      </w:r>
      <w:r w:rsidRPr="00501073">
        <w:rPr>
          <w:rFonts w:ascii="Verdana" w:eastAsia="TimesNewRoman" w:hAnsi="Verdana" w:cs="Arial"/>
          <w:sz w:val="20"/>
          <w:szCs w:val="20"/>
        </w:rPr>
        <w:t xml:space="preserve">ę </w:t>
      </w:r>
      <w:r w:rsidRPr="00501073">
        <w:rPr>
          <w:rFonts w:ascii="Verdana" w:hAnsi="Verdana" w:cs="Arial"/>
          <w:sz w:val="20"/>
          <w:szCs w:val="20"/>
        </w:rPr>
        <w:t>z dokumentacj</w:t>
      </w:r>
      <w:r w:rsidRPr="00501073">
        <w:rPr>
          <w:rFonts w:ascii="Verdana" w:eastAsia="TimesNewRoman" w:hAnsi="Verdana" w:cs="Arial"/>
          <w:sz w:val="20"/>
          <w:szCs w:val="20"/>
        </w:rPr>
        <w:t xml:space="preserve">ą </w:t>
      </w:r>
      <w:r w:rsidRPr="00501073">
        <w:rPr>
          <w:rFonts w:ascii="Verdana" w:hAnsi="Verdana" w:cs="Arial"/>
          <w:sz w:val="20"/>
          <w:szCs w:val="20"/>
        </w:rPr>
        <w:t>projektow</w:t>
      </w:r>
      <w:r w:rsidRPr="00501073">
        <w:rPr>
          <w:rFonts w:ascii="Verdana" w:eastAsia="TimesNewRoman" w:hAnsi="Verdana" w:cs="Arial"/>
          <w:sz w:val="20"/>
          <w:szCs w:val="20"/>
        </w:rPr>
        <w:t xml:space="preserve">ą </w:t>
      </w:r>
      <w:r w:rsidRPr="00501073">
        <w:rPr>
          <w:rFonts w:ascii="Verdana" w:hAnsi="Verdana" w:cs="Arial"/>
          <w:sz w:val="20"/>
          <w:szCs w:val="20"/>
        </w:rPr>
        <w:t>i SIWZ oraz nie wnosi do niej uwag i uznaje j</w:t>
      </w:r>
      <w:r w:rsidRPr="00501073">
        <w:rPr>
          <w:rFonts w:ascii="Verdana" w:eastAsia="TimesNewRoman" w:hAnsi="Verdana" w:cs="Arial"/>
          <w:sz w:val="20"/>
          <w:szCs w:val="20"/>
        </w:rPr>
        <w:t xml:space="preserve">ą </w:t>
      </w:r>
      <w:r w:rsidRPr="00501073">
        <w:rPr>
          <w:rFonts w:ascii="Verdana" w:hAnsi="Verdana" w:cs="Arial"/>
          <w:sz w:val="20"/>
          <w:szCs w:val="20"/>
        </w:rPr>
        <w:t>za podstaw</w:t>
      </w:r>
      <w:r w:rsidRPr="00501073">
        <w:rPr>
          <w:rFonts w:ascii="Verdana" w:eastAsia="TimesNewRoman" w:hAnsi="Verdana" w:cs="Arial"/>
          <w:sz w:val="20"/>
          <w:szCs w:val="20"/>
        </w:rPr>
        <w:t xml:space="preserve">ę </w:t>
      </w:r>
      <w:r w:rsidRPr="00501073">
        <w:rPr>
          <w:rFonts w:ascii="Verdana" w:hAnsi="Verdana" w:cs="Arial"/>
          <w:sz w:val="20"/>
          <w:szCs w:val="20"/>
        </w:rPr>
        <w:t>do realizacji przedmiotu niniejszej umowy.</w:t>
      </w:r>
    </w:p>
    <w:p w:rsidR="00642019" w:rsidRDefault="00642019" w:rsidP="00642019">
      <w:pPr>
        <w:pStyle w:val="Tekstpodstawowy"/>
        <w:jc w:val="center"/>
        <w:rPr>
          <w:rFonts w:ascii="Verdana" w:hAnsi="Verdana" w:cs="Arial"/>
          <w:sz w:val="20"/>
          <w:szCs w:val="20"/>
        </w:rPr>
      </w:pPr>
    </w:p>
    <w:p w:rsidR="00642019" w:rsidRPr="00501073" w:rsidRDefault="00642019" w:rsidP="00642019">
      <w:pPr>
        <w:pStyle w:val="Tekstpodstawowy"/>
        <w:jc w:val="center"/>
        <w:rPr>
          <w:rFonts w:ascii="Verdana" w:hAnsi="Verdana" w:cs="Arial"/>
          <w:b/>
          <w:color w:val="auto"/>
          <w:sz w:val="20"/>
          <w:szCs w:val="20"/>
        </w:rPr>
      </w:pPr>
      <w:r w:rsidRPr="00501073">
        <w:rPr>
          <w:rFonts w:ascii="Verdana" w:hAnsi="Verdana" w:cs="Arial"/>
          <w:b/>
          <w:color w:val="auto"/>
          <w:sz w:val="20"/>
          <w:szCs w:val="20"/>
        </w:rPr>
        <w:t>§ 4</w:t>
      </w:r>
    </w:p>
    <w:p w:rsidR="00642019" w:rsidRPr="00501073" w:rsidRDefault="00642019" w:rsidP="009E3D12">
      <w:pPr>
        <w:pStyle w:val="Tekstpodstawowy"/>
        <w:widowControl/>
        <w:numPr>
          <w:ilvl w:val="0"/>
          <w:numId w:val="39"/>
        </w:numPr>
        <w:tabs>
          <w:tab w:val="num" w:pos="720"/>
        </w:tabs>
        <w:suppressAutoHyphens w:val="0"/>
        <w:ind w:left="426" w:right="-1" w:hanging="426"/>
        <w:rPr>
          <w:rFonts w:ascii="Verdana" w:hAnsi="Verdana" w:cs="Arial"/>
          <w:color w:val="auto"/>
          <w:sz w:val="20"/>
          <w:szCs w:val="20"/>
        </w:rPr>
      </w:pPr>
      <w:r w:rsidRPr="00501073">
        <w:rPr>
          <w:rFonts w:ascii="Verdana" w:hAnsi="Verdana" w:cs="Arial"/>
          <w:color w:val="auto"/>
          <w:sz w:val="20"/>
          <w:szCs w:val="20"/>
        </w:rPr>
        <w:t>Do obowiązków Zamawiającego należy:</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protok</w:t>
      </w:r>
      <w:r>
        <w:rPr>
          <w:rFonts w:ascii="Verdana" w:hAnsi="Verdana" w:cs="Arial"/>
          <w:color w:val="auto"/>
          <w:sz w:val="20"/>
          <w:szCs w:val="20"/>
        </w:rPr>
        <w:t>o</w:t>
      </w:r>
      <w:r w:rsidRPr="00501073">
        <w:rPr>
          <w:rFonts w:ascii="Verdana" w:hAnsi="Verdana" w:cs="Arial"/>
          <w:color w:val="auto"/>
          <w:sz w:val="20"/>
          <w:szCs w:val="20"/>
        </w:rPr>
        <w:t>larne</w:t>
      </w:r>
      <w:proofErr w:type="gramEnd"/>
      <w:r w:rsidRPr="00501073">
        <w:rPr>
          <w:rFonts w:ascii="Verdana" w:hAnsi="Verdana" w:cs="Arial"/>
          <w:color w:val="auto"/>
          <w:sz w:val="20"/>
          <w:szCs w:val="20"/>
        </w:rPr>
        <w:t xml:space="preserve"> przekazanie Wykonawcy terenu budowy zgodnie z zapisami § 2 ust. 2,</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sz w:val="20"/>
          <w:szCs w:val="20"/>
        </w:rPr>
        <w:t>przekazanie</w:t>
      </w:r>
      <w:proofErr w:type="gramEnd"/>
      <w:r w:rsidRPr="00501073">
        <w:rPr>
          <w:rFonts w:ascii="Verdana" w:hAnsi="Verdana" w:cs="Arial"/>
          <w:sz w:val="20"/>
          <w:szCs w:val="20"/>
        </w:rPr>
        <w:t xml:space="preserve"> Wykonawcy dziennika budowy i dokumentacji projektowej określającej Zamówienie wraz z pozwoleniem na budowę, </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wszelkich uzgodnień leżących po stronie Zamawiającego związanych z realizacją przedmiotu umowy,</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przystąpienie</w:t>
      </w:r>
      <w:proofErr w:type="gramEnd"/>
      <w:r w:rsidRPr="00501073">
        <w:rPr>
          <w:rFonts w:ascii="Verdana" w:hAnsi="Verdana" w:cs="Arial"/>
          <w:color w:val="auto"/>
          <w:sz w:val="20"/>
          <w:szCs w:val="20"/>
        </w:rPr>
        <w:t xml:space="preserve"> do odbioru końcowego przedmiotu umowy w terminie do 14 dni od zgłoszenia do odbioru,</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color w:val="auto"/>
          <w:sz w:val="20"/>
          <w:szCs w:val="20"/>
        </w:rPr>
        <w:t>dokonanie</w:t>
      </w:r>
      <w:proofErr w:type="gramEnd"/>
      <w:r w:rsidRPr="00501073">
        <w:rPr>
          <w:rFonts w:ascii="Verdana" w:hAnsi="Verdana" w:cs="Arial"/>
          <w:color w:val="auto"/>
          <w:sz w:val="20"/>
          <w:szCs w:val="20"/>
        </w:rPr>
        <w:t xml:space="preserve"> odbioru końcowego zgodnie z § 11 umowy</w:t>
      </w:r>
      <w:r>
        <w:rPr>
          <w:rFonts w:ascii="Verdana" w:hAnsi="Verdana" w:cs="Arial"/>
          <w:color w:val="auto"/>
          <w:sz w:val="20"/>
          <w:szCs w:val="20"/>
        </w:rPr>
        <w:t>,</w:t>
      </w:r>
    </w:p>
    <w:p w:rsidR="00642019" w:rsidRPr="00501073" w:rsidRDefault="00642019" w:rsidP="009E3D12">
      <w:pPr>
        <w:pStyle w:val="Tekstpodstawowy"/>
        <w:widowControl/>
        <w:numPr>
          <w:ilvl w:val="1"/>
          <w:numId w:val="39"/>
        </w:numPr>
        <w:tabs>
          <w:tab w:val="left" w:pos="851"/>
        </w:tabs>
        <w:suppressAutoHyphens w:val="0"/>
        <w:ind w:left="850" w:hanging="425"/>
        <w:jc w:val="both"/>
        <w:rPr>
          <w:rFonts w:ascii="Verdana" w:hAnsi="Verdana" w:cs="Arial"/>
          <w:color w:val="auto"/>
          <w:sz w:val="20"/>
          <w:szCs w:val="20"/>
        </w:rPr>
      </w:pPr>
      <w:proofErr w:type="gramStart"/>
      <w:r w:rsidRPr="00501073">
        <w:rPr>
          <w:rFonts w:ascii="Verdana" w:hAnsi="Verdana" w:cs="Arial"/>
          <w:bCs/>
          <w:sz w:val="20"/>
          <w:szCs w:val="20"/>
        </w:rPr>
        <w:t>zapewnienie</w:t>
      </w:r>
      <w:proofErr w:type="gramEnd"/>
      <w:r w:rsidRPr="00501073">
        <w:rPr>
          <w:rFonts w:ascii="Verdana" w:hAnsi="Verdana" w:cs="Arial"/>
          <w:bCs/>
          <w:sz w:val="20"/>
          <w:szCs w:val="20"/>
        </w:rPr>
        <w:t xml:space="preserve"> nadzoru inwestorskiego</w:t>
      </w:r>
      <w:r>
        <w:rPr>
          <w:rFonts w:ascii="Verdana" w:hAnsi="Verdana" w:cs="Arial"/>
          <w:bCs/>
          <w:sz w:val="20"/>
          <w:szCs w:val="20"/>
        </w:rPr>
        <w:t>.</w:t>
      </w:r>
    </w:p>
    <w:p w:rsidR="00642019" w:rsidRPr="00501073" w:rsidRDefault="00642019" w:rsidP="009E3D12">
      <w:pPr>
        <w:pStyle w:val="Tekstpodstawowy"/>
        <w:widowControl/>
        <w:numPr>
          <w:ilvl w:val="0"/>
          <w:numId w:val="39"/>
        </w:numPr>
        <w:tabs>
          <w:tab w:val="num" w:pos="720"/>
        </w:tabs>
        <w:suppressAutoHyphens w:val="0"/>
        <w:ind w:left="425" w:right="-142" w:hanging="425"/>
        <w:jc w:val="both"/>
        <w:rPr>
          <w:rFonts w:ascii="Verdana" w:hAnsi="Verdana" w:cs="Arial"/>
          <w:color w:val="auto"/>
          <w:sz w:val="20"/>
          <w:szCs w:val="20"/>
        </w:rPr>
      </w:pPr>
      <w:r w:rsidRPr="00501073">
        <w:rPr>
          <w:rFonts w:ascii="Verdana" w:hAnsi="Verdana" w:cs="Arial"/>
          <w:color w:val="auto"/>
          <w:sz w:val="20"/>
          <w:szCs w:val="20"/>
        </w:rPr>
        <w:t>Do obowiązków Wykonawcy należy w szczególności:</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ustanowienie</w:t>
      </w:r>
      <w:proofErr w:type="gramEnd"/>
      <w:r w:rsidRPr="00501073">
        <w:rPr>
          <w:rFonts w:ascii="Verdana" w:hAnsi="Verdana" w:cs="Arial"/>
          <w:sz w:val="20"/>
          <w:szCs w:val="20"/>
        </w:rPr>
        <w:t xml:space="preserve"> kierownika budowy, który ponos</w:t>
      </w:r>
      <w:r>
        <w:rPr>
          <w:rFonts w:ascii="Verdana" w:hAnsi="Verdana" w:cs="Arial"/>
          <w:sz w:val="20"/>
          <w:szCs w:val="20"/>
        </w:rPr>
        <w:t>i odpowiedzialność za realizację</w:t>
      </w:r>
      <w:r w:rsidRPr="00501073">
        <w:rPr>
          <w:rFonts w:ascii="Verdana" w:hAnsi="Verdana" w:cs="Arial"/>
          <w:sz w:val="20"/>
          <w:szCs w:val="20"/>
        </w:rPr>
        <w:t xml:space="preserve"> przedmiotu umowy w zakresie praw i obowiązków zgodnie z ustawą Prawo budowlane,</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opracowanie</w:t>
      </w:r>
      <w:proofErr w:type="gramEnd"/>
      <w:r w:rsidRPr="00501073">
        <w:rPr>
          <w:rFonts w:ascii="Verdana" w:hAnsi="Verdana" w:cs="Arial"/>
          <w:sz w:val="20"/>
          <w:szCs w:val="20"/>
        </w:rPr>
        <w:t xml:space="preserve"> planu bezpiecze</w:t>
      </w:r>
      <w:r w:rsidRPr="00501073">
        <w:rPr>
          <w:rFonts w:ascii="Verdana" w:eastAsia="TimesNewRoman" w:hAnsi="Verdana" w:cs="Arial"/>
          <w:sz w:val="20"/>
          <w:szCs w:val="20"/>
        </w:rPr>
        <w:t>ń</w:t>
      </w:r>
      <w:r w:rsidRPr="00501073">
        <w:rPr>
          <w:rFonts w:ascii="Verdana" w:hAnsi="Verdana" w:cs="Arial"/>
          <w:sz w:val="20"/>
          <w:szCs w:val="20"/>
        </w:rPr>
        <w:t>stwa i ochrony zdrowia,</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przedłożenie</w:t>
      </w:r>
      <w:proofErr w:type="gramEnd"/>
      <w:r w:rsidRPr="00501073">
        <w:rPr>
          <w:rFonts w:ascii="Verdana" w:hAnsi="Verdana" w:cs="Arial"/>
          <w:sz w:val="20"/>
          <w:szCs w:val="20"/>
        </w:rPr>
        <w:t xml:space="preserve"> Zamawiaj</w:t>
      </w:r>
      <w:r w:rsidRPr="00501073">
        <w:rPr>
          <w:rFonts w:ascii="Verdana" w:eastAsia="TimesNewRoman" w:hAnsi="Verdana" w:cs="Arial"/>
          <w:sz w:val="20"/>
          <w:szCs w:val="20"/>
        </w:rPr>
        <w:t>ą</w:t>
      </w:r>
      <w:r w:rsidRPr="00501073">
        <w:rPr>
          <w:rFonts w:ascii="Verdana" w:hAnsi="Verdana" w:cs="Arial"/>
          <w:sz w:val="20"/>
          <w:szCs w:val="20"/>
        </w:rPr>
        <w:t>cemu projektu umowy o roboty budowlane z Podwykonawc</w:t>
      </w:r>
      <w:r w:rsidRPr="00501073">
        <w:rPr>
          <w:rFonts w:ascii="Verdana" w:eastAsia="TimesNewRoman" w:hAnsi="Verdana" w:cs="Arial"/>
          <w:sz w:val="20"/>
          <w:szCs w:val="20"/>
        </w:rPr>
        <w:t xml:space="preserve">ą </w:t>
      </w:r>
      <w:r w:rsidRPr="00501073">
        <w:rPr>
          <w:rFonts w:ascii="Verdana" w:hAnsi="Verdana" w:cs="Arial"/>
          <w:sz w:val="20"/>
          <w:szCs w:val="20"/>
        </w:rPr>
        <w:t>w celu uzyskania pisemnej zgody Zamawiaj</w:t>
      </w:r>
      <w:r w:rsidRPr="00501073">
        <w:rPr>
          <w:rFonts w:ascii="Verdana" w:eastAsia="TimesNewRoman" w:hAnsi="Verdana" w:cs="Arial"/>
          <w:sz w:val="20"/>
          <w:szCs w:val="20"/>
        </w:rPr>
        <w:t>ą</w:t>
      </w:r>
      <w:r w:rsidRPr="00501073">
        <w:rPr>
          <w:rFonts w:ascii="Verdana" w:hAnsi="Verdana" w:cs="Arial"/>
          <w:sz w:val="20"/>
          <w:szCs w:val="20"/>
        </w:rPr>
        <w:t>cego na jej zawarcie.</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protokolarne</w:t>
      </w:r>
      <w:proofErr w:type="gramEnd"/>
      <w:r w:rsidRPr="00501073">
        <w:rPr>
          <w:rFonts w:ascii="Verdana" w:hAnsi="Verdana" w:cs="Arial"/>
          <w:sz w:val="20"/>
          <w:szCs w:val="20"/>
        </w:rPr>
        <w:t xml:space="preserve"> przej</w:t>
      </w:r>
      <w:r w:rsidRPr="00501073">
        <w:rPr>
          <w:rFonts w:ascii="Verdana" w:eastAsia="TimesNewRoman" w:hAnsi="Verdana" w:cs="Arial"/>
          <w:sz w:val="20"/>
          <w:szCs w:val="20"/>
        </w:rPr>
        <w:t>ę</w:t>
      </w:r>
      <w:r w:rsidRPr="00501073">
        <w:rPr>
          <w:rFonts w:ascii="Verdana" w:hAnsi="Verdana" w:cs="Arial"/>
          <w:sz w:val="20"/>
          <w:szCs w:val="20"/>
        </w:rPr>
        <w:t>cie od Zamawiaj</w:t>
      </w:r>
      <w:r w:rsidRPr="00501073">
        <w:rPr>
          <w:rFonts w:ascii="Verdana" w:eastAsia="TimesNewRoman" w:hAnsi="Verdana" w:cs="Arial"/>
          <w:sz w:val="20"/>
          <w:szCs w:val="20"/>
        </w:rPr>
        <w:t>ą</w:t>
      </w:r>
      <w:r w:rsidRPr="00501073">
        <w:rPr>
          <w:rFonts w:ascii="Verdana" w:hAnsi="Verdana" w:cs="Arial"/>
          <w:sz w:val="20"/>
          <w:szCs w:val="20"/>
        </w:rPr>
        <w:t>cego terenu budowy,</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oznaczenie</w:t>
      </w:r>
      <w:proofErr w:type="gramEnd"/>
      <w:r w:rsidRPr="00501073">
        <w:rPr>
          <w:rFonts w:ascii="Verdana" w:hAnsi="Verdana" w:cs="Arial"/>
          <w:sz w:val="20"/>
          <w:szCs w:val="20"/>
        </w:rPr>
        <w:t xml:space="preserve"> terenu budowy i zabezpieczenie miejsc prowadzenia robót, zgodnie z obowi</w:t>
      </w:r>
      <w:r w:rsidRPr="00501073">
        <w:rPr>
          <w:rFonts w:ascii="Verdana" w:eastAsia="TimesNewRoman" w:hAnsi="Verdana" w:cs="Arial"/>
          <w:sz w:val="20"/>
          <w:szCs w:val="20"/>
        </w:rPr>
        <w:t>ą</w:t>
      </w:r>
      <w:r w:rsidRPr="00501073">
        <w:rPr>
          <w:rFonts w:ascii="Verdana" w:hAnsi="Verdana" w:cs="Arial"/>
          <w:sz w:val="20"/>
          <w:szCs w:val="20"/>
        </w:rPr>
        <w:t>zuj</w:t>
      </w:r>
      <w:r w:rsidRPr="00501073">
        <w:rPr>
          <w:rFonts w:ascii="Verdana" w:eastAsia="TimesNewRoman" w:hAnsi="Verdana" w:cs="Arial"/>
          <w:sz w:val="20"/>
          <w:szCs w:val="20"/>
        </w:rPr>
        <w:t>ą</w:t>
      </w:r>
      <w:r w:rsidRPr="00501073">
        <w:rPr>
          <w:rFonts w:ascii="Verdana" w:hAnsi="Verdana" w:cs="Arial"/>
          <w:sz w:val="20"/>
          <w:szCs w:val="20"/>
        </w:rPr>
        <w:t>cymi przepisami prawa,</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przeprowadzenie</w:t>
      </w:r>
      <w:proofErr w:type="gramEnd"/>
      <w:r w:rsidRPr="00501073">
        <w:rPr>
          <w:rFonts w:ascii="Verdana" w:hAnsi="Verdana" w:cs="Arial"/>
          <w:sz w:val="20"/>
          <w:szCs w:val="20"/>
        </w:rPr>
        <w:t xml:space="preserve"> prób, pomiarów i sprawdze</w:t>
      </w:r>
      <w:r w:rsidRPr="00501073">
        <w:rPr>
          <w:rFonts w:ascii="Verdana" w:eastAsia="TimesNewRoman" w:hAnsi="Verdana" w:cs="Arial"/>
          <w:sz w:val="20"/>
          <w:szCs w:val="20"/>
        </w:rPr>
        <w:t xml:space="preserve">ń </w:t>
      </w:r>
      <w:r w:rsidRPr="00501073">
        <w:rPr>
          <w:rFonts w:ascii="Verdana" w:hAnsi="Verdana" w:cs="Arial"/>
          <w:sz w:val="20"/>
          <w:szCs w:val="20"/>
        </w:rPr>
        <w:t>przewidzianych warunkami technicznymi wykonania i odbioru robót budowlano – montażowych, na własny koszt,</w:t>
      </w:r>
    </w:p>
    <w:p w:rsidR="00642019" w:rsidRPr="00501073" w:rsidRDefault="00642019" w:rsidP="009E3D12">
      <w:pPr>
        <w:widowControl/>
        <w:numPr>
          <w:ilvl w:val="0"/>
          <w:numId w:val="42"/>
        </w:numPr>
        <w:tabs>
          <w:tab w:val="left" w:pos="851"/>
        </w:tabs>
        <w:suppressAutoHyphens w:val="0"/>
        <w:autoSpaceDE w:val="0"/>
        <w:autoSpaceDN w:val="0"/>
        <w:adjustRightInd w:val="0"/>
        <w:ind w:left="850" w:hanging="425"/>
        <w:jc w:val="both"/>
        <w:rPr>
          <w:rFonts w:ascii="Verdana" w:hAnsi="Verdana" w:cs="Arial"/>
          <w:sz w:val="20"/>
          <w:szCs w:val="20"/>
        </w:rPr>
      </w:pPr>
      <w:proofErr w:type="gramStart"/>
      <w:r w:rsidRPr="00501073">
        <w:rPr>
          <w:rFonts w:ascii="Verdana" w:hAnsi="Verdana" w:cs="Arial"/>
          <w:sz w:val="20"/>
          <w:szCs w:val="20"/>
        </w:rPr>
        <w:t>zapewnienie</w:t>
      </w:r>
      <w:proofErr w:type="gramEnd"/>
      <w:r w:rsidRPr="00501073">
        <w:rPr>
          <w:rFonts w:ascii="Verdana" w:hAnsi="Verdana" w:cs="Arial"/>
          <w:sz w:val="20"/>
          <w:szCs w:val="20"/>
        </w:rPr>
        <w:t xml:space="preserve"> obsługi geodezyjnej budowy,</w:t>
      </w:r>
    </w:p>
    <w:p w:rsidR="00642019" w:rsidRPr="00501073" w:rsidRDefault="00642019" w:rsidP="009E3D12">
      <w:pPr>
        <w:widowControl/>
        <w:numPr>
          <w:ilvl w:val="0"/>
          <w:numId w:val="42"/>
        </w:numPr>
        <w:tabs>
          <w:tab w:val="left" w:pos="851"/>
        </w:tabs>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dostarczenie</w:t>
      </w:r>
      <w:proofErr w:type="gramEnd"/>
      <w:r w:rsidRPr="00501073">
        <w:rPr>
          <w:rFonts w:ascii="Verdana" w:hAnsi="Verdana" w:cs="Arial"/>
          <w:sz w:val="20"/>
          <w:szCs w:val="20"/>
        </w:rPr>
        <w:t xml:space="preserve"> Zamawiającemu dokumentacji powykonawczej w formie papierowej i elektronicznej,</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prowadzenie</w:t>
      </w:r>
      <w:proofErr w:type="gramEnd"/>
      <w:r w:rsidRPr="00501073">
        <w:rPr>
          <w:rFonts w:ascii="Verdana" w:hAnsi="Verdana" w:cs="Arial"/>
          <w:color w:val="auto"/>
          <w:sz w:val="20"/>
          <w:szCs w:val="20"/>
        </w:rPr>
        <w:t xml:space="preserve"> robót zgodnie z przepisami bhp oraz </w:t>
      </w:r>
      <w:proofErr w:type="spellStart"/>
      <w:r w:rsidRPr="00501073">
        <w:rPr>
          <w:rFonts w:ascii="Verdana" w:hAnsi="Verdana" w:cs="Arial"/>
          <w:color w:val="auto"/>
          <w:sz w:val="20"/>
          <w:szCs w:val="20"/>
        </w:rPr>
        <w:t>p.poż</w:t>
      </w:r>
      <w:proofErr w:type="spellEnd"/>
      <w:r w:rsidRPr="00501073">
        <w:rPr>
          <w:rFonts w:ascii="Verdana" w:hAnsi="Verdana" w:cs="Arial"/>
          <w:color w:val="auto"/>
          <w:sz w:val="20"/>
          <w:szCs w:val="20"/>
        </w:rPr>
        <w:t>.,</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wykonanie</w:t>
      </w:r>
      <w:proofErr w:type="gramEnd"/>
      <w:r w:rsidRPr="00501073">
        <w:rPr>
          <w:rFonts w:ascii="Verdana" w:hAnsi="Verdana" w:cs="Arial"/>
          <w:color w:val="auto"/>
          <w:sz w:val="20"/>
          <w:szCs w:val="20"/>
        </w:rPr>
        <w:t xml:space="preserve"> i terminowe przekazanie Zamawiającemu przedmiotu umowy,</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utrzymanie</w:t>
      </w:r>
      <w:proofErr w:type="gramEnd"/>
      <w:r w:rsidRPr="00501073">
        <w:rPr>
          <w:rFonts w:ascii="Verdana" w:hAnsi="Verdana" w:cs="Arial"/>
          <w:color w:val="auto"/>
          <w:sz w:val="20"/>
          <w:szCs w:val="20"/>
        </w:rPr>
        <w:t xml:space="preserve"> ładu i porządku w miejscach prowadzonych prac,</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wywozu i utylizacji odpadów i gruzu we własnym zakresie i na własny koszt,</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zabezpieczenie</w:t>
      </w:r>
      <w:proofErr w:type="gramEnd"/>
      <w:r w:rsidRPr="00501073">
        <w:rPr>
          <w:rFonts w:ascii="Verdana" w:hAnsi="Verdana" w:cs="Arial"/>
          <w:color w:val="auto"/>
          <w:sz w:val="20"/>
          <w:szCs w:val="20"/>
        </w:rPr>
        <w:t xml:space="preserve"> terenu budowy w wodę i energię elektryczną we własnym zakresie i na własny koszt,</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color w:val="auto"/>
          <w:sz w:val="20"/>
          <w:szCs w:val="20"/>
        </w:rPr>
        <w:t xml:space="preserve">uzgodnienie z Zamawiającym kolejności wykonywania robót objętych umową, </w:t>
      </w:r>
      <w:proofErr w:type="gramStart"/>
      <w:r w:rsidRPr="00501073">
        <w:rPr>
          <w:rFonts w:ascii="Verdana" w:hAnsi="Verdana" w:cs="Arial"/>
          <w:color w:val="auto"/>
          <w:sz w:val="20"/>
          <w:szCs w:val="20"/>
        </w:rPr>
        <w:t>chyba że</w:t>
      </w:r>
      <w:proofErr w:type="gramEnd"/>
      <w:r w:rsidRPr="00501073">
        <w:rPr>
          <w:rFonts w:ascii="Verdana" w:hAnsi="Verdana" w:cs="Arial"/>
          <w:color w:val="auto"/>
          <w:sz w:val="20"/>
          <w:szCs w:val="20"/>
        </w:rPr>
        <w:t xml:space="preserve"> określona kolejność robót jest konieczna ze względu na technologię realizacji,</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sz w:val="20"/>
          <w:szCs w:val="20"/>
        </w:rPr>
        <w:t>zgłoszenie</w:t>
      </w:r>
      <w:proofErr w:type="gramEnd"/>
      <w:r w:rsidRPr="00501073">
        <w:rPr>
          <w:rFonts w:ascii="Verdana" w:hAnsi="Verdana" w:cs="Arial"/>
          <w:sz w:val="20"/>
          <w:szCs w:val="20"/>
        </w:rPr>
        <w:t xml:space="preserve"> inspektorowi nadzoru inwestorskiego robót ulegaj</w:t>
      </w:r>
      <w:r w:rsidRPr="00501073">
        <w:rPr>
          <w:rFonts w:ascii="Verdana" w:eastAsia="TimesNewRoman" w:hAnsi="Verdana" w:cs="Arial"/>
          <w:sz w:val="20"/>
          <w:szCs w:val="20"/>
        </w:rPr>
        <w:t>ą</w:t>
      </w:r>
      <w:r w:rsidRPr="00501073">
        <w:rPr>
          <w:rFonts w:ascii="Verdana" w:hAnsi="Verdana" w:cs="Arial"/>
          <w:sz w:val="20"/>
          <w:szCs w:val="20"/>
        </w:rPr>
        <w:t>cych zakryciu lub zanikaj</w:t>
      </w:r>
      <w:r w:rsidRPr="00501073">
        <w:rPr>
          <w:rFonts w:ascii="Verdana" w:eastAsia="TimesNewRoman" w:hAnsi="Verdana" w:cs="Arial"/>
          <w:sz w:val="20"/>
          <w:szCs w:val="20"/>
        </w:rPr>
        <w:t>ą</w:t>
      </w:r>
      <w:r w:rsidRPr="00501073">
        <w:rPr>
          <w:rFonts w:ascii="Verdana" w:hAnsi="Verdana" w:cs="Arial"/>
          <w:sz w:val="20"/>
          <w:szCs w:val="20"/>
        </w:rPr>
        <w:t>cych,</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r w:rsidRPr="00501073">
        <w:rPr>
          <w:rFonts w:ascii="Verdana" w:hAnsi="Verdana" w:cs="Arial"/>
          <w:sz w:val="20"/>
          <w:szCs w:val="20"/>
        </w:rPr>
        <w:t>wykonanie na swój koszt odkrywki elementów robót budz</w:t>
      </w:r>
      <w:r w:rsidRPr="00501073">
        <w:rPr>
          <w:rFonts w:ascii="Verdana" w:eastAsia="TimesNewRoman" w:hAnsi="Verdana" w:cs="Arial"/>
          <w:sz w:val="20"/>
          <w:szCs w:val="20"/>
        </w:rPr>
        <w:t>ą</w:t>
      </w:r>
      <w:r w:rsidRPr="00501073">
        <w:rPr>
          <w:rFonts w:ascii="Verdana" w:hAnsi="Verdana" w:cs="Arial"/>
          <w:sz w:val="20"/>
          <w:szCs w:val="20"/>
        </w:rPr>
        <w:t>cych w</w:t>
      </w:r>
      <w:r w:rsidRPr="00501073">
        <w:rPr>
          <w:rFonts w:ascii="Verdana" w:eastAsia="TimesNewRoman" w:hAnsi="Verdana" w:cs="Arial"/>
          <w:sz w:val="20"/>
          <w:szCs w:val="20"/>
        </w:rPr>
        <w:t>ą</w:t>
      </w:r>
      <w:r w:rsidRPr="00501073">
        <w:rPr>
          <w:rFonts w:ascii="Verdana" w:hAnsi="Verdana" w:cs="Arial"/>
          <w:sz w:val="20"/>
          <w:szCs w:val="20"/>
        </w:rPr>
        <w:t>tpliwo</w:t>
      </w:r>
      <w:r w:rsidRPr="00501073">
        <w:rPr>
          <w:rFonts w:ascii="Verdana" w:eastAsia="TimesNewRoman" w:hAnsi="Verdana" w:cs="Arial"/>
          <w:sz w:val="20"/>
          <w:szCs w:val="20"/>
        </w:rPr>
        <w:t>ś</w:t>
      </w:r>
      <w:r w:rsidRPr="00501073">
        <w:rPr>
          <w:rFonts w:ascii="Verdana" w:hAnsi="Verdana" w:cs="Arial"/>
          <w:sz w:val="20"/>
          <w:szCs w:val="20"/>
        </w:rPr>
        <w:t xml:space="preserve">ci w celu </w:t>
      </w:r>
      <w:proofErr w:type="gramStart"/>
      <w:r w:rsidRPr="00501073">
        <w:rPr>
          <w:rFonts w:ascii="Verdana" w:hAnsi="Verdana" w:cs="Arial"/>
          <w:sz w:val="20"/>
          <w:szCs w:val="20"/>
        </w:rPr>
        <w:t>sprawdzenia jako</w:t>
      </w:r>
      <w:r w:rsidRPr="00501073">
        <w:rPr>
          <w:rFonts w:ascii="Verdana" w:eastAsia="TimesNewRoman" w:hAnsi="Verdana" w:cs="Arial"/>
          <w:sz w:val="20"/>
          <w:szCs w:val="20"/>
        </w:rPr>
        <w:t>ś</w:t>
      </w:r>
      <w:r w:rsidRPr="00501073">
        <w:rPr>
          <w:rFonts w:ascii="Verdana" w:hAnsi="Verdana" w:cs="Arial"/>
          <w:sz w:val="20"/>
          <w:szCs w:val="20"/>
        </w:rPr>
        <w:t>ci</w:t>
      </w:r>
      <w:proofErr w:type="gramEnd"/>
      <w:r w:rsidRPr="00501073">
        <w:rPr>
          <w:rFonts w:ascii="Verdana" w:hAnsi="Verdana" w:cs="Arial"/>
          <w:sz w:val="20"/>
          <w:szCs w:val="20"/>
        </w:rPr>
        <w:t xml:space="preserve"> ich wykonania, jeżeli wykonanie tych robót nie zostało zgłoszone do sprawdzenia przed ich zakryciem</w:t>
      </w:r>
      <w:r w:rsidRPr="00501073">
        <w:rPr>
          <w:rFonts w:ascii="Verdana" w:hAnsi="Verdana"/>
          <w:sz w:val="20"/>
          <w:szCs w:val="20"/>
        </w:rPr>
        <w:t>,</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po</w:t>
      </w:r>
      <w:proofErr w:type="gramEnd"/>
      <w:r w:rsidRPr="00501073">
        <w:rPr>
          <w:rFonts w:ascii="Verdana" w:hAnsi="Verdana" w:cs="Arial"/>
          <w:color w:val="auto"/>
          <w:sz w:val="20"/>
          <w:szCs w:val="20"/>
        </w:rPr>
        <w:t xml:space="preserve"> zakończeniu robót uporządkować teren budowy i przekazać go Zamawiającemu w terminie ustalonym na odbiór robót,</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pełnienie</w:t>
      </w:r>
      <w:proofErr w:type="gramEnd"/>
      <w:r w:rsidRPr="00501073">
        <w:rPr>
          <w:rFonts w:ascii="Verdana" w:hAnsi="Verdana" w:cs="Arial"/>
          <w:color w:val="auto"/>
          <w:sz w:val="20"/>
          <w:szCs w:val="20"/>
        </w:rPr>
        <w:t xml:space="preserve"> funkcji koordynacyjnych w stosunku do robót realizowanych przez podwykonawców,</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zapewnienie</w:t>
      </w:r>
      <w:proofErr w:type="gramEnd"/>
      <w:r w:rsidRPr="00501073">
        <w:rPr>
          <w:rFonts w:ascii="Verdana" w:hAnsi="Verdana" w:cs="Arial"/>
          <w:color w:val="auto"/>
          <w:sz w:val="20"/>
          <w:szCs w:val="20"/>
        </w:rPr>
        <w:t xml:space="preserve"> specjalistycznego kierownictwa montażu dla dostarczonych przez siebie i podwykonawców urządzeń,</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uczestniczenie</w:t>
      </w:r>
      <w:proofErr w:type="gramEnd"/>
      <w:r w:rsidRPr="00501073">
        <w:rPr>
          <w:rFonts w:ascii="Verdana" w:hAnsi="Verdana" w:cs="Arial"/>
          <w:color w:val="auto"/>
          <w:sz w:val="20"/>
          <w:szCs w:val="20"/>
        </w:rPr>
        <w:t xml:space="preserve"> we wszystkich spotkaniach dotyczących spraw budowy, wyznaczonych przez Zamawiającego,</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lastRenderedPageBreak/>
        <w:t>naprawienie</w:t>
      </w:r>
      <w:proofErr w:type="gramEnd"/>
      <w:r w:rsidRPr="00501073">
        <w:rPr>
          <w:rFonts w:ascii="Verdana" w:hAnsi="Verdana" w:cs="Arial"/>
          <w:color w:val="auto"/>
          <w:sz w:val="20"/>
          <w:szCs w:val="20"/>
        </w:rPr>
        <w:t xml:space="preserve"> i doprowadzenie do stanu poprzedniego robót, ich części bądź urządzeń, w przypadku ich zniszczenia lub uszkodzenia w toku realizacji.</w:t>
      </w:r>
    </w:p>
    <w:p w:rsidR="00642019" w:rsidRPr="00501073" w:rsidRDefault="00642019" w:rsidP="009E3D12">
      <w:pPr>
        <w:pStyle w:val="Tekstpodstawowy"/>
        <w:widowControl/>
        <w:numPr>
          <w:ilvl w:val="0"/>
          <w:numId w:val="42"/>
        </w:numPr>
        <w:tabs>
          <w:tab w:val="left" w:pos="851"/>
        </w:tabs>
        <w:suppressAutoHyphens w:val="0"/>
        <w:ind w:left="851" w:right="-143" w:hanging="425"/>
        <w:jc w:val="both"/>
        <w:rPr>
          <w:rFonts w:ascii="Verdana" w:hAnsi="Verdana" w:cs="Arial"/>
          <w:color w:val="auto"/>
          <w:sz w:val="20"/>
          <w:szCs w:val="20"/>
        </w:rPr>
      </w:pPr>
      <w:proofErr w:type="gramStart"/>
      <w:r w:rsidRPr="00501073">
        <w:rPr>
          <w:rFonts w:ascii="Verdana" w:hAnsi="Verdana" w:cs="Arial"/>
          <w:color w:val="auto"/>
          <w:sz w:val="20"/>
          <w:szCs w:val="20"/>
        </w:rPr>
        <w:t>udział</w:t>
      </w:r>
      <w:proofErr w:type="gramEnd"/>
      <w:r w:rsidRPr="00501073">
        <w:rPr>
          <w:rFonts w:ascii="Verdana" w:hAnsi="Verdana" w:cs="Arial"/>
          <w:color w:val="auto"/>
          <w:sz w:val="20"/>
          <w:szCs w:val="20"/>
        </w:rPr>
        <w:t xml:space="preserve"> w przeglądach </w:t>
      </w:r>
      <w:proofErr w:type="spellStart"/>
      <w:r w:rsidRPr="00501073">
        <w:rPr>
          <w:rFonts w:ascii="Verdana" w:hAnsi="Verdana" w:cs="Arial"/>
          <w:color w:val="auto"/>
          <w:sz w:val="20"/>
          <w:szCs w:val="20"/>
        </w:rPr>
        <w:t>międzygwaranacyjnych</w:t>
      </w:r>
      <w:proofErr w:type="spellEnd"/>
      <w:r w:rsidRPr="00501073">
        <w:rPr>
          <w:rFonts w:ascii="Verdana" w:hAnsi="Verdana" w:cs="Arial"/>
          <w:color w:val="auto"/>
          <w:sz w:val="20"/>
          <w:szCs w:val="20"/>
        </w:rPr>
        <w:t xml:space="preserve"> w okresie obowiązywania gwarancji.</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REALIZACJA</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5</w:t>
      </w:r>
    </w:p>
    <w:p w:rsidR="0048726D" w:rsidRPr="00501073" w:rsidRDefault="0048726D" w:rsidP="0048726D">
      <w:pPr>
        <w:pStyle w:val="Tekstpodstawowy"/>
        <w:widowControl/>
        <w:numPr>
          <w:ilvl w:val="1"/>
          <w:numId w:val="25"/>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zobowiązuje się wykonać przedmiot umowy przy zastosowaniu materiałów własnych. Materiały, o których mowa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w:t>
      </w:r>
      <w:smartTag w:uri="urn:schemas-microsoft-com:office:smarttags" w:element="PersonName">
        <w:r w:rsidRPr="00501073">
          <w:rPr>
            <w:rFonts w:ascii="Verdana" w:hAnsi="Verdana" w:cs="Arial"/>
            <w:color w:val="auto"/>
            <w:sz w:val="20"/>
            <w:szCs w:val="20"/>
          </w:rPr>
          <w:t>ja</w:t>
        </w:r>
      </w:smartTag>
      <w:r w:rsidRPr="00501073">
        <w:rPr>
          <w:rFonts w:ascii="Verdana" w:hAnsi="Verdana" w:cs="Arial"/>
          <w:color w:val="auto"/>
          <w:sz w:val="20"/>
          <w:szCs w:val="20"/>
        </w:rPr>
        <w:t>kości wymogom wyrobów dopuszczonych do obrotu i stosowania w budownictwie określonym w art. 10 - ustawy z 07.07.1994</w:t>
      </w:r>
      <w:r>
        <w:rPr>
          <w:rFonts w:ascii="Verdana" w:hAnsi="Verdana" w:cs="Arial"/>
          <w:color w:val="auto"/>
          <w:sz w:val="20"/>
          <w:szCs w:val="20"/>
        </w:rPr>
        <w:t xml:space="preserve"> </w:t>
      </w:r>
      <w:proofErr w:type="gramStart"/>
      <w:r w:rsidRPr="00501073">
        <w:rPr>
          <w:rFonts w:ascii="Verdana" w:hAnsi="Verdana" w:cs="Arial"/>
          <w:color w:val="auto"/>
          <w:sz w:val="20"/>
          <w:szCs w:val="20"/>
        </w:rPr>
        <w:t>r</w:t>
      </w:r>
      <w:r>
        <w:rPr>
          <w:rFonts w:ascii="Verdana" w:hAnsi="Verdana" w:cs="Arial"/>
          <w:color w:val="auto"/>
          <w:sz w:val="20"/>
          <w:szCs w:val="20"/>
        </w:rPr>
        <w:t>.</w:t>
      </w:r>
      <w:r w:rsidRPr="00501073">
        <w:rPr>
          <w:rFonts w:ascii="Verdana" w:hAnsi="Verdana" w:cs="Arial"/>
          <w:color w:val="auto"/>
          <w:sz w:val="20"/>
          <w:szCs w:val="20"/>
        </w:rPr>
        <w:t xml:space="preserve">  Prawo</w:t>
      </w:r>
      <w:proofErr w:type="gramEnd"/>
      <w:r w:rsidRPr="00501073">
        <w:rPr>
          <w:rFonts w:ascii="Verdana" w:hAnsi="Verdana" w:cs="Arial"/>
          <w:color w:val="auto"/>
          <w:sz w:val="20"/>
          <w:szCs w:val="20"/>
        </w:rPr>
        <w:t xml:space="preserve"> Budowlane (</w:t>
      </w:r>
      <w:r w:rsidRPr="00501073">
        <w:rPr>
          <w:rFonts w:ascii="Verdana" w:hAnsi="Verdana" w:cs="Arial"/>
          <w:i/>
          <w:sz w:val="20"/>
          <w:szCs w:val="20"/>
        </w:rPr>
        <w:t xml:space="preserve">Dz. U. </w:t>
      </w:r>
      <w:proofErr w:type="gramStart"/>
      <w:r w:rsidRPr="00501073">
        <w:rPr>
          <w:rFonts w:ascii="Verdana" w:hAnsi="Verdana" w:cs="Arial"/>
          <w:i/>
          <w:sz w:val="20"/>
          <w:szCs w:val="20"/>
        </w:rPr>
        <w:t>z</w:t>
      </w:r>
      <w:proofErr w:type="gramEnd"/>
      <w:r w:rsidRPr="00501073">
        <w:rPr>
          <w:rFonts w:ascii="Verdana" w:hAnsi="Verdana" w:cs="Arial"/>
          <w:i/>
          <w:sz w:val="20"/>
          <w:szCs w:val="20"/>
        </w:rPr>
        <w:t xml:space="preserve"> 2013, poz. 1409 z </w:t>
      </w:r>
      <w:proofErr w:type="spellStart"/>
      <w:r w:rsidRPr="00501073">
        <w:rPr>
          <w:rFonts w:ascii="Verdana" w:hAnsi="Verdana" w:cs="Arial"/>
          <w:i/>
          <w:sz w:val="20"/>
          <w:szCs w:val="20"/>
        </w:rPr>
        <w:t>późn</w:t>
      </w:r>
      <w:proofErr w:type="spellEnd"/>
      <w:r w:rsidRPr="00501073">
        <w:rPr>
          <w:rFonts w:ascii="Verdana" w:hAnsi="Verdana" w:cs="Arial"/>
          <w:i/>
          <w:sz w:val="20"/>
          <w:szCs w:val="20"/>
        </w:rPr>
        <w:t>. zm.</w:t>
      </w:r>
      <w:r w:rsidRPr="00501073">
        <w:rPr>
          <w:rFonts w:ascii="Verdana" w:hAnsi="Verdana" w:cs="Arial"/>
          <w:color w:val="auto"/>
          <w:sz w:val="20"/>
          <w:szCs w:val="20"/>
        </w:rPr>
        <w:t xml:space="preserve">) oraz powinny </w:t>
      </w:r>
      <w:proofErr w:type="gramStart"/>
      <w:r w:rsidRPr="00501073">
        <w:rPr>
          <w:rFonts w:ascii="Verdana" w:hAnsi="Verdana" w:cs="Arial"/>
          <w:color w:val="auto"/>
          <w:sz w:val="20"/>
          <w:szCs w:val="20"/>
        </w:rPr>
        <w:t>odpowiadać co</w:t>
      </w:r>
      <w:proofErr w:type="gramEnd"/>
      <w:r w:rsidRPr="00501073">
        <w:rPr>
          <w:rFonts w:ascii="Verdana" w:hAnsi="Verdana" w:cs="Arial"/>
          <w:color w:val="auto"/>
          <w:sz w:val="20"/>
          <w:szCs w:val="20"/>
        </w:rPr>
        <w:t xml:space="preserve"> do jakości wymogom okre</w:t>
      </w:r>
      <w:r>
        <w:rPr>
          <w:rFonts w:ascii="Verdana" w:hAnsi="Verdana" w:cs="Arial"/>
          <w:color w:val="auto"/>
          <w:sz w:val="20"/>
          <w:szCs w:val="20"/>
        </w:rPr>
        <w:t>ś</w:t>
      </w:r>
      <w:r w:rsidRPr="00501073">
        <w:rPr>
          <w:rFonts w:ascii="Verdana" w:hAnsi="Verdana" w:cs="Arial"/>
          <w:color w:val="auto"/>
          <w:sz w:val="20"/>
          <w:szCs w:val="20"/>
        </w:rPr>
        <w:t>lonym w ustawie z dnia 16 kwietnia 2004</w:t>
      </w:r>
      <w:r>
        <w:rPr>
          <w:rFonts w:ascii="Verdana" w:hAnsi="Verdana" w:cs="Arial"/>
          <w:color w:val="auto"/>
          <w:sz w:val="20"/>
          <w:szCs w:val="20"/>
        </w:rPr>
        <w:t xml:space="preserve"> </w:t>
      </w:r>
      <w:r w:rsidRPr="00501073">
        <w:rPr>
          <w:rFonts w:ascii="Verdana" w:hAnsi="Verdana" w:cs="Arial"/>
          <w:color w:val="auto"/>
          <w:sz w:val="20"/>
          <w:szCs w:val="20"/>
        </w:rPr>
        <w:t xml:space="preserve">r. </w:t>
      </w:r>
      <w:r>
        <w:rPr>
          <w:rFonts w:ascii="Verdana" w:hAnsi="Verdana" w:cs="Arial"/>
          <w:color w:val="auto"/>
          <w:sz w:val="20"/>
          <w:szCs w:val="20"/>
        </w:rPr>
        <w:t>o</w:t>
      </w:r>
      <w:r w:rsidRPr="00501073">
        <w:rPr>
          <w:rFonts w:ascii="Verdana" w:hAnsi="Verdana" w:cs="Arial"/>
          <w:color w:val="auto"/>
          <w:sz w:val="20"/>
          <w:szCs w:val="20"/>
        </w:rPr>
        <w:t xml:space="preserve"> wyrobach budowlanych </w:t>
      </w:r>
      <w:r w:rsidRPr="00FE11BB">
        <w:rPr>
          <w:rFonts w:ascii="Verdana" w:hAnsi="Verdana"/>
          <w:sz w:val="20"/>
        </w:rPr>
        <w:t xml:space="preserve">(Dz. U. </w:t>
      </w:r>
      <w:proofErr w:type="gramStart"/>
      <w:r w:rsidRPr="00FE11BB">
        <w:rPr>
          <w:rFonts w:ascii="Verdana" w:hAnsi="Verdana"/>
          <w:sz w:val="20"/>
        </w:rPr>
        <w:t>z</w:t>
      </w:r>
      <w:proofErr w:type="gramEnd"/>
      <w:r w:rsidRPr="00FE11BB">
        <w:rPr>
          <w:rFonts w:ascii="Verdana" w:hAnsi="Verdana"/>
          <w:sz w:val="20"/>
        </w:rPr>
        <w:t xml:space="preserve"> 2014 r., poz. 883</w:t>
      </w:r>
      <w:r w:rsidRPr="00FE11BB">
        <w:rPr>
          <w:rFonts w:ascii="Verdana" w:hAnsi="Verdana" w:cs="Arial"/>
          <w:i/>
          <w:color w:val="auto"/>
          <w:sz w:val="16"/>
          <w:szCs w:val="20"/>
        </w:rPr>
        <w:t xml:space="preserve"> </w:t>
      </w:r>
      <w:r w:rsidRPr="00501073">
        <w:rPr>
          <w:rFonts w:ascii="Verdana" w:hAnsi="Verdana" w:cs="Arial"/>
          <w:i/>
          <w:color w:val="auto"/>
          <w:sz w:val="20"/>
          <w:szCs w:val="20"/>
        </w:rPr>
        <w:t xml:space="preserve">z </w:t>
      </w:r>
      <w:proofErr w:type="spellStart"/>
      <w:r w:rsidRPr="00501073">
        <w:rPr>
          <w:rFonts w:ascii="Verdana" w:hAnsi="Verdana" w:cs="Arial"/>
          <w:i/>
          <w:color w:val="auto"/>
          <w:sz w:val="20"/>
          <w:szCs w:val="20"/>
        </w:rPr>
        <w:t>późn</w:t>
      </w:r>
      <w:proofErr w:type="spellEnd"/>
      <w:r w:rsidRPr="00501073">
        <w:rPr>
          <w:rFonts w:ascii="Verdana" w:hAnsi="Verdana" w:cs="Arial"/>
          <w:i/>
          <w:color w:val="auto"/>
          <w:sz w:val="20"/>
          <w:szCs w:val="20"/>
        </w:rPr>
        <w:t>. zm</w:t>
      </w:r>
      <w:proofErr w:type="gramStart"/>
      <w:r w:rsidRPr="00501073">
        <w:rPr>
          <w:rFonts w:ascii="Verdana" w:hAnsi="Verdana" w:cs="Arial"/>
          <w:i/>
          <w:color w:val="auto"/>
          <w:sz w:val="20"/>
          <w:szCs w:val="20"/>
        </w:rPr>
        <w:t>.).</w:t>
      </w:r>
      <w:r w:rsidRPr="00501073">
        <w:rPr>
          <w:rFonts w:ascii="Verdana" w:hAnsi="Verdana" w:cs="Arial"/>
          <w:color w:val="auto"/>
          <w:sz w:val="20"/>
          <w:szCs w:val="20"/>
        </w:rPr>
        <w:t xml:space="preserve"> Wszystkie</w:t>
      </w:r>
      <w:proofErr w:type="gramEnd"/>
      <w:r w:rsidRPr="00501073">
        <w:rPr>
          <w:rFonts w:ascii="Verdana" w:hAnsi="Verdana" w:cs="Arial"/>
          <w:color w:val="auto"/>
          <w:sz w:val="20"/>
          <w:szCs w:val="20"/>
        </w:rPr>
        <w:t xml:space="preserve"> użyte materiały powinny być fabrycznie nowe i odpowiadać normom i zaleceniom branżowym oraz posiadać znak CE.</w:t>
      </w:r>
    </w:p>
    <w:p w:rsidR="0048726D" w:rsidRPr="00501073" w:rsidRDefault="0048726D" w:rsidP="0048726D">
      <w:pPr>
        <w:pStyle w:val="Tekstpodstawowy"/>
        <w:widowControl/>
        <w:numPr>
          <w:ilvl w:val="1"/>
          <w:numId w:val="25"/>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rsidR="0048726D" w:rsidRPr="00501073" w:rsidRDefault="0048726D" w:rsidP="0048726D">
      <w:pPr>
        <w:pStyle w:val="Tekstpodstawowy"/>
        <w:widowControl/>
        <w:numPr>
          <w:ilvl w:val="1"/>
          <w:numId w:val="25"/>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zapewni potrzebne oprzyrządowanie, potencjał ludzki oraz materiały wymagane do zbadania na żądanie </w:t>
      </w:r>
      <w:proofErr w:type="gramStart"/>
      <w:r w:rsidRPr="00501073">
        <w:rPr>
          <w:rFonts w:ascii="Verdana" w:hAnsi="Verdana" w:cs="Arial"/>
          <w:color w:val="auto"/>
          <w:sz w:val="20"/>
          <w:szCs w:val="20"/>
        </w:rPr>
        <w:t>Zamawiającego jakości</w:t>
      </w:r>
      <w:proofErr w:type="gramEnd"/>
      <w:r w:rsidRPr="00501073">
        <w:rPr>
          <w:rFonts w:ascii="Verdana" w:hAnsi="Verdana" w:cs="Arial"/>
          <w:color w:val="auto"/>
          <w:sz w:val="20"/>
          <w:szCs w:val="20"/>
        </w:rPr>
        <w:t xml:space="preserve"> robót wykonanych z materiałów Wykonawcy na terenie budowy, a także do sprawdzenia ciężaru i ilości zużytych materiałów.</w:t>
      </w:r>
    </w:p>
    <w:p w:rsidR="0048726D" w:rsidRPr="00501073" w:rsidRDefault="0048726D" w:rsidP="0048726D">
      <w:pPr>
        <w:pStyle w:val="Tekstpodstawowy"/>
        <w:widowControl/>
        <w:numPr>
          <w:ilvl w:val="1"/>
          <w:numId w:val="25"/>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Zamawiający może zażądać wykonania badań w celu </w:t>
      </w:r>
      <w:proofErr w:type="gramStart"/>
      <w:r w:rsidRPr="00501073">
        <w:rPr>
          <w:rFonts w:ascii="Verdana" w:hAnsi="Verdana" w:cs="Arial"/>
          <w:color w:val="auto"/>
          <w:sz w:val="20"/>
          <w:szCs w:val="20"/>
        </w:rPr>
        <w:t>sprawdzenia jakości</w:t>
      </w:r>
      <w:proofErr w:type="gramEnd"/>
      <w:r w:rsidRPr="00501073">
        <w:rPr>
          <w:rFonts w:ascii="Verdana" w:hAnsi="Verdana" w:cs="Arial"/>
          <w:color w:val="auto"/>
          <w:sz w:val="20"/>
          <w:szCs w:val="20"/>
        </w:rPr>
        <w:t xml:space="preserve"> wykonanych robót lub materiałów i urządzeń wbudowanych /dostarczonych/ zlecając je specjalistycznej jednostce lub cedując obowiązek ich przeprowadzenia na Wykonawcę.</w:t>
      </w:r>
    </w:p>
    <w:p w:rsidR="0048726D" w:rsidRPr="00501073" w:rsidRDefault="0048726D" w:rsidP="0048726D">
      <w:pPr>
        <w:pStyle w:val="Tekstpodstawowy"/>
        <w:widowControl/>
        <w:numPr>
          <w:ilvl w:val="1"/>
          <w:numId w:val="25"/>
        </w:numPr>
        <w:tabs>
          <w:tab w:val="clear" w:pos="108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Jeżeli w rezultacie przeprowadzonych badań okaże się, że zastosowane materiały, urządzenia bądź wykonanie robót jest niezgodne z umową to koszty badań obciążają Wykonawcę, </w:t>
      </w:r>
      <w:proofErr w:type="gramStart"/>
      <w:r w:rsidRPr="00501073">
        <w:rPr>
          <w:rFonts w:ascii="Verdana" w:hAnsi="Verdana" w:cs="Arial"/>
          <w:color w:val="auto"/>
          <w:sz w:val="20"/>
          <w:szCs w:val="20"/>
        </w:rPr>
        <w:t>zaś gdy</w:t>
      </w:r>
      <w:proofErr w:type="gramEnd"/>
      <w:r w:rsidRPr="00501073">
        <w:rPr>
          <w:rFonts w:ascii="Verdana" w:hAnsi="Verdana" w:cs="Arial"/>
          <w:color w:val="auto"/>
          <w:sz w:val="20"/>
          <w:szCs w:val="20"/>
        </w:rPr>
        <w:t xml:space="preserve"> wyniki badań wykażą, że materiały bądź wykonanie robót są zgodne z umowa, to koszty tych badań obciążają Zamawiającego.</w:t>
      </w:r>
    </w:p>
    <w:p w:rsidR="0048726D" w:rsidRPr="00501073" w:rsidRDefault="0048726D" w:rsidP="0048726D">
      <w:pPr>
        <w:pStyle w:val="Tekstpodstawowy"/>
        <w:widowControl/>
        <w:numPr>
          <w:ilvl w:val="1"/>
          <w:numId w:val="25"/>
        </w:numPr>
        <w:tabs>
          <w:tab w:val="clear" w:pos="1080"/>
          <w:tab w:val="num" w:pos="284"/>
          <w:tab w:val="num" w:pos="144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Wszystkie materiały </w:t>
      </w:r>
      <w:proofErr w:type="gramStart"/>
      <w:r w:rsidRPr="00501073">
        <w:rPr>
          <w:rFonts w:ascii="Verdana" w:hAnsi="Verdana" w:cs="Arial"/>
          <w:sz w:val="20"/>
          <w:szCs w:val="20"/>
        </w:rPr>
        <w:t>nie nadaj</w:t>
      </w:r>
      <w:r w:rsidRPr="00501073">
        <w:rPr>
          <w:rFonts w:ascii="Verdana" w:eastAsia="TimesNewRoman" w:hAnsi="Verdana" w:cs="Arial"/>
          <w:sz w:val="20"/>
          <w:szCs w:val="20"/>
        </w:rPr>
        <w:t>ą</w:t>
      </w:r>
      <w:r w:rsidRPr="00501073">
        <w:rPr>
          <w:rFonts w:ascii="Verdana" w:hAnsi="Verdana" w:cs="Arial"/>
          <w:sz w:val="20"/>
          <w:szCs w:val="20"/>
        </w:rPr>
        <w:t>ce</w:t>
      </w:r>
      <w:proofErr w:type="gramEnd"/>
      <w:r w:rsidRPr="00501073">
        <w:rPr>
          <w:rFonts w:ascii="Verdana" w:hAnsi="Verdana" w:cs="Arial"/>
          <w:sz w:val="20"/>
          <w:szCs w:val="20"/>
        </w:rPr>
        <w:t xml:space="preserve"> si</w:t>
      </w:r>
      <w:r w:rsidRPr="00501073">
        <w:rPr>
          <w:rFonts w:ascii="Verdana" w:eastAsia="TimesNewRoman" w:hAnsi="Verdana" w:cs="Arial"/>
          <w:sz w:val="20"/>
          <w:szCs w:val="20"/>
        </w:rPr>
        <w:t xml:space="preserve">ę </w:t>
      </w:r>
      <w:r w:rsidRPr="00501073">
        <w:rPr>
          <w:rFonts w:ascii="Verdana" w:hAnsi="Verdana" w:cs="Arial"/>
          <w:sz w:val="20"/>
          <w:szCs w:val="20"/>
        </w:rPr>
        <w:t>do ponownego wbudowania lub wykorzystania i wymagaj</w:t>
      </w:r>
      <w:r w:rsidRPr="00501073">
        <w:rPr>
          <w:rFonts w:ascii="Verdana" w:eastAsia="TimesNewRoman" w:hAnsi="Verdana" w:cs="Arial"/>
          <w:sz w:val="20"/>
          <w:szCs w:val="20"/>
        </w:rPr>
        <w:t>ą</w:t>
      </w:r>
      <w:r w:rsidRPr="00501073">
        <w:rPr>
          <w:rFonts w:ascii="Verdana" w:hAnsi="Verdana" w:cs="Arial"/>
          <w:sz w:val="20"/>
          <w:szCs w:val="20"/>
        </w:rPr>
        <w:t>ce wywozu a pochodz</w:t>
      </w:r>
      <w:r w:rsidRPr="00501073">
        <w:rPr>
          <w:rFonts w:ascii="Verdana" w:eastAsia="TimesNewRoman" w:hAnsi="Verdana" w:cs="Arial"/>
          <w:sz w:val="20"/>
          <w:szCs w:val="20"/>
        </w:rPr>
        <w:t>ą</w:t>
      </w:r>
      <w:r w:rsidRPr="00501073">
        <w:rPr>
          <w:rFonts w:ascii="Verdana" w:hAnsi="Verdana" w:cs="Arial"/>
          <w:sz w:val="20"/>
          <w:szCs w:val="20"/>
        </w:rPr>
        <w:t>ce z prowadzonych w ramach inwestycji robót, np. robót rozbiórkowych, ziemnych b</w:t>
      </w:r>
      <w:r w:rsidRPr="00501073">
        <w:rPr>
          <w:rFonts w:ascii="Verdana" w:eastAsia="TimesNewRoman" w:hAnsi="Verdana" w:cs="Arial"/>
          <w:sz w:val="20"/>
          <w:szCs w:val="20"/>
        </w:rPr>
        <w:t>ę</w:t>
      </w:r>
      <w:r w:rsidRPr="00501073">
        <w:rPr>
          <w:rFonts w:ascii="Verdana" w:hAnsi="Verdana" w:cs="Arial"/>
          <w:sz w:val="20"/>
          <w:szCs w:val="20"/>
        </w:rPr>
        <w:t>d</w:t>
      </w:r>
      <w:r w:rsidRPr="00501073">
        <w:rPr>
          <w:rFonts w:ascii="Verdana" w:eastAsia="TimesNewRoman" w:hAnsi="Verdana" w:cs="Arial"/>
          <w:sz w:val="20"/>
          <w:szCs w:val="20"/>
        </w:rPr>
        <w:t xml:space="preserve">ą </w:t>
      </w:r>
      <w:r w:rsidRPr="00501073">
        <w:rPr>
          <w:rFonts w:ascii="Verdana" w:hAnsi="Verdana" w:cs="Arial"/>
          <w:sz w:val="20"/>
          <w:szCs w:val="20"/>
        </w:rPr>
        <w:t>stanowiły własno</w:t>
      </w:r>
      <w:r w:rsidRPr="00501073">
        <w:rPr>
          <w:rFonts w:ascii="Verdana" w:eastAsia="TimesNewRoman" w:hAnsi="Verdana" w:cs="Arial"/>
          <w:sz w:val="20"/>
          <w:szCs w:val="20"/>
        </w:rPr>
        <w:t xml:space="preserve">ść </w:t>
      </w:r>
      <w:r w:rsidRPr="00501073">
        <w:rPr>
          <w:rFonts w:ascii="Verdana" w:hAnsi="Verdana" w:cs="Arial"/>
          <w:sz w:val="20"/>
          <w:szCs w:val="20"/>
        </w:rPr>
        <w:t>Wykonawcy.</w:t>
      </w:r>
    </w:p>
    <w:p w:rsidR="0048726D" w:rsidRDefault="0048726D" w:rsidP="0048726D">
      <w:pPr>
        <w:pStyle w:val="Tekstpodstawowy"/>
        <w:rPr>
          <w:rFonts w:ascii="Verdana" w:hAnsi="Verdana" w:cs="Arial"/>
          <w:b/>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sz w:val="20"/>
          <w:szCs w:val="20"/>
        </w:rPr>
        <w:t>ZATRUDNIENIE I ZAPŁATA PODWYKONAWCY</w:t>
      </w:r>
      <w:r w:rsidRPr="00501073">
        <w:rPr>
          <w:rFonts w:ascii="Verdana" w:hAnsi="Verdana" w:cs="Arial"/>
          <w:b/>
          <w:color w:val="auto"/>
          <w:sz w:val="20"/>
          <w:szCs w:val="20"/>
        </w:rPr>
        <w:t xml:space="preserve"> </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6</w:t>
      </w:r>
    </w:p>
    <w:p w:rsidR="0048726D" w:rsidRPr="00501073" w:rsidRDefault="0048726D" w:rsidP="0048726D">
      <w:pPr>
        <w:pStyle w:val="Tekstpodstawowy"/>
        <w:widowControl/>
        <w:numPr>
          <w:ilvl w:val="0"/>
          <w:numId w:val="46"/>
        </w:numPr>
        <w:suppressAutoHyphens w:val="0"/>
        <w:ind w:left="426" w:hanging="426"/>
        <w:rPr>
          <w:rFonts w:ascii="Verdana" w:hAnsi="Verdana" w:cs="Arial"/>
          <w:color w:val="auto"/>
          <w:sz w:val="20"/>
          <w:szCs w:val="20"/>
        </w:rPr>
      </w:pPr>
      <w:r w:rsidRPr="00501073">
        <w:rPr>
          <w:rFonts w:ascii="Verdana" w:hAnsi="Verdana" w:cs="Arial"/>
          <w:color w:val="auto"/>
          <w:sz w:val="20"/>
          <w:szCs w:val="20"/>
        </w:rPr>
        <w:t>Wykonawca zobowiązuje się wykonać siłami własnymi następujący zakres rzeczowy robót:</w:t>
      </w:r>
    </w:p>
    <w:p w:rsidR="0048726D" w:rsidRPr="00501073" w:rsidRDefault="0048726D" w:rsidP="0048726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1) Siłami </w:t>
      </w:r>
      <w:proofErr w:type="gramStart"/>
      <w:r w:rsidRPr="00501073">
        <w:rPr>
          <w:rFonts w:ascii="Verdana" w:hAnsi="Verdana" w:cs="Arial"/>
          <w:color w:val="auto"/>
          <w:sz w:val="20"/>
          <w:szCs w:val="20"/>
        </w:rPr>
        <w:t>własnymi</w:t>
      </w:r>
      <w:r w:rsidRPr="00501073">
        <w:rPr>
          <w:rFonts w:ascii="Verdana" w:hAnsi="Verdana" w:cs="Arial"/>
          <w:color w:val="auto"/>
          <w:sz w:val="20"/>
          <w:szCs w:val="20"/>
        </w:rPr>
        <w:tab/>
      </w:r>
      <w:r w:rsidRPr="00501073">
        <w:rPr>
          <w:rFonts w:ascii="Verdana" w:hAnsi="Verdana" w:cs="Arial"/>
          <w:color w:val="auto"/>
          <w:sz w:val="20"/>
          <w:szCs w:val="20"/>
        </w:rPr>
        <w:tab/>
        <w:t xml:space="preserve"> – ............%,</w:t>
      </w:r>
      <w:proofErr w:type="gramEnd"/>
    </w:p>
    <w:p w:rsidR="0048726D" w:rsidRPr="00501073" w:rsidRDefault="0048726D" w:rsidP="0048726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2) Siłami </w:t>
      </w:r>
      <w:proofErr w:type="gramStart"/>
      <w:r w:rsidRPr="00501073">
        <w:rPr>
          <w:rFonts w:ascii="Verdana" w:hAnsi="Verdana" w:cs="Arial"/>
          <w:color w:val="auto"/>
          <w:sz w:val="20"/>
          <w:szCs w:val="20"/>
        </w:rPr>
        <w:t>podwykonawców</w:t>
      </w:r>
      <w:r w:rsidRPr="00501073">
        <w:rPr>
          <w:rFonts w:ascii="Verdana" w:hAnsi="Verdana" w:cs="Arial"/>
          <w:color w:val="auto"/>
          <w:sz w:val="20"/>
          <w:szCs w:val="20"/>
        </w:rPr>
        <w:tab/>
        <w:t xml:space="preserve"> – ............%. </w:t>
      </w:r>
      <w:proofErr w:type="gramEnd"/>
    </w:p>
    <w:p w:rsidR="0048726D" w:rsidRPr="00501073" w:rsidRDefault="0048726D" w:rsidP="0048726D">
      <w:pPr>
        <w:pStyle w:val="Tekstpodstawowy"/>
        <w:ind w:left="426"/>
        <w:rPr>
          <w:rFonts w:ascii="Verdana" w:hAnsi="Verdana" w:cs="Arial"/>
          <w:color w:val="auto"/>
          <w:sz w:val="20"/>
          <w:szCs w:val="20"/>
        </w:rPr>
      </w:pPr>
      <w:r w:rsidRPr="00501073">
        <w:rPr>
          <w:rFonts w:ascii="Verdana" w:hAnsi="Verdana" w:cs="Arial"/>
          <w:color w:val="auto"/>
          <w:sz w:val="20"/>
          <w:szCs w:val="20"/>
        </w:rPr>
        <w:t xml:space="preserve">Podwykonawca wykona część zamówienia w </w:t>
      </w:r>
      <w:proofErr w:type="gramStart"/>
      <w:r w:rsidRPr="00501073">
        <w:rPr>
          <w:rFonts w:ascii="Verdana" w:hAnsi="Verdana" w:cs="Arial"/>
          <w:color w:val="auto"/>
          <w:sz w:val="20"/>
          <w:szCs w:val="20"/>
        </w:rPr>
        <w:t>zakresie .................................................</w:t>
      </w:r>
      <w:proofErr w:type="gramEnd"/>
      <w:r w:rsidRPr="00501073">
        <w:rPr>
          <w:rFonts w:ascii="Verdana" w:hAnsi="Verdana" w:cs="Arial"/>
          <w:color w:val="auto"/>
          <w:sz w:val="20"/>
          <w:szCs w:val="20"/>
        </w:rPr>
        <w:t>..........................................................................................................................................</w:t>
      </w:r>
      <w:r>
        <w:rPr>
          <w:rFonts w:ascii="Verdana" w:hAnsi="Verdana" w:cs="Arial"/>
          <w:color w:val="auto"/>
          <w:sz w:val="20"/>
          <w:szCs w:val="20"/>
        </w:rPr>
        <w:t>..............................................</w:t>
      </w:r>
      <w:r w:rsidRPr="00501073">
        <w:rPr>
          <w:rFonts w:ascii="Verdana" w:hAnsi="Verdana" w:cs="Arial"/>
          <w:color w:val="auto"/>
          <w:sz w:val="20"/>
          <w:szCs w:val="20"/>
        </w:rPr>
        <w:t>..</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Do zawarcia przez Wykonawcę umowy o roboty budowlane z podwykonawcą jest wymagana zgoda Zamawiającego. Wykonawca wraz z projektem umowy przedstawia Zamawiającemu część dokumentacji dotyczącą wykonania robót. </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Termin zapłaty wynagrodzenia podwykonawcy przewidziany w umowie o podwykonawstwo nie może być dłuższy niż 30 dni od dnia doręczenia Wykonawcy, faktury lub rachunku, potwierdzających wykonanie zleconej podwykonawcy dostawy, usługi lub roboty budowlanej.</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pisemnych zastrzeżeń do przedłożonego projektu umowy o podwykonawstwo, w terminie </w:t>
      </w:r>
      <w:r>
        <w:rPr>
          <w:rFonts w:ascii="Verdana" w:hAnsi="Verdana" w:cs="Arial"/>
          <w:sz w:val="20"/>
          <w:szCs w:val="20"/>
        </w:rPr>
        <w:t>7</w:t>
      </w:r>
      <w:r w:rsidRPr="00501073">
        <w:rPr>
          <w:rFonts w:ascii="Verdana" w:hAnsi="Verdana" w:cs="Arial"/>
          <w:sz w:val="20"/>
          <w:szCs w:val="20"/>
        </w:rPr>
        <w:t xml:space="preserve"> dni uważa się za akceptację projektu umowy przez zamawiającego.</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Wykonawca zamówienia na roboty budowlane przedkłada Zamawiającemu poświadczoną za zgodność z oryginałem kopię zawartej umowy o podwykonawstwo, której przedmiotem są roboty budowlane, w terminie 7 dni od dnia jej zawarcia.</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Zamawiający, w terminie </w:t>
      </w:r>
      <w:r>
        <w:rPr>
          <w:rFonts w:ascii="Verdana" w:hAnsi="Verdana" w:cs="Arial"/>
          <w:sz w:val="20"/>
          <w:szCs w:val="20"/>
        </w:rPr>
        <w:t>7</w:t>
      </w:r>
      <w:r w:rsidRPr="00501073">
        <w:rPr>
          <w:rFonts w:ascii="Verdana" w:hAnsi="Verdana" w:cs="Arial"/>
          <w:sz w:val="20"/>
          <w:szCs w:val="20"/>
        </w:rPr>
        <w:t xml:space="preserve"> dni, zgłasza pisemny sprzeciw do umowy o podwykonawstwo, której przedmiotem są roboty budowlane, w przypadkach, o których mowa w ust. 4.</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 xml:space="preserve">Niezgłoszenie pisemnego sprzeciwu do przedłożonej umowy o podwykonawstwo, której przedmiotem są roboty budowlane, w terminie </w:t>
      </w:r>
      <w:r>
        <w:rPr>
          <w:rFonts w:ascii="Verdana" w:hAnsi="Verdana" w:cs="Arial"/>
          <w:sz w:val="20"/>
          <w:szCs w:val="20"/>
        </w:rPr>
        <w:t>7</w:t>
      </w:r>
      <w:r w:rsidRPr="00501073">
        <w:rPr>
          <w:rFonts w:ascii="Verdana" w:hAnsi="Verdana" w:cs="Arial"/>
          <w:sz w:val="20"/>
          <w:szCs w:val="20"/>
        </w:rPr>
        <w:t xml:space="preserve"> dni, uważa się za akceptację umowy przez Zamawiającego.</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501073">
        <w:rPr>
          <w:rFonts w:ascii="Verdana" w:hAnsi="Verdana" w:cs="Arial"/>
          <w:sz w:val="20"/>
          <w:szCs w:val="20"/>
        </w:rPr>
        <w:t xml:space="preserve"> 0,5% wartości</w:t>
      </w:r>
      <w:proofErr w:type="gramEnd"/>
      <w:r w:rsidRPr="00501073">
        <w:rPr>
          <w:rFonts w:ascii="Verdana" w:hAnsi="Verdana" w:cs="Arial"/>
          <w:sz w:val="20"/>
          <w:szCs w:val="20"/>
        </w:rPr>
        <w:t xml:space="preserve"> umowy w sprawie zamówienia publicznego. Wyłączenie, o którym mowa w zdaniu pierwszym, nie dotyczy umów o podwykonawstwo o wartości większej niż 50 000 zł. Jeżeli termin zapłaty wynagrodzenia jest dłuższy niż określony w ust. 3, Zamawiający informuje o tym Wykonawcę i wzywa go do doprowadzenia do zmiany tej umowy pod rygorem wystąpienia o zapłatę kary umownej.</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Powyższy tryb udzielenia zgody będzie mieć zastosowanie do wszelkich zmian, uzupełnień oraz aneksów do umów z podwykonawcami.</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nie ponosi odpowiedzialności za zawarcie umowy z podwykonawcami bez wymaganej zgody Zamawiającego, zaś skutki z tego wynikające, będą obciążały wyłącznie Wykonawcę.</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Każdy projekt umowy musi zawierać w szczególności postanowienia dotyczące:</w:t>
      </w:r>
    </w:p>
    <w:p w:rsidR="0048726D" w:rsidRPr="00501073" w:rsidRDefault="0048726D" w:rsidP="0048726D">
      <w:pPr>
        <w:pStyle w:val="Akapitzlist"/>
        <w:widowControl/>
        <w:numPr>
          <w:ilvl w:val="1"/>
          <w:numId w:val="4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zakresu</w:t>
      </w:r>
      <w:proofErr w:type="gramEnd"/>
      <w:r w:rsidRPr="00501073">
        <w:rPr>
          <w:rFonts w:ascii="Verdana" w:hAnsi="Verdana" w:cs="Arial"/>
          <w:sz w:val="20"/>
          <w:szCs w:val="20"/>
        </w:rPr>
        <w:t xml:space="preserve"> robót przewidzianego do wykonania,</w:t>
      </w:r>
    </w:p>
    <w:p w:rsidR="0048726D" w:rsidRPr="00501073" w:rsidRDefault="0048726D" w:rsidP="0048726D">
      <w:pPr>
        <w:pStyle w:val="Akapitzlist"/>
        <w:widowControl/>
        <w:numPr>
          <w:ilvl w:val="1"/>
          <w:numId w:val="4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terminów</w:t>
      </w:r>
      <w:proofErr w:type="gramEnd"/>
      <w:r w:rsidRPr="00501073">
        <w:rPr>
          <w:rFonts w:ascii="Verdana" w:hAnsi="Verdana" w:cs="Arial"/>
          <w:sz w:val="20"/>
          <w:szCs w:val="20"/>
        </w:rPr>
        <w:t xml:space="preserve"> realizacji,</w:t>
      </w:r>
    </w:p>
    <w:p w:rsidR="0048726D" w:rsidRPr="00501073" w:rsidRDefault="0048726D" w:rsidP="0048726D">
      <w:pPr>
        <w:pStyle w:val="Akapitzlist"/>
        <w:widowControl/>
        <w:numPr>
          <w:ilvl w:val="1"/>
          <w:numId w:val="4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wynagrodzenia</w:t>
      </w:r>
      <w:proofErr w:type="gramEnd"/>
      <w:r w:rsidRPr="00501073">
        <w:rPr>
          <w:rFonts w:ascii="Verdana" w:hAnsi="Verdana" w:cs="Arial"/>
          <w:sz w:val="20"/>
          <w:szCs w:val="20"/>
        </w:rPr>
        <w:t xml:space="preserve"> i terminów płatności,</w:t>
      </w:r>
    </w:p>
    <w:p w:rsidR="0048726D" w:rsidRPr="00501073" w:rsidRDefault="0048726D" w:rsidP="0048726D">
      <w:pPr>
        <w:pStyle w:val="Akapitzlist"/>
        <w:widowControl/>
        <w:numPr>
          <w:ilvl w:val="1"/>
          <w:numId w:val="47"/>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rozwiązania</w:t>
      </w:r>
      <w:proofErr w:type="gramEnd"/>
      <w:r w:rsidRPr="00501073">
        <w:rPr>
          <w:rFonts w:ascii="Verdana" w:hAnsi="Verdana" w:cs="Arial"/>
          <w:sz w:val="20"/>
          <w:szCs w:val="20"/>
        </w:rPr>
        <w:t xml:space="preserve"> umowy z podwykonawcą w przypadku rozwiązania niniejszej umowy.</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Umowa o podwykonawstwo nie może zawierać postanowień:</w:t>
      </w:r>
    </w:p>
    <w:p w:rsidR="0048726D" w:rsidRPr="00501073" w:rsidRDefault="0048726D" w:rsidP="0048726D">
      <w:pPr>
        <w:pStyle w:val="Akapitzlist"/>
        <w:widowControl/>
        <w:numPr>
          <w:ilvl w:val="1"/>
          <w:numId w:val="4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uzyskanie przez Podwykonawcę płatności od Wykonawcy od zapłaty przez Zamawiającego wynagrodzenia na rzecz Wykonawcy, obejmującego zakres robót wykonanych przez Podwykonawcę,</w:t>
      </w:r>
    </w:p>
    <w:p w:rsidR="0048726D" w:rsidRPr="00501073" w:rsidRDefault="0048726D" w:rsidP="0048726D">
      <w:pPr>
        <w:pStyle w:val="Akapitzlist"/>
        <w:widowControl/>
        <w:numPr>
          <w:ilvl w:val="1"/>
          <w:numId w:val="48"/>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uzależniających</w:t>
      </w:r>
      <w:proofErr w:type="gramEnd"/>
      <w:r w:rsidRPr="00501073">
        <w:rPr>
          <w:rFonts w:ascii="Verdana" w:hAnsi="Verdana" w:cs="Arial"/>
          <w:sz w:val="20"/>
          <w:szCs w:val="20"/>
        </w:rPr>
        <w:t xml:space="preserve"> zwrot podwykonawcy kwot zabezpieczenia przez Wykonawcę, od zwrotu zabezpieczenia wykonania umowy przez Zamawiającego na rzecz Wykonawcy.</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lastRenderedPageBreak/>
        <w:t>W przypadku zgłoszenia uwag, o których mowa w ust. 17, w terminie 7 dni, Zamawiający może:</w:t>
      </w:r>
    </w:p>
    <w:p w:rsidR="0048726D" w:rsidRPr="00501073" w:rsidRDefault="0048726D" w:rsidP="0048726D">
      <w:pPr>
        <w:pStyle w:val="Akapitzlist"/>
        <w:widowControl/>
        <w:numPr>
          <w:ilvl w:val="1"/>
          <w:numId w:val="4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nie</w:t>
      </w:r>
      <w:proofErr w:type="gramEnd"/>
      <w:r w:rsidRPr="00501073">
        <w:rPr>
          <w:rFonts w:ascii="Verdana" w:hAnsi="Verdana" w:cs="Arial"/>
          <w:sz w:val="20"/>
          <w:szCs w:val="20"/>
        </w:rPr>
        <w:t xml:space="preserve"> dokonać bezpośredniej zapłaty wynagrodzenia podwykonawcy, jeżeli Wykonawca wykaże niezasadność takiej zapłaty, albo</w:t>
      </w:r>
    </w:p>
    <w:p w:rsidR="0048726D" w:rsidRPr="00501073" w:rsidRDefault="0048726D" w:rsidP="0048726D">
      <w:pPr>
        <w:pStyle w:val="Akapitzlist"/>
        <w:widowControl/>
        <w:numPr>
          <w:ilvl w:val="1"/>
          <w:numId w:val="49"/>
        </w:numPr>
        <w:suppressAutoHyphens w:val="0"/>
        <w:autoSpaceDE w:val="0"/>
        <w:autoSpaceDN w:val="0"/>
        <w:adjustRightInd w:val="0"/>
        <w:ind w:left="851" w:hanging="425"/>
        <w:jc w:val="both"/>
        <w:rPr>
          <w:rFonts w:ascii="Verdana" w:hAnsi="Verdana" w:cs="Arial"/>
          <w:sz w:val="20"/>
          <w:szCs w:val="20"/>
        </w:rPr>
      </w:pPr>
      <w:r w:rsidRPr="00501073">
        <w:rPr>
          <w:rFonts w:ascii="Verdana" w:hAnsi="Verdana" w:cs="Arial"/>
          <w:sz w:val="20"/>
          <w:szCs w:val="20"/>
        </w:rPr>
        <w:t xml:space="preserve">złożyć do depozytu sądowego kwotę potrzebną na pokrycie wynagrodzenia podwykonawcy w przypadku istnienia zasadniczej wątpliwości </w:t>
      </w:r>
      <w:proofErr w:type="gramStart"/>
      <w:r w:rsidRPr="00501073">
        <w:rPr>
          <w:rFonts w:ascii="Verdana" w:hAnsi="Verdana" w:cs="Arial"/>
          <w:sz w:val="20"/>
          <w:szCs w:val="20"/>
        </w:rPr>
        <w:t>Zamawiającego co</w:t>
      </w:r>
      <w:proofErr w:type="gramEnd"/>
      <w:r w:rsidRPr="00501073">
        <w:rPr>
          <w:rFonts w:ascii="Verdana" w:hAnsi="Verdana" w:cs="Arial"/>
          <w:sz w:val="20"/>
          <w:szCs w:val="20"/>
        </w:rPr>
        <w:t xml:space="preserve"> do wysokości należnej zapłaty lub podmiotu, któremu płatność się należy, albo</w:t>
      </w:r>
    </w:p>
    <w:p w:rsidR="0048726D" w:rsidRPr="00501073" w:rsidRDefault="0048726D" w:rsidP="0048726D">
      <w:pPr>
        <w:pStyle w:val="Akapitzlist"/>
        <w:widowControl/>
        <w:numPr>
          <w:ilvl w:val="1"/>
          <w:numId w:val="49"/>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dokonać</w:t>
      </w:r>
      <w:proofErr w:type="gramEnd"/>
      <w:r w:rsidRPr="00501073">
        <w:rPr>
          <w:rFonts w:ascii="Verdana" w:hAnsi="Verdana" w:cs="Arial"/>
          <w:sz w:val="20"/>
          <w:szCs w:val="20"/>
        </w:rPr>
        <w:t xml:space="preserve"> bezpośredniej zapłaty wynagrodzenia podwykonawcy, jeżeli podwykonawca wykaże zasadność takiej zapłaty.</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 przypadku dokonania bezpośredniej zapłaty podwykonawcy, o których mowa</w:t>
      </w:r>
      <w:r w:rsidRPr="00501073">
        <w:rPr>
          <w:rFonts w:ascii="Verdana" w:hAnsi="Verdana" w:cs="Arial"/>
          <w:sz w:val="20"/>
          <w:szCs w:val="20"/>
        </w:rPr>
        <w:br/>
        <w:t>w ust. 15, Zamawiający potrąca kwotę wypłaconego wynagrodzenia z wynagrodzenia należnego Wykonawcy.</w:t>
      </w:r>
    </w:p>
    <w:p w:rsidR="0048726D" w:rsidRPr="00501073" w:rsidRDefault="0048726D" w:rsidP="0048726D">
      <w:pPr>
        <w:pStyle w:val="Akapitzlist"/>
        <w:widowControl/>
        <w:numPr>
          <w:ilvl w:val="0"/>
          <w:numId w:val="46"/>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Wykonawca w trakcie wykonywania umowy może:</w:t>
      </w:r>
    </w:p>
    <w:p w:rsidR="0048726D" w:rsidRPr="00501073" w:rsidRDefault="0048726D" w:rsidP="0048726D">
      <w:pPr>
        <w:pStyle w:val="Akapitzlist"/>
        <w:widowControl/>
        <w:numPr>
          <w:ilvl w:val="0"/>
          <w:numId w:val="5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zrezygnować</w:t>
      </w:r>
      <w:proofErr w:type="gramEnd"/>
      <w:r w:rsidRPr="00501073">
        <w:rPr>
          <w:rFonts w:ascii="Verdana" w:hAnsi="Verdana" w:cs="Arial"/>
          <w:sz w:val="20"/>
          <w:szCs w:val="20"/>
        </w:rPr>
        <w:t xml:space="preserve"> z podwykonawstwa,</w:t>
      </w:r>
    </w:p>
    <w:p w:rsidR="0048726D" w:rsidRPr="00501073" w:rsidRDefault="0048726D" w:rsidP="0048726D">
      <w:pPr>
        <w:pStyle w:val="Akapitzlist"/>
        <w:widowControl/>
        <w:numPr>
          <w:ilvl w:val="0"/>
          <w:numId w:val="50"/>
        </w:numPr>
        <w:suppressAutoHyphens w:val="0"/>
        <w:autoSpaceDE w:val="0"/>
        <w:autoSpaceDN w:val="0"/>
        <w:adjustRightInd w:val="0"/>
        <w:ind w:left="851" w:hanging="425"/>
        <w:jc w:val="both"/>
        <w:rPr>
          <w:rFonts w:ascii="Verdana" w:hAnsi="Verdana" w:cs="Arial"/>
          <w:sz w:val="20"/>
          <w:szCs w:val="20"/>
        </w:rPr>
      </w:pPr>
      <w:proofErr w:type="gramStart"/>
      <w:r w:rsidRPr="00501073">
        <w:rPr>
          <w:rFonts w:ascii="Verdana" w:hAnsi="Verdana" w:cs="Arial"/>
          <w:sz w:val="20"/>
          <w:szCs w:val="20"/>
        </w:rPr>
        <w:t>zmienić</w:t>
      </w:r>
      <w:proofErr w:type="gramEnd"/>
      <w:r w:rsidRPr="00501073">
        <w:rPr>
          <w:rFonts w:ascii="Verdana" w:hAnsi="Verdana" w:cs="Arial"/>
          <w:sz w:val="20"/>
          <w:szCs w:val="20"/>
        </w:rPr>
        <w:t xml:space="preserve"> podwykonawcę.</w:t>
      </w:r>
    </w:p>
    <w:p w:rsidR="0048726D" w:rsidRPr="00501073" w:rsidRDefault="0048726D" w:rsidP="0048726D">
      <w:pPr>
        <w:pStyle w:val="Akapitzlist"/>
        <w:widowControl/>
        <w:numPr>
          <w:ilvl w:val="0"/>
          <w:numId w:val="5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Jeżeli zmiana albo rezygnacja z podwykonawcy dotyczy podmiotu, na którego zasoby Wykonawca powoływał się, na zasadach określonych w art. 26 ust. 2b, w celu wykazania spełniania warunków udziału w postępowaniu, o których mowa w art. 22 ust. 1, Wykonawca jest zobowiązany wykazać Zamawiającemu, iż proponowany inny podwykonawca lub Wykonawca samodzielnie spełnia je w stopniu nie mniejszym niż wymagany w trakcie postępowania o udzielenie</w:t>
      </w:r>
    </w:p>
    <w:p w:rsidR="0048726D" w:rsidRPr="00501073" w:rsidRDefault="0048726D" w:rsidP="0048726D">
      <w:pPr>
        <w:pStyle w:val="Akapitzlist"/>
        <w:widowControl/>
        <w:numPr>
          <w:ilvl w:val="0"/>
          <w:numId w:val="51"/>
        </w:numPr>
        <w:suppressAutoHyphens w:val="0"/>
        <w:autoSpaceDE w:val="0"/>
        <w:autoSpaceDN w:val="0"/>
        <w:adjustRightInd w:val="0"/>
        <w:ind w:left="426" w:hanging="426"/>
        <w:jc w:val="both"/>
        <w:rPr>
          <w:rFonts w:ascii="Verdana" w:hAnsi="Verdana" w:cs="Arial"/>
          <w:sz w:val="20"/>
          <w:szCs w:val="20"/>
        </w:rPr>
      </w:pPr>
      <w:r w:rsidRPr="00501073">
        <w:rPr>
          <w:rFonts w:ascii="Verdana" w:hAnsi="Verdana" w:cs="Arial"/>
          <w:sz w:val="20"/>
          <w:szCs w:val="20"/>
        </w:rPr>
        <w:t>Do zawarcia umowy przez podwykonawcę z dalszym podwykonawcą robót budowlanych wymagana jest zgoda Zamawiającego i Wykonawcy.</w:t>
      </w:r>
      <w:r w:rsidRPr="00501073">
        <w:rPr>
          <w:rFonts w:ascii="Verdana" w:hAnsi="Verdana" w:cs="Arial"/>
          <w:sz w:val="20"/>
          <w:szCs w:val="20"/>
        </w:rPr>
        <w:br/>
        <w:t>Postanowienia ustępu od 1 do 21 stosuje się odpowiednio.</w:t>
      </w:r>
    </w:p>
    <w:p w:rsidR="0048726D" w:rsidRPr="00501073" w:rsidRDefault="0048726D" w:rsidP="0048726D">
      <w:pPr>
        <w:pStyle w:val="Akapitzlist"/>
        <w:widowControl/>
        <w:numPr>
          <w:ilvl w:val="0"/>
          <w:numId w:val="44"/>
        </w:numPr>
        <w:suppressAutoHyphens w:val="0"/>
        <w:autoSpaceDE w:val="0"/>
        <w:autoSpaceDN w:val="0"/>
        <w:adjustRightInd w:val="0"/>
        <w:ind w:left="426" w:hanging="426"/>
        <w:contextualSpacing w:val="0"/>
        <w:jc w:val="both"/>
        <w:rPr>
          <w:rFonts w:ascii="Verdana" w:hAnsi="Verdana" w:cs="Arial"/>
          <w:sz w:val="20"/>
          <w:szCs w:val="20"/>
        </w:rPr>
      </w:pPr>
      <w:r w:rsidRPr="00501073">
        <w:rPr>
          <w:rFonts w:ascii="Verdana" w:hAnsi="Verdana" w:cs="Arial"/>
          <w:sz w:val="20"/>
          <w:szCs w:val="20"/>
        </w:rPr>
        <w:t>W przypadku, kiedy Wykonawca całość prac objętych umową wykona w 100% siłami własnymi ust. od 2 do 22 nie będzie miał zastosowania.</w:t>
      </w:r>
    </w:p>
    <w:p w:rsidR="0048726D" w:rsidRDefault="0048726D" w:rsidP="0048726D">
      <w:pPr>
        <w:ind w:firstLine="709"/>
        <w:jc w:val="center"/>
        <w:rPr>
          <w:rFonts w:ascii="Verdana" w:hAnsi="Verdana" w:cs="Arial"/>
          <w:b/>
          <w:sz w:val="20"/>
          <w:szCs w:val="20"/>
        </w:rPr>
      </w:pPr>
    </w:p>
    <w:p w:rsidR="0048726D" w:rsidRDefault="0048726D" w:rsidP="0048726D">
      <w:pPr>
        <w:ind w:firstLine="709"/>
        <w:jc w:val="center"/>
        <w:rPr>
          <w:rFonts w:ascii="Verdana" w:hAnsi="Verdana" w:cs="Arial"/>
          <w:b/>
          <w:sz w:val="20"/>
          <w:szCs w:val="20"/>
        </w:rPr>
      </w:pPr>
    </w:p>
    <w:p w:rsidR="0048726D" w:rsidRPr="00501073" w:rsidRDefault="0048726D" w:rsidP="0048726D">
      <w:pPr>
        <w:ind w:firstLine="709"/>
        <w:jc w:val="center"/>
        <w:rPr>
          <w:rFonts w:ascii="Verdana" w:hAnsi="Verdana" w:cs="Arial"/>
          <w:b/>
          <w:sz w:val="20"/>
          <w:szCs w:val="20"/>
        </w:rPr>
      </w:pPr>
      <w:r w:rsidRPr="00501073">
        <w:rPr>
          <w:rFonts w:ascii="Verdana" w:hAnsi="Verdana" w:cs="Arial"/>
          <w:b/>
          <w:sz w:val="20"/>
          <w:szCs w:val="20"/>
        </w:rPr>
        <w:t>ZABEZPIECZENIE NALEŻYTEGO WYKONANIA UMOWY</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7</w:t>
      </w:r>
    </w:p>
    <w:p w:rsidR="0048726D" w:rsidRPr="00501073" w:rsidRDefault="0048726D" w:rsidP="0048726D">
      <w:pPr>
        <w:pStyle w:val="Tekstpodstawowy"/>
        <w:widowControl/>
        <w:numPr>
          <w:ilvl w:val="0"/>
          <w:numId w:val="1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Wykonawca wnosi zabezpieczenie należytego wykonania umowy w wysokości </w:t>
      </w:r>
      <w:r w:rsidRPr="00CE070B">
        <w:rPr>
          <w:rFonts w:ascii="Verdana" w:hAnsi="Verdana" w:cs="Arial"/>
          <w:b/>
          <w:color w:val="auto"/>
          <w:sz w:val="20"/>
          <w:szCs w:val="20"/>
        </w:rPr>
        <w:t>10%</w:t>
      </w:r>
      <w:r w:rsidRPr="00501073">
        <w:rPr>
          <w:rFonts w:ascii="Verdana" w:hAnsi="Verdana" w:cs="Arial"/>
          <w:color w:val="auto"/>
          <w:sz w:val="20"/>
          <w:szCs w:val="20"/>
        </w:rPr>
        <w:t xml:space="preserve"> wynagrodzenia ryczałtowego brutto za przedmiot umowy, tj. kwotę </w:t>
      </w:r>
      <w:r w:rsidRPr="00501073">
        <w:rPr>
          <w:rFonts w:ascii="Verdana" w:hAnsi="Verdana" w:cs="Arial"/>
          <w:b/>
          <w:color w:val="auto"/>
          <w:sz w:val="20"/>
          <w:szCs w:val="20"/>
        </w:rPr>
        <w:t>……………….</w:t>
      </w:r>
      <w:r w:rsidRPr="00501073">
        <w:rPr>
          <w:rFonts w:ascii="Verdana" w:hAnsi="Verdana" w:cs="Arial"/>
          <w:b/>
          <w:bCs/>
          <w:color w:val="auto"/>
          <w:sz w:val="20"/>
          <w:szCs w:val="20"/>
        </w:rPr>
        <w:t xml:space="preserve"> </w:t>
      </w:r>
      <w:proofErr w:type="gramStart"/>
      <w:r w:rsidRPr="00501073">
        <w:rPr>
          <w:rFonts w:ascii="Verdana" w:hAnsi="Verdana" w:cs="Arial"/>
          <w:b/>
          <w:bCs/>
          <w:color w:val="auto"/>
          <w:sz w:val="20"/>
          <w:szCs w:val="20"/>
        </w:rPr>
        <w:t>zł</w:t>
      </w:r>
      <w:proofErr w:type="gramEnd"/>
      <w:r w:rsidRPr="00501073">
        <w:rPr>
          <w:rFonts w:ascii="Verdana" w:hAnsi="Verdana" w:cs="Arial"/>
          <w:color w:val="auto"/>
          <w:sz w:val="20"/>
          <w:szCs w:val="20"/>
        </w:rPr>
        <w:t>, w formie ………………………………………..</w:t>
      </w:r>
    </w:p>
    <w:p w:rsidR="0048726D" w:rsidRPr="00501073" w:rsidRDefault="0048726D" w:rsidP="0048726D">
      <w:pPr>
        <w:pStyle w:val="Tekstpodstawowy"/>
        <w:widowControl/>
        <w:numPr>
          <w:ilvl w:val="0"/>
          <w:numId w:val="17"/>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Strony ustalają, że po wykonaniu zamówienia i odbiorze robót zostanie zwrócone Wykonawcy </w:t>
      </w:r>
      <w:r w:rsidRPr="00501073">
        <w:rPr>
          <w:rFonts w:ascii="Verdana" w:hAnsi="Verdana" w:cs="Arial"/>
          <w:b/>
          <w:bCs/>
          <w:color w:val="auto"/>
          <w:sz w:val="20"/>
          <w:szCs w:val="20"/>
        </w:rPr>
        <w:t>70 %</w:t>
      </w:r>
      <w:r w:rsidRPr="00501073">
        <w:rPr>
          <w:rFonts w:ascii="Verdana" w:hAnsi="Verdana" w:cs="Arial"/>
          <w:color w:val="auto"/>
          <w:sz w:val="20"/>
          <w:szCs w:val="20"/>
        </w:rPr>
        <w:t xml:space="preserve"> wniesionego zabezpieczenia umowy, natomiast </w:t>
      </w:r>
      <w:r w:rsidRPr="00501073">
        <w:rPr>
          <w:rFonts w:ascii="Verdana" w:hAnsi="Verdana" w:cs="Arial"/>
          <w:b/>
          <w:bCs/>
          <w:color w:val="auto"/>
          <w:sz w:val="20"/>
          <w:szCs w:val="20"/>
        </w:rPr>
        <w:t>30 %</w:t>
      </w:r>
      <w:r w:rsidRPr="00501073">
        <w:rPr>
          <w:rFonts w:ascii="Verdana" w:hAnsi="Verdana" w:cs="Arial"/>
          <w:color w:val="auto"/>
          <w:sz w:val="20"/>
          <w:szCs w:val="20"/>
        </w:rPr>
        <w:t xml:space="preserve"> wniesionego zabezpieczenia należytego wykonania umowy jest przeznaczone na pokrycie roszczeń z tytułu rękojmi za wady.</w:t>
      </w:r>
    </w:p>
    <w:p w:rsidR="0048726D" w:rsidRPr="00501073" w:rsidRDefault="0048726D" w:rsidP="0048726D">
      <w:pPr>
        <w:numPr>
          <w:ilvl w:val="0"/>
          <w:numId w:val="17"/>
        </w:numPr>
        <w:tabs>
          <w:tab w:val="clear" w:pos="720"/>
          <w:tab w:val="num" w:pos="284"/>
        </w:tabs>
        <w:suppressAutoHyphens w:val="0"/>
        <w:ind w:left="284" w:hanging="284"/>
        <w:jc w:val="both"/>
        <w:rPr>
          <w:rFonts w:ascii="Verdana" w:hAnsi="Verdana" w:cs="Arial"/>
          <w:b/>
          <w:bCs/>
          <w:sz w:val="20"/>
          <w:szCs w:val="20"/>
        </w:rPr>
      </w:pPr>
      <w:r w:rsidRPr="00501073">
        <w:rPr>
          <w:rFonts w:ascii="Verdana" w:hAnsi="Verdana" w:cs="Arial"/>
          <w:snapToGrid w:val="0"/>
          <w:sz w:val="20"/>
          <w:szCs w:val="20"/>
        </w:rPr>
        <w:t>Zabezpieczenie, służy pokryciu roszczeń z tytułu niewykonania lub nienależytego wyko</w:t>
      </w:r>
      <w:r>
        <w:rPr>
          <w:rFonts w:ascii="Verdana" w:hAnsi="Verdana" w:cs="Arial"/>
          <w:snapToGrid w:val="0"/>
          <w:sz w:val="20"/>
          <w:szCs w:val="20"/>
        </w:rPr>
        <w:t>nania umowy</w:t>
      </w:r>
      <w:r w:rsidRPr="00501073">
        <w:rPr>
          <w:rFonts w:ascii="Verdana" w:hAnsi="Verdana" w:cs="Arial"/>
          <w:snapToGrid w:val="0"/>
          <w:sz w:val="20"/>
          <w:szCs w:val="20"/>
        </w:rPr>
        <w:t xml:space="preserve">. </w:t>
      </w:r>
    </w:p>
    <w:p w:rsidR="0048726D" w:rsidRPr="00501073" w:rsidRDefault="0048726D" w:rsidP="0048726D">
      <w:pPr>
        <w:pStyle w:val="Tekstpodstawowy"/>
        <w:widowControl/>
        <w:numPr>
          <w:ilvl w:val="0"/>
          <w:numId w:val="17"/>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Zabezpieczenie należytego wykonania umowy, o których mowa w ust. 1 zostanie zwrócone w terminach i na zasadach określonych w ustawie Prawo Zamówień publicznych.</w:t>
      </w:r>
    </w:p>
    <w:p w:rsidR="0048726D" w:rsidRDefault="0048726D" w:rsidP="0048726D">
      <w:pPr>
        <w:jc w:val="center"/>
        <w:rPr>
          <w:rFonts w:ascii="Verdana" w:hAnsi="Verdana" w:cs="Arial"/>
          <w:b/>
          <w:sz w:val="20"/>
          <w:szCs w:val="20"/>
        </w:rPr>
      </w:pPr>
    </w:p>
    <w:p w:rsidR="0048726D" w:rsidRPr="00501073" w:rsidRDefault="0048726D" w:rsidP="0048726D">
      <w:pPr>
        <w:jc w:val="center"/>
        <w:rPr>
          <w:rFonts w:ascii="Verdana" w:hAnsi="Verdana" w:cs="Arial"/>
          <w:b/>
          <w:sz w:val="20"/>
          <w:szCs w:val="20"/>
        </w:rPr>
      </w:pPr>
      <w:r w:rsidRPr="00501073">
        <w:rPr>
          <w:rFonts w:ascii="Verdana" w:hAnsi="Verdana" w:cs="Arial"/>
          <w:b/>
          <w:sz w:val="20"/>
          <w:szCs w:val="20"/>
        </w:rPr>
        <w:t>WYNAGRODZENIE UMOWNE</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8</w:t>
      </w:r>
    </w:p>
    <w:p w:rsidR="0048726D" w:rsidRPr="00501073" w:rsidRDefault="0048726D" w:rsidP="0048726D">
      <w:pPr>
        <w:pStyle w:val="Tekstpodstawowy"/>
        <w:widowControl/>
        <w:numPr>
          <w:ilvl w:val="0"/>
          <w:numId w:val="18"/>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ustalają, ze obowiązującą ich formą wynagrodzenia, zgodnie ze specyfikacją istotnych warunków zamówienia oraz wybraną w trybie przetargu nieograniczonego ofertą Wykonawcy, będzie wynagrodzenie w formie ryczałtu.</w:t>
      </w:r>
    </w:p>
    <w:p w:rsidR="0048726D" w:rsidRPr="00501073" w:rsidRDefault="0048726D" w:rsidP="0048726D">
      <w:pPr>
        <w:pStyle w:val="Tekstpodstawowy"/>
        <w:widowControl/>
        <w:numPr>
          <w:ilvl w:val="0"/>
          <w:numId w:val="18"/>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Kwota ryczałtowa brutto zawiera wszelkie koszty związane z realizacją zadania wynikające z: wykonywanych robót, robót przygotowawczych, porządkowych, zagospodarowania placu budowy, utrzymania zaplecza i placu budowy, zużycia energii elektrycznej, opłat za telefon, dozorowania itp., opłat za składowanie materiałów odpadowych na wysypisku oraz podatku VAT. Wartość ryczałtowa zadania jest sumą kwot ryczałtowych za poszczególne elementy robót zgodnie z </w:t>
      </w:r>
      <w:r>
        <w:rPr>
          <w:rFonts w:ascii="Verdana" w:hAnsi="Verdana" w:cs="Arial"/>
          <w:color w:val="auto"/>
          <w:sz w:val="20"/>
          <w:szCs w:val="20"/>
        </w:rPr>
        <w:t>Formularzem cenowym</w:t>
      </w:r>
      <w:r w:rsidRPr="00501073">
        <w:rPr>
          <w:rFonts w:ascii="Verdana" w:hAnsi="Verdana" w:cs="Arial"/>
          <w:color w:val="auto"/>
          <w:sz w:val="20"/>
          <w:szCs w:val="20"/>
        </w:rPr>
        <w:t>, opisem przedmiotu zamówienia i dokumentacją projektową.</w:t>
      </w:r>
    </w:p>
    <w:p w:rsidR="0048726D" w:rsidRPr="00501073" w:rsidRDefault="0048726D" w:rsidP="0048726D">
      <w:pPr>
        <w:pStyle w:val="Tekstpodstawowy"/>
        <w:widowControl/>
        <w:numPr>
          <w:ilvl w:val="0"/>
          <w:numId w:val="18"/>
        </w:numPr>
        <w:tabs>
          <w:tab w:val="left" w:pos="360"/>
        </w:tabs>
        <w:ind w:left="357"/>
        <w:jc w:val="both"/>
        <w:rPr>
          <w:rFonts w:ascii="Verdana" w:hAnsi="Verdana" w:cs="Arial"/>
          <w:sz w:val="20"/>
          <w:szCs w:val="20"/>
        </w:rPr>
      </w:pPr>
      <w:r w:rsidRPr="00501073">
        <w:rPr>
          <w:rFonts w:ascii="Verdana" w:hAnsi="Verdana"/>
          <w:sz w:val="20"/>
          <w:szCs w:val="20"/>
        </w:rPr>
        <w:t xml:space="preserve">Wynagrodzenie ryczałtowe za wykonanie zadania </w:t>
      </w:r>
      <w:proofErr w:type="gramStart"/>
      <w:r w:rsidRPr="00501073">
        <w:rPr>
          <w:rFonts w:ascii="Verdana" w:hAnsi="Verdana"/>
          <w:sz w:val="20"/>
          <w:szCs w:val="20"/>
        </w:rPr>
        <w:t xml:space="preserve">wynosi: </w:t>
      </w:r>
      <w:r w:rsidRPr="00501073">
        <w:rPr>
          <w:rFonts w:ascii="Verdana" w:hAnsi="Verdana"/>
          <w:b/>
          <w:sz w:val="20"/>
          <w:szCs w:val="20"/>
        </w:rPr>
        <w:t>........................... zł</w:t>
      </w:r>
      <w:proofErr w:type="gramEnd"/>
      <w:r w:rsidRPr="00501073">
        <w:rPr>
          <w:rFonts w:ascii="Verdana" w:hAnsi="Verdana"/>
          <w:sz w:val="20"/>
          <w:szCs w:val="20"/>
        </w:rPr>
        <w:t xml:space="preserve"> </w:t>
      </w:r>
      <w:r w:rsidRPr="00501073">
        <w:rPr>
          <w:rFonts w:ascii="Verdana" w:hAnsi="Verdana"/>
          <w:b/>
          <w:sz w:val="20"/>
          <w:szCs w:val="20"/>
        </w:rPr>
        <w:t>brutto</w:t>
      </w:r>
      <w:r w:rsidRPr="00501073">
        <w:rPr>
          <w:rFonts w:ascii="Verdana" w:hAnsi="Verdana"/>
          <w:sz w:val="20"/>
          <w:szCs w:val="20"/>
        </w:rPr>
        <w:t xml:space="preserve"> </w:t>
      </w:r>
      <w:r w:rsidRPr="00501073">
        <w:rPr>
          <w:rFonts w:ascii="Verdana" w:hAnsi="Verdana"/>
          <w:i/>
          <w:sz w:val="20"/>
          <w:szCs w:val="20"/>
        </w:rPr>
        <w:t>(słownie zł: ……………………………………………………………………………….)</w:t>
      </w:r>
      <w:r w:rsidRPr="00501073">
        <w:rPr>
          <w:rFonts w:ascii="Verdana" w:hAnsi="Verdana"/>
          <w:sz w:val="20"/>
          <w:szCs w:val="20"/>
        </w:rPr>
        <w:t xml:space="preserve"> </w:t>
      </w:r>
      <w:proofErr w:type="gramStart"/>
      <w:r w:rsidRPr="00501073">
        <w:rPr>
          <w:rFonts w:ascii="Verdana" w:hAnsi="Verdana"/>
          <w:sz w:val="20"/>
          <w:szCs w:val="20"/>
        </w:rPr>
        <w:t>w</w:t>
      </w:r>
      <w:proofErr w:type="gramEnd"/>
      <w:r w:rsidRPr="00501073">
        <w:rPr>
          <w:rFonts w:ascii="Verdana" w:hAnsi="Verdana"/>
          <w:sz w:val="20"/>
          <w:szCs w:val="20"/>
        </w:rPr>
        <w:t xml:space="preserve"> tym VAT </w:t>
      </w:r>
      <w:proofErr w:type="spellStart"/>
      <w:r w:rsidRPr="00501073">
        <w:rPr>
          <w:rFonts w:ascii="Verdana" w:hAnsi="Verdana"/>
          <w:sz w:val="20"/>
          <w:szCs w:val="20"/>
        </w:rPr>
        <w:t>wg</w:t>
      </w:r>
      <w:proofErr w:type="spellEnd"/>
      <w:r w:rsidRPr="00501073">
        <w:rPr>
          <w:rFonts w:ascii="Verdana" w:hAnsi="Verdana"/>
          <w:sz w:val="20"/>
          <w:szCs w:val="20"/>
        </w:rPr>
        <w:t>. obowiązującej stawki</w:t>
      </w:r>
      <w:r>
        <w:rPr>
          <w:rFonts w:ascii="Verdana" w:hAnsi="Verdana"/>
          <w:sz w:val="20"/>
          <w:szCs w:val="20"/>
        </w:rPr>
        <w:t>.</w:t>
      </w:r>
      <w:r w:rsidRPr="00501073">
        <w:rPr>
          <w:rFonts w:ascii="Verdana" w:hAnsi="Verdana"/>
          <w:sz w:val="20"/>
          <w:szCs w:val="20"/>
        </w:rPr>
        <w:t xml:space="preserve"> </w:t>
      </w:r>
    </w:p>
    <w:p w:rsidR="0048726D" w:rsidRPr="00501073" w:rsidRDefault="0048726D" w:rsidP="0048726D">
      <w:pPr>
        <w:pStyle w:val="Tekstpodstawowy2"/>
        <w:widowControl/>
        <w:numPr>
          <w:ilvl w:val="0"/>
          <w:numId w:val="18"/>
        </w:numPr>
        <w:tabs>
          <w:tab w:val="clear" w:pos="720"/>
          <w:tab w:val="num" w:pos="284"/>
        </w:tabs>
        <w:suppressAutoHyphens w:val="0"/>
        <w:spacing w:after="0" w:line="240" w:lineRule="auto"/>
        <w:ind w:left="284" w:hanging="284"/>
        <w:jc w:val="both"/>
        <w:rPr>
          <w:rFonts w:ascii="Verdana" w:hAnsi="Verdana" w:cs="Arial"/>
          <w:bCs/>
          <w:sz w:val="20"/>
          <w:szCs w:val="20"/>
        </w:rPr>
      </w:pPr>
      <w:r w:rsidRPr="00501073">
        <w:rPr>
          <w:rFonts w:ascii="Verdana" w:hAnsi="Verdana" w:cs="Arial"/>
          <w:sz w:val="20"/>
          <w:szCs w:val="20"/>
        </w:rPr>
        <w:lastRenderedPageBreak/>
        <w:t xml:space="preserve">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 </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KARY UMOWNE</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9</w:t>
      </w:r>
    </w:p>
    <w:p w:rsidR="0048726D" w:rsidRPr="00501073" w:rsidRDefault="0048726D" w:rsidP="0048726D">
      <w:pPr>
        <w:pStyle w:val="Tekstpodstawowy"/>
        <w:widowControl/>
        <w:numPr>
          <w:ilvl w:val="0"/>
          <w:numId w:val="19"/>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Strony postanawiają, że obowiązującą je formą odszkodowania są kary umowne.</w:t>
      </w:r>
    </w:p>
    <w:p w:rsidR="0048726D" w:rsidRPr="00501073" w:rsidRDefault="0048726D" w:rsidP="0048726D">
      <w:pPr>
        <w:pStyle w:val="Tekstpodstawowy"/>
        <w:widowControl/>
        <w:numPr>
          <w:ilvl w:val="0"/>
          <w:numId w:val="19"/>
        </w:numPr>
        <w:tabs>
          <w:tab w:val="clear" w:pos="720"/>
        </w:tabs>
        <w:suppressAutoHyphens w:val="0"/>
        <w:ind w:left="284" w:hanging="284"/>
        <w:rPr>
          <w:rFonts w:ascii="Verdana" w:hAnsi="Verdana" w:cs="Arial"/>
          <w:color w:val="auto"/>
          <w:sz w:val="20"/>
          <w:szCs w:val="20"/>
        </w:rPr>
      </w:pPr>
      <w:r w:rsidRPr="00501073">
        <w:rPr>
          <w:rFonts w:ascii="Verdana" w:hAnsi="Verdana" w:cs="Arial"/>
          <w:color w:val="auto"/>
          <w:sz w:val="20"/>
          <w:szCs w:val="20"/>
        </w:rPr>
        <w:t>Kary te będą naliczane w następujących wypadkach i wysokościach:</w:t>
      </w:r>
    </w:p>
    <w:p w:rsidR="0048726D" w:rsidRPr="00501073" w:rsidRDefault="0048726D" w:rsidP="0048726D">
      <w:pPr>
        <w:pStyle w:val="Tekstpodstawowy"/>
        <w:widowControl/>
        <w:numPr>
          <w:ilvl w:val="0"/>
          <w:numId w:val="26"/>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Wykonawca płaci Zamawiającemu kary umowne:</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nieterminowe wykonanie robót budowlanych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 xml:space="preserve">0,05% </w:t>
      </w:r>
      <w:r w:rsidRPr="00501073">
        <w:rPr>
          <w:rFonts w:ascii="Verdana" w:hAnsi="Verdana" w:cs="Arial"/>
          <w:color w:val="auto"/>
          <w:sz w:val="20"/>
          <w:szCs w:val="20"/>
        </w:rPr>
        <w:t>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 za każdy dzień przekroczenia terminu licząc od dnia określonego w § 2 ust. 3 umowy,</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nieterminową zapłatę wynagrodzenia należnego podwykonawcy w wysokości</w:t>
      </w:r>
      <w:proofErr w:type="gramStart"/>
      <w:r w:rsidRPr="00501073">
        <w:rPr>
          <w:rFonts w:ascii="Verdana" w:hAnsi="Verdana" w:cs="Arial"/>
          <w:color w:val="auto"/>
          <w:sz w:val="20"/>
          <w:szCs w:val="20"/>
        </w:rPr>
        <w:br/>
      </w:r>
      <w:r w:rsidRPr="00501073">
        <w:rPr>
          <w:rFonts w:ascii="Verdana" w:hAnsi="Verdana" w:cs="Arial"/>
          <w:b/>
          <w:color w:val="auto"/>
          <w:sz w:val="20"/>
          <w:szCs w:val="20"/>
        </w:rPr>
        <w:t xml:space="preserve">0,1 % </w:t>
      </w:r>
      <w:r w:rsidRPr="00CE070B">
        <w:rPr>
          <w:rFonts w:ascii="Verdana" w:hAnsi="Verdana" w:cs="Arial"/>
          <w:color w:val="auto"/>
          <w:sz w:val="20"/>
          <w:szCs w:val="20"/>
        </w:rPr>
        <w:t>wy</w:t>
      </w:r>
      <w:r w:rsidRPr="00501073">
        <w:rPr>
          <w:rFonts w:ascii="Verdana" w:hAnsi="Verdana" w:cs="Arial"/>
          <w:color w:val="auto"/>
          <w:sz w:val="20"/>
          <w:szCs w:val="20"/>
        </w:rPr>
        <w:t>nagrodzenia</w:t>
      </w:r>
      <w:proofErr w:type="gramEnd"/>
      <w:r w:rsidRPr="00501073">
        <w:rPr>
          <w:rFonts w:ascii="Verdana" w:hAnsi="Verdana" w:cs="Arial"/>
          <w:color w:val="auto"/>
          <w:sz w:val="20"/>
          <w:szCs w:val="20"/>
        </w:rPr>
        <w:t xml:space="preserve"> </w:t>
      </w:r>
      <w:r>
        <w:rPr>
          <w:rFonts w:ascii="Verdana" w:hAnsi="Verdana" w:cs="Arial"/>
          <w:color w:val="auto"/>
          <w:sz w:val="20"/>
          <w:szCs w:val="20"/>
        </w:rPr>
        <w:t xml:space="preserve">brutto </w:t>
      </w:r>
      <w:r w:rsidRPr="00501073">
        <w:rPr>
          <w:rFonts w:ascii="Verdana" w:hAnsi="Verdana" w:cs="Arial"/>
          <w:color w:val="auto"/>
          <w:sz w:val="20"/>
          <w:szCs w:val="20"/>
        </w:rPr>
        <w:t>za każdy dzień przekroczenia terminu wskazanego w fakturze wystawionej Wykonawcy przez podwykonawcę,</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Zamawiającemu do zaakceptowania projektu umowy o podwykonawstwo, której przedmiotem są roboty budowlane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nieprzedłożenie poświadczonej za zgodność z oryginałem kopii umowy o podwykonawstwo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tytułu braku zmiany umowy o podwykonawstwo w zakresie terminu zapłaty w wysokości </w:t>
      </w:r>
      <w:r w:rsidRPr="00501073">
        <w:rPr>
          <w:rFonts w:ascii="Verdana" w:hAnsi="Verdana" w:cs="Arial"/>
          <w:b/>
          <w:color w:val="auto"/>
          <w:sz w:val="20"/>
          <w:szCs w:val="20"/>
        </w:rPr>
        <w:t>1%</w:t>
      </w:r>
      <w:r w:rsidRPr="00501073">
        <w:rPr>
          <w:rFonts w:ascii="Verdana" w:hAnsi="Verdana" w:cs="Arial"/>
          <w:color w:val="auto"/>
          <w:sz w:val="20"/>
          <w:szCs w:val="20"/>
        </w:rPr>
        <w:t xml:space="preserve"> wartości robót ujętych w tej umowie.</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przekroczenie terminu w usunięciu wad stwierdzonych przy odbiorze lub w okresie rękojmi za wady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 xml:space="preserve">umowy za każdy dzień przekroczenia terminu liczonego od dnia wyznaczonego na ich usunięcie, </w:t>
      </w:r>
    </w:p>
    <w:p w:rsidR="0048726D" w:rsidRPr="00501073" w:rsidRDefault="0048726D" w:rsidP="0048726D">
      <w:pPr>
        <w:pStyle w:val="Tekstpodstawowy"/>
        <w:widowControl/>
        <w:numPr>
          <w:ilvl w:val="0"/>
          <w:numId w:val="27"/>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za</w:t>
      </w:r>
      <w:proofErr w:type="gramEnd"/>
      <w:r w:rsidRPr="00501073">
        <w:rPr>
          <w:rFonts w:ascii="Verdana" w:hAnsi="Verdana" w:cs="Arial"/>
          <w:color w:val="auto"/>
          <w:sz w:val="20"/>
          <w:szCs w:val="20"/>
        </w:rPr>
        <w:t xml:space="preserve"> odstąpienie od umowy z przyczyn zależnych od Wykonawcy w kwocie </w:t>
      </w:r>
      <w:r w:rsidRPr="00501073">
        <w:rPr>
          <w:rFonts w:ascii="Verdana" w:hAnsi="Verdana" w:cs="Arial"/>
          <w:b/>
          <w:color w:val="auto"/>
          <w:sz w:val="20"/>
          <w:szCs w:val="20"/>
        </w:rPr>
        <w:t>10%</w:t>
      </w:r>
      <w:r w:rsidRPr="00501073">
        <w:rPr>
          <w:rFonts w:ascii="Verdana" w:hAnsi="Verdana" w:cs="Arial"/>
          <w:color w:val="auto"/>
          <w:sz w:val="20"/>
          <w:szCs w:val="20"/>
        </w:rPr>
        <w:t xml:space="preserve"> wynagrodzenia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p>
    <w:p w:rsidR="0048726D" w:rsidRPr="00501073" w:rsidRDefault="0048726D" w:rsidP="0048726D">
      <w:pPr>
        <w:pStyle w:val="Tekstpodstawowy"/>
        <w:widowControl/>
        <w:numPr>
          <w:ilvl w:val="0"/>
          <w:numId w:val="28"/>
        </w:numPr>
        <w:tabs>
          <w:tab w:val="left" w:pos="142"/>
        </w:tabs>
        <w:suppressAutoHyphens w:val="0"/>
        <w:jc w:val="both"/>
        <w:rPr>
          <w:rFonts w:ascii="Verdana" w:hAnsi="Verdana" w:cs="Arial"/>
          <w:color w:val="auto"/>
          <w:sz w:val="20"/>
          <w:szCs w:val="20"/>
        </w:rPr>
      </w:pPr>
      <w:r w:rsidRPr="00501073">
        <w:rPr>
          <w:rFonts w:ascii="Verdana" w:hAnsi="Verdana" w:cs="Arial"/>
          <w:color w:val="auto"/>
          <w:sz w:val="20"/>
          <w:szCs w:val="20"/>
        </w:rPr>
        <w:t xml:space="preserve">Zamawiający płaci Wykonawcy kary </w:t>
      </w:r>
      <w:proofErr w:type="gramStart"/>
      <w:r w:rsidRPr="00501073">
        <w:rPr>
          <w:rFonts w:ascii="Verdana" w:hAnsi="Verdana" w:cs="Arial"/>
          <w:color w:val="auto"/>
          <w:sz w:val="20"/>
          <w:szCs w:val="20"/>
        </w:rPr>
        <w:t>umowne :</w:t>
      </w:r>
      <w:proofErr w:type="gramEnd"/>
    </w:p>
    <w:p w:rsidR="0048726D" w:rsidRPr="00501073" w:rsidRDefault="0048726D" w:rsidP="0048726D">
      <w:pPr>
        <w:pStyle w:val="Tekstpodstawowy"/>
        <w:widowControl/>
        <w:numPr>
          <w:ilvl w:val="1"/>
          <w:numId w:val="28"/>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za nieuzasadnione przekroczenie terminu w przeprowadzeniu odbioru końcowego w wysokości</w:t>
      </w:r>
      <w:proofErr w:type="gramStart"/>
      <w:r w:rsidRPr="00501073">
        <w:rPr>
          <w:rFonts w:ascii="Verdana" w:hAnsi="Verdana" w:cs="Arial"/>
          <w:color w:val="auto"/>
          <w:sz w:val="20"/>
          <w:szCs w:val="20"/>
        </w:rPr>
        <w:t xml:space="preserve"> </w:t>
      </w:r>
      <w:r w:rsidRPr="00501073">
        <w:rPr>
          <w:rFonts w:ascii="Verdana" w:hAnsi="Verdana" w:cs="Arial"/>
          <w:b/>
          <w:color w:val="auto"/>
          <w:sz w:val="20"/>
          <w:szCs w:val="20"/>
        </w:rPr>
        <w:t>0,05 %</w:t>
      </w:r>
      <w:r w:rsidRPr="00501073">
        <w:rPr>
          <w:rFonts w:ascii="Verdana" w:hAnsi="Verdana" w:cs="Arial"/>
          <w:color w:val="auto"/>
          <w:sz w:val="20"/>
          <w:szCs w:val="20"/>
        </w:rPr>
        <w:t xml:space="preserve"> wynagrodzenia</w:t>
      </w:r>
      <w:proofErr w:type="gramEnd"/>
      <w:r w:rsidRPr="00501073">
        <w:rPr>
          <w:rFonts w:ascii="Verdana" w:hAnsi="Verdana" w:cs="Arial"/>
          <w:color w:val="auto"/>
          <w:sz w:val="20"/>
          <w:szCs w:val="20"/>
        </w:rPr>
        <w:t xml:space="preserve"> brutto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 za każdy dzień przekroczenia terminu, licząc od następnego dnia po terminie, w którym odbiór miał być rozpoczęty,</w:t>
      </w:r>
    </w:p>
    <w:p w:rsidR="0048726D" w:rsidRPr="00501073" w:rsidRDefault="0048726D" w:rsidP="0048726D">
      <w:pPr>
        <w:pStyle w:val="Tekstpodstawowy"/>
        <w:widowControl/>
        <w:numPr>
          <w:ilvl w:val="1"/>
          <w:numId w:val="28"/>
        </w:numPr>
        <w:tabs>
          <w:tab w:val="clear" w:pos="1437"/>
          <w:tab w:val="left" w:pos="142"/>
          <w:tab w:val="num" w:pos="993"/>
        </w:tabs>
        <w:suppressAutoHyphens w:val="0"/>
        <w:ind w:left="993" w:hanging="284"/>
        <w:jc w:val="both"/>
        <w:rPr>
          <w:rFonts w:ascii="Verdana" w:hAnsi="Verdana" w:cs="Arial"/>
          <w:color w:val="auto"/>
          <w:sz w:val="20"/>
          <w:szCs w:val="20"/>
        </w:rPr>
      </w:pPr>
      <w:r w:rsidRPr="00501073">
        <w:rPr>
          <w:rFonts w:ascii="Verdana" w:hAnsi="Verdana" w:cs="Arial"/>
          <w:color w:val="auto"/>
          <w:sz w:val="20"/>
          <w:szCs w:val="20"/>
        </w:rPr>
        <w:t xml:space="preserve">z tytułu odstąpienia od umowy z przyczyn zależnych od Zamawiającego w wysokości </w:t>
      </w:r>
      <w:r w:rsidRPr="00501073">
        <w:rPr>
          <w:rFonts w:ascii="Verdana" w:hAnsi="Verdana" w:cs="Arial"/>
          <w:b/>
          <w:color w:val="auto"/>
          <w:sz w:val="20"/>
          <w:szCs w:val="20"/>
        </w:rPr>
        <w:t xml:space="preserve">10% </w:t>
      </w:r>
      <w:proofErr w:type="gramStart"/>
      <w:r w:rsidRPr="00501073">
        <w:rPr>
          <w:rFonts w:ascii="Verdana" w:hAnsi="Verdana" w:cs="Arial"/>
          <w:color w:val="auto"/>
          <w:sz w:val="20"/>
          <w:szCs w:val="20"/>
        </w:rPr>
        <w:t>wynagrodzenia  brutto</w:t>
      </w:r>
      <w:proofErr w:type="gramEnd"/>
      <w:r w:rsidRPr="00501073">
        <w:rPr>
          <w:rFonts w:ascii="Verdana" w:hAnsi="Verdana" w:cs="Arial"/>
          <w:color w:val="auto"/>
          <w:sz w:val="20"/>
          <w:szCs w:val="20"/>
        </w:rPr>
        <w:t xml:space="preserve"> ustalonego w § </w:t>
      </w:r>
      <w:r>
        <w:rPr>
          <w:rFonts w:ascii="Verdana" w:hAnsi="Verdana" w:cs="Arial"/>
          <w:color w:val="auto"/>
          <w:sz w:val="20"/>
          <w:szCs w:val="20"/>
        </w:rPr>
        <w:t>8</w:t>
      </w:r>
      <w:r w:rsidRPr="00501073">
        <w:rPr>
          <w:rFonts w:ascii="Verdana" w:hAnsi="Verdana" w:cs="Arial"/>
          <w:color w:val="auto"/>
          <w:sz w:val="20"/>
          <w:szCs w:val="20"/>
        </w:rPr>
        <w:t xml:space="preserve"> </w:t>
      </w:r>
      <w:r>
        <w:rPr>
          <w:rFonts w:ascii="Verdana" w:hAnsi="Verdana" w:cs="Arial"/>
          <w:color w:val="auto"/>
          <w:sz w:val="20"/>
          <w:szCs w:val="20"/>
        </w:rPr>
        <w:t xml:space="preserve">ust. 3 </w:t>
      </w:r>
      <w:r w:rsidRPr="00501073">
        <w:rPr>
          <w:rFonts w:ascii="Verdana" w:hAnsi="Verdana" w:cs="Arial"/>
          <w:color w:val="auto"/>
          <w:sz w:val="20"/>
          <w:szCs w:val="20"/>
        </w:rPr>
        <w:t>umowy</w:t>
      </w:r>
      <w:r>
        <w:rPr>
          <w:rFonts w:ascii="Verdana" w:hAnsi="Verdana" w:cs="Arial"/>
          <w:color w:val="auto"/>
          <w:sz w:val="20"/>
          <w:szCs w:val="20"/>
        </w:rPr>
        <w:t>.</w:t>
      </w:r>
      <w:r w:rsidRPr="00501073">
        <w:rPr>
          <w:rFonts w:ascii="Verdana" w:hAnsi="Verdana" w:cs="Arial"/>
          <w:color w:val="auto"/>
          <w:sz w:val="20"/>
          <w:szCs w:val="20"/>
        </w:rPr>
        <w:t xml:space="preserve"> </w:t>
      </w:r>
    </w:p>
    <w:p w:rsidR="0048726D" w:rsidRPr="00501073" w:rsidRDefault="0048726D" w:rsidP="0048726D">
      <w:pPr>
        <w:pStyle w:val="Tekstpodstawowy"/>
        <w:widowControl/>
        <w:numPr>
          <w:ilvl w:val="0"/>
          <w:numId w:val="29"/>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Strony zastrzegają sobie prawo do odszkodowania uzupełniającego, przenoszącego wysokość kar umownych do wysokości rzeczywiście poniesionej szkody.</w:t>
      </w:r>
    </w:p>
    <w:p w:rsidR="0048726D" w:rsidRPr="00501073" w:rsidRDefault="0048726D" w:rsidP="0048726D">
      <w:pPr>
        <w:pStyle w:val="Tekstpodstawowy"/>
        <w:widowControl/>
        <w:numPr>
          <w:ilvl w:val="0"/>
          <w:numId w:val="29"/>
        </w:numPr>
        <w:tabs>
          <w:tab w:val="clear" w:pos="720"/>
          <w:tab w:val="num" w:pos="284"/>
        </w:tabs>
        <w:suppressAutoHyphens w:val="0"/>
        <w:ind w:left="284" w:hanging="284"/>
        <w:jc w:val="both"/>
        <w:rPr>
          <w:rFonts w:ascii="Verdana" w:hAnsi="Verdana" w:cs="Arial"/>
          <w:color w:val="auto"/>
          <w:sz w:val="20"/>
          <w:szCs w:val="20"/>
        </w:rPr>
      </w:pPr>
      <w:r w:rsidRPr="00501073">
        <w:rPr>
          <w:rFonts w:ascii="Verdana" w:hAnsi="Verdana" w:cs="Arial"/>
          <w:sz w:val="20"/>
          <w:szCs w:val="20"/>
        </w:rPr>
        <w:t>Zamawiający zastrzega sobie prawo do potrącania kar umownych z faktur wystawionych przez Wykonawcę lub z zabezpieczenia należytego wykonania umowy.</w:t>
      </w:r>
    </w:p>
    <w:p w:rsidR="0048726D" w:rsidRDefault="0048726D" w:rsidP="0048726D">
      <w:pPr>
        <w:jc w:val="center"/>
        <w:rPr>
          <w:rFonts w:ascii="Verdana" w:hAnsi="Verdana" w:cs="Arial"/>
          <w:b/>
          <w:sz w:val="20"/>
          <w:szCs w:val="20"/>
        </w:rPr>
      </w:pPr>
    </w:p>
    <w:p w:rsidR="0048726D" w:rsidRPr="00501073" w:rsidRDefault="0048726D" w:rsidP="0048726D">
      <w:pPr>
        <w:jc w:val="center"/>
        <w:rPr>
          <w:rFonts w:ascii="Verdana" w:hAnsi="Verdana" w:cs="Arial"/>
          <w:b/>
          <w:sz w:val="20"/>
          <w:szCs w:val="20"/>
        </w:rPr>
      </w:pPr>
      <w:r w:rsidRPr="00501073">
        <w:rPr>
          <w:rFonts w:ascii="Verdana" w:hAnsi="Verdana" w:cs="Arial"/>
          <w:b/>
          <w:sz w:val="20"/>
          <w:szCs w:val="20"/>
        </w:rPr>
        <w:t>ODBIORY I PRZEDSTAWICIELE</w:t>
      </w:r>
    </w:p>
    <w:p w:rsidR="0048726D" w:rsidRPr="00501073" w:rsidRDefault="0048726D" w:rsidP="0048726D">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xml:space="preserve">§ </w:t>
      </w:r>
      <w:r>
        <w:rPr>
          <w:rFonts w:ascii="Verdana" w:hAnsi="Verdana" w:cs="Arial"/>
          <w:b/>
          <w:color w:val="auto"/>
          <w:sz w:val="20"/>
          <w:szCs w:val="20"/>
        </w:rPr>
        <w:t>10</w:t>
      </w:r>
    </w:p>
    <w:p w:rsidR="0048726D" w:rsidRPr="00501073" w:rsidRDefault="0048726D" w:rsidP="0048726D">
      <w:pPr>
        <w:pStyle w:val="Tekstpodstawowy"/>
        <w:widowControl/>
        <w:numPr>
          <w:ilvl w:val="0"/>
          <w:numId w:val="20"/>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Wykonawca zgł</w:t>
      </w:r>
      <w:r>
        <w:rPr>
          <w:rFonts w:ascii="Verdana" w:hAnsi="Verdana" w:cs="Arial"/>
          <w:color w:val="auto"/>
          <w:sz w:val="20"/>
          <w:szCs w:val="20"/>
        </w:rPr>
        <w:t>osi</w:t>
      </w:r>
      <w:r w:rsidRPr="00501073">
        <w:rPr>
          <w:rFonts w:ascii="Verdana" w:hAnsi="Verdana" w:cs="Arial"/>
          <w:color w:val="auto"/>
          <w:sz w:val="20"/>
          <w:szCs w:val="20"/>
        </w:rPr>
        <w:t xml:space="preserve"> Zamawiającemu gotowość do odbioru końcowego wpisem w dzienniku budowy; potwierdzenie tego wpisu lub brak ustosunkowania się inspektora nadzoru w terminie dni </w:t>
      </w:r>
      <w:r w:rsidRPr="00501073">
        <w:rPr>
          <w:rFonts w:ascii="Verdana" w:hAnsi="Verdana" w:cs="Arial"/>
          <w:b/>
          <w:color w:val="auto"/>
          <w:sz w:val="20"/>
          <w:szCs w:val="20"/>
        </w:rPr>
        <w:t>7</w:t>
      </w:r>
      <w:r w:rsidRPr="00501073">
        <w:rPr>
          <w:rFonts w:ascii="Verdana" w:hAnsi="Verdana" w:cs="Arial"/>
          <w:color w:val="auto"/>
          <w:sz w:val="20"/>
          <w:szCs w:val="20"/>
        </w:rPr>
        <w:t xml:space="preserve"> od daty dokonania wpisu oznaczać będzie osiągnięcie gotowości do odbioru w dacie wpisu do dziennika budowy.</w:t>
      </w:r>
    </w:p>
    <w:p w:rsidR="0048726D" w:rsidRPr="00501073" w:rsidRDefault="0048726D" w:rsidP="0048726D">
      <w:pPr>
        <w:pStyle w:val="Tekstpodstawowy"/>
        <w:widowControl/>
        <w:numPr>
          <w:ilvl w:val="0"/>
          <w:numId w:val="20"/>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wyznaczy termin i rozpocznie komisyjny odbiór końcowy przedmiotu umowy w ciągu </w:t>
      </w:r>
      <w:r w:rsidRPr="00501073">
        <w:rPr>
          <w:rFonts w:ascii="Verdana" w:hAnsi="Verdana" w:cs="Arial"/>
          <w:b/>
          <w:bCs/>
          <w:color w:val="auto"/>
          <w:sz w:val="20"/>
          <w:szCs w:val="20"/>
        </w:rPr>
        <w:t xml:space="preserve">14 </w:t>
      </w:r>
      <w:r w:rsidRPr="00501073">
        <w:rPr>
          <w:rFonts w:ascii="Verdana" w:hAnsi="Verdana" w:cs="Arial"/>
          <w:color w:val="auto"/>
          <w:sz w:val="20"/>
          <w:szCs w:val="20"/>
        </w:rPr>
        <w:t>dni od daty zawiadomienia go o osiągnięciu gotowości do odbioru zawiadamiając o tym Wykonawcę.</w:t>
      </w:r>
    </w:p>
    <w:p w:rsidR="0048726D" w:rsidRPr="00501073" w:rsidRDefault="0048726D" w:rsidP="0048726D">
      <w:pPr>
        <w:pStyle w:val="Tekstpodstawowy"/>
        <w:widowControl/>
        <w:numPr>
          <w:ilvl w:val="0"/>
          <w:numId w:val="20"/>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trakcie odbioru końcowego Wykonawca przedłoży Zamawiającemu:</w:t>
      </w:r>
    </w:p>
    <w:p w:rsidR="0048726D" w:rsidRPr="00501073" w:rsidRDefault="0048726D" w:rsidP="0048726D">
      <w:pPr>
        <w:pStyle w:val="Tekstpodstawowy"/>
        <w:widowControl/>
        <w:numPr>
          <w:ilvl w:val="0"/>
          <w:numId w:val="41"/>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oświadczenie</w:t>
      </w:r>
      <w:proofErr w:type="gramEnd"/>
      <w:r w:rsidRPr="00501073">
        <w:rPr>
          <w:rFonts w:ascii="Verdana" w:hAnsi="Verdana" w:cs="Arial"/>
          <w:color w:val="auto"/>
          <w:sz w:val="20"/>
          <w:szCs w:val="20"/>
        </w:rPr>
        <w:t xml:space="preserve"> kierownika budowy o zgodności wykonania robót z dokumentacją projektową, obowiązującymi normami, przepisami,</w:t>
      </w:r>
    </w:p>
    <w:p w:rsidR="0048726D" w:rsidRPr="00501073" w:rsidRDefault="0048726D" w:rsidP="0048726D">
      <w:pPr>
        <w:pStyle w:val="Tekstpodstawowy"/>
        <w:widowControl/>
        <w:numPr>
          <w:ilvl w:val="0"/>
          <w:numId w:val="41"/>
        </w:numPr>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kompletną</w:t>
      </w:r>
      <w:proofErr w:type="gramEnd"/>
      <w:r w:rsidRPr="00501073">
        <w:rPr>
          <w:rFonts w:ascii="Verdana" w:hAnsi="Verdana" w:cs="Arial"/>
          <w:color w:val="auto"/>
          <w:sz w:val="20"/>
          <w:szCs w:val="20"/>
        </w:rPr>
        <w:t xml:space="preserve"> dokumentację powykonawczą,</w:t>
      </w:r>
    </w:p>
    <w:p w:rsidR="0048726D" w:rsidRPr="00501073" w:rsidRDefault="0048726D" w:rsidP="0048726D">
      <w:pPr>
        <w:pStyle w:val="Tekstpodstawowy"/>
        <w:widowControl/>
        <w:numPr>
          <w:ilvl w:val="0"/>
          <w:numId w:val="41"/>
        </w:numPr>
        <w:tabs>
          <w:tab w:val="clear" w:pos="473"/>
          <w:tab w:val="num" w:pos="709"/>
        </w:tabs>
        <w:suppressAutoHyphens w:val="0"/>
        <w:ind w:left="709" w:hanging="283"/>
        <w:jc w:val="both"/>
        <w:rPr>
          <w:rFonts w:ascii="Verdana" w:hAnsi="Verdana" w:cs="Arial"/>
          <w:color w:val="auto"/>
          <w:sz w:val="20"/>
          <w:szCs w:val="20"/>
        </w:rPr>
      </w:pPr>
      <w:proofErr w:type="gramStart"/>
      <w:r w:rsidRPr="00501073">
        <w:rPr>
          <w:rFonts w:ascii="Verdana" w:hAnsi="Verdana" w:cs="Arial"/>
          <w:color w:val="auto"/>
          <w:sz w:val="20"/>
          <w:szCs w:val="20"/>
        </w:rPr>
        <w:t>dokumenty</w:t>
      </w:r>
      <w:proofErr w:type="gramEnd"/>
      <w:r w:rsidRPr="00501073">
        <w:rPr>
          <w:rFonts w:ascii="Verdana" w:hAnsi="Verdana" w:cs="Arial"/>
          <w:color w:val="auto"/>
          <w:sz w:val="20"/>
          <w:szCs w:val="20"/>
        </w:rPr>
        <w:t xml:space="preserve"> (atesty, certyfikaty, deklaracje zgodności, autoryzacje itp.) potwierdzające, że wbudowane wyroby budowlane są zgodne z art. 10 ustawy Prawo Budowlane </w:t>
      </w:r>
      <w:r w:rsidRPr="00501073">
        <w:rPr>
          <w:rFonts w:ascii="Verdana" w:hAnsi="Verdana" w:cs="Arial"/>
          <w:bCs/>
          <w:sz w:val="20"/>
          <w:szCs w:val="20"/>
        </w:rPr>
        <w:t xml:space="preserve">(Dz. U. </w:t>
      </w:r>
      <w:proofErr w:type="gramStart"/>
      <w:r w:rsidRPr="00501073">
        <w:rPr>
          <w:rFonts w:ascii="Verdana" w:hAnsi="Verdana" w:cs="Arial"/>
          <w:bCs/>
          <w:sz w:val="20"/>
          <w:szCs w:val="20"/>
        </w:rPr>
        <w:t>z</w:t>
      </w:r>
      <w:proofErr w:type="gramEnd"/>
      <w:r w:rsidRPr="00501073">
        <w:rPr>
          <w:rFonts w:ascii="Verdana" w:hAnsi="Verdana" w:cs="Arial"/>
          <w:bCs/>
          <w:sz w:val="20"/>
          <w:szCs w:val="20"/>
        </w:rPr>
        <w:t xml:space="preserve"> 2013r. poz. 1409 z </w:t>
      </w:r>
      <w:proofErr w:type="spellStart"/>
      <w:r w:rsidRPr="00501073">
        <w:rPr>
          <w:rFonts w:ascii="Verdana" w:hAnsi="Verdana" w:cs="Arial"/>
          <w:bCs/>
          <w:sz w:val="20"/>
          <w:szCs w:val="20"/>
        </w:rPr>
        <w:t>późn</w:t>
      </w:r>
      <w:proofErr w:type="spellEnd"/>
      <w:r w:rsidRPr="00501073">
        <w:rPr>
          <w:rFonts w:ascii="Verdana" w:hAnsi="Verdana" w:cs="Arial"/>
          <w:bCs/>
          <w:sz w:val="20"/>
          <w:szCs w:val="20"/>
        </w:rPr>
        <w:t xml:space="preserve">. </w:t>
      </w:r>
      <w:proofErr w:type="gramStart"/>
      <w:r w:rsidRPr="00501073">
        <w:rPr>
          <w:rFonts w:ascii="Verdana" w:hAnsi="Verdana" w:cs="Arial"/>
          <w:bCs/>
          <w:sz w:val="20"/>
          <w:szCs w:val="20"/>
        </w:rPr>
        <w:t>zm</w:t>
      </w:r>
      <w:proofErr w:type="gramEnd"/>
      <w:r w:rsidRPr="00501073">
        <w:rPr>
          <w:rFonts w:ascii="Verdana" w:hAnsi="Verdana" w:cs="Arial"/>
          <w:bCs/>
          <w:sz w:val="20"/>
          <w:szCs w:val="20"/>
        </w:rPr>
        <w:t>.)</w:t>
      </w:r>
    </w:p>
    <w:p w:rsidR="0048726D" w:rsidRPr="00501073" w:rsidRDefault="0048726D" w:rsidP="0048726D">
      <w:pPr>
        <w:pStyle w:val="Tekstpodstawowy"/>
        <w:widowControl/>
        <w:numPr>
          <w:ilvl w:val="0"/>
          <w:numId w:val="20"/>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lastRenderedPageBreak/>
        <w:t>Jeżeli w toku czynności odbioru zostaną stwierdzone wady, to Zamawiającemu przysługują następujące uprawnienia:</w:t>
      </w:r>
    </w:p>
    <w:p w:rsidR="0048726D" w:rsidRPr="00501073" w:rsidRDefault="0048726D" w:rsidP="0048726D">
      <w:pPr>
        <w:pStyle w:val="Tekstpodstawowy"/>
        <w:widowControl/>
        <w:numPr>
          <w:ilvl w:val="0"/>
          <w:numId w:val="3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nadają się do usunięcia, może odmówić odbioru do czasu usunięcia wad,</w:t>
      </w:r>
    </w:p>
    <w:p w:rsidR="0048726D" w:rsidRPr="00501073" w:rsidRDefault="0048726D" w:rsidP="0048726D">
      <w:pPr>
        <w:pStyle w:val="Tekstpodstawowy"/>
        <w:widowControl/>
        <w:numPr>
          <w:ilvl w:val="0"/>
          <w:numId w:val="30"/>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nie nadają się do usunięcia, to:</w:t>
      </w:r>
    </w:p>
    <w:p w:rsidR="0048726D" w:rsidRPr="00BC1BBA" w:rsidRDefault="0048726D" w:rsidP="0048726D">
      <w:pPr>
        <w:pStyle w:val="Tekstpodstawowywcity"/>
        <w:numPr>
          <w:ilvl w:val="0"/>
          <w:numId w:val="31"/>
        </w:numPr>
        <w:tabs>
          <w:tab w:val="clear" w:pos="717"/>
          <w:tab w:val="left" w:pos="-3052"/>
          <w:tab w:val="num" w:pos="993"/>
        </w:tabs>
        <w:spacing w:after="0" w:line="240" w:lineRule="auto"/>
        <w:ind w:left="993" w:hanging="284"/>
        <w:jc w:val="both"/>
        <w:rPr>
          <w:rFonts w:ascii="Verdana" w:hAnsi="Verdana" w:cs="Arial"/>
          <w:sz w:val="20"/>
          <w:szCs w:val="20"/>
        </w:rPr>
      </w:pPr>
      <w:proofErr w:type="gramStart"/>
      <w:r w:rsidRPr="00BC1BBA">
        <w:rPr>
          <w:rFonts w:ascii="Verdana" w:hAnsi="Verdana" w:cs="Arial"/>
          <w:sz w:val="20"/>
          <w:szCs w:val="20"/>
        </w:rPr>
        <w:t>jeżeli</w:t>
      </w:r>
      <w:proofErr w:type="gramEnd"/>
      <w:r w:rsidRPr="00BC1BBA">
        <w:rPr>
          <w:rFonts w:ascii="Verdana" w:hAnsi="Verdana" w:cs="Arial"/>
          <w:sz w:val="20"/>
          <w:szCs w:val="20"/>
        </w:rPr>
        <w:t xml:space="preserve"> nie uniemożliwiają użytkowania przedmiotu odbioru zgodnie z przeznaczeniem, Zamawiający może obniżyć odpowiednio wynagrodzenie o </w:t>
      </w:r>
      <w:r w:rsidRPr="00BC1BBA">
        <w:rPr>
          <w:rFonts w:ascii="Verdana" w:hAnsi="Verdana"/>
          <w:sz w:val="20"/>
          <w:szCs w:val="20"/>
        </w:rPr>
        <w:t>wartość robót wadliwych wyliczonych</w:t>
      </w:r>
      <w:r>
        <w:rPr>
          <w:rFonts w:ascii="Verdana" w:hAnsi="Verdana"/>
          <w:sz w:val="20"/>
          <w:szCs w:val="20"/>
        </w:rPr>
        <w:t xml:space="preserve"> przez Wykonawcę</w:t>
      </w:r>
      <w:r w:rsidRPr="00BC1BBA">
        <w:rPr>
          <w:rFonts w:ascii="Verdana" w:hAnsi="Verdana"/>
          <w:sz w:val="20"/>
          <w:szCs w:val="20"/>
        </w:rPr>
        <w:t xml:space="preserve"> na podstawie kosztorysu powykonawczego dla robót wykonanych, z zastosowaniem bazy cenowej systemu przyjętego przy tworzeniu kosztorysu na cenę ofertową, a w razie potrze</w:t>
      </w:r>
      <w:r>
        <w:rPr>
          <w:rFonts w:ascii="Verdana" w:hAnsi="Verdana"/>
          <w:sz w:val="20"/>
          <w:szCs w:val="20"/>
        </w:rPr>
        <w:t>by określoną przez rzeczoznawcę</w:t>
      </w:r>
      <w:r w:rsidRPr="00BC1BBA">
        <w:rPr>
          <w:rFonts w:ascii="Verdana" w:hAnsi="Verdana" w:cs="Arial"/>
          <w:sz w:val="20"/>
          <w:szCs w:val="20"/>
        </w:rPr>
        <w:t>,</w:t>
      </w:r>
    </w:p>
    <w:p w:rsidR="0048726D" w:rsidRPr="00501073" w:rsidRDefault="0048726D" w:rsidP="0048726D">
      <w:pPr>
        <w:pStyle w:val="Tekstpodstawowy"/>
        <w:widowControl/>
        <w:numPr>
          <w:ilvl w:val="0"/>
          <w:numId w:val="31"/>
        </w:numPr>
        <w:tabs>
          <w:tab w:val="clear" w:pos="717"/>
          <w:tab w:val="num" w:pos="993"/>
        </w:tabs>
        <w:suppressAutoHyphens w:val="0"/>
        <w:ind w:left="993" w:hanging="284"/>
        <w:jc w:val="both"/>
        <w:rPr>
          <w:rFonts w:ascii="Verdana" w:hAnsi="Verdana" w:cs="Arial"/>
          <w:color w:val="auto"/>
          <w:sz w:val="20"/>
          <w:szCs w:val="20"/>
        </w:rPr>
      </w:pPr>
      <w:proofErr w:type="gramStart"/>
      <w:r w:rsidRPr="00501073">
        <w:rPr>
          <w:rFonts w:ascii="Verdana" w:hAnsi="Verdana" w:cs="Arial"/>
          <w:color w:val="auto"/>
          <w:sz w:val="20"/>
          <w:szCs w:val="20"/>
        </w:rPr>
        <w:t>jeżeli</w:t>
      </w:r>
      <w:proofErr w:type="gramEnd"/>
      <w:r w:rsidRPr="00501073">
        <w:rPr>
          <w:rFonts w:ascii="Verdana" w:hAnsi="Verdana" w:cs="Arial"/>
          <w:color w:val="auto"/>
          <w:sz w:val="20"/>
          <w:szCs w:val="20"/>
        </w:rPr>
        <w:t xml:space="preserve"> wady uniemożliwiają użytkowanie zgodnie z przeznaczeniem, Zamawiający może odstąpić od umowy lub żądać wykonania przedmiotu odbioru po raz drugi.</w:t>
      </w:r>
    </w:p>
    <w:p w:rsidR="0048726D" w:rsidRPr="00501073" w:rsidRDefault="0048726D" w:rsidP="0048726D">
      <w:pPr>
        <w:pStyle w:val="Tekstpodstawowy"/>
        <w:widowControl/>
        <w:numPr>
          <w:ilvl w:val="0"/>
          <w:numId w:val="20"/>
        </w:numPr>
        <w:tabs>
          <w:tab w:val="clear" w:pos="720"/>
          <w:tab w:val="num" w:pos="0"/>
        </w:tabs>
        <w:suppressAutoHyphens w:val="0"/>
        <w:ind w:hanging="720"/>
        <w:jc w:val="both"/>
        <w:rPr>
          <w:rFonts w:ascii="Verdana" w:hAnsi="Verdana" w:cs="Arial"/>
          <w:color w:val="auto"/>
          <w:sz w:val="20"/>
          <w:szCs w:val="20"/>
        </w:rPr>
      </w:pPr>
      <w:r w:rsidRPr="00501073">
        <w:rPr>
          <w:rFonts w:ascii="Verdana" w:hAnsi="Verdana" w:cs="Arial"/>
          <w:color w:val="auto"/>
          <w:sz w:val="20"/>
          <w:szCs w:val="20"/>
        </w:rPr>
        <w:t xml:space="preserve">Strony postanawiają, że </w:t>
      </w:r>
    </w:p>
    <w:p w:rsidR="0048726D" w:rsidRPr="00501073" w:rsidRDefault="0048726D" w:rsidP="0048726D">
      <w:pPr>
        <w:pStyle w:val="Tekstpodstawowy"/>
        <w:widowControl/>
        <w:numPr>
          <w:ilvl w:val="0"/>
          <w:numId w:val="32"/>
        </w:numPr>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z</w:t>
      </w:r>
      <w:proofErr w:type="gramEnd"/>
      <w:r w:rsidRPr="00501073">
        <w:rPr>
          <w:rFonts w:ascii="Verdana" w:hAnsi="Verdana" w:cs="Arial"/>
          <w:color w:val="auto"/>
          <w:sz w:val="20"/>
          <w:szCs w:val="20"/>
        </w:rPr>
        <w:t xml:space="preserve"> czynności odbioru będzie spisany protokół zawierający wszelkie ustalenia dokonane w toku odbioru, jak też terminy wyznaczone na usunięcie stwierdzonych przy odbiorze wad,</w:t>
      </w:r>
    </w:p>
    <w:p w:rsidR="0048726D" w:rsidRPr="00501073" w:rsidRDefault="0048726D" w:rsidP="0048726D">
      <w:pPr>
        <w:pStyle w:val="Tekstpodstawowy"/>
        <w:widowControl/>
        <w:numPr>
          <w:ilvl w:val="0"/>
          <w:numId w:val="32"/>
        </w:numPr>
        <w:tabs>
          <w:tab w:val="num" w:pos="851"/>
        </w:tabs>
        <w:suppressAutoHyphens w:val="0"/>
        <w:jc w:val="both"/>
        <w:rPr>
          <w:rFonts w:ascii="Verdana" w:hAnsi="Verdana" w:cs="Arial"/>
          <w:color w:val="auto"/>
          <w:sz w:val="20"/>
          <w:szCs w:val="20"/>
        </w:rPr>
      </w:pPr>
      <w:proofErr w:type="gramStart"/>
      <w:r w:rsidRPr="00501073">
        <w:rPr>
          <w:rFonts w:ascii="Verdana" w:hAnsi="Verdana" w:cs="Arial"/>
          <w:color w:val="auto"/>
          <w:sz w:val="20"/>
          <w:szCs w:val="20"/>
        </w:rPr>
        <w:t>na</w:t>
      </w:r>
      <w:proofErr w:type="gramEnd"/>
      <w:r w:rsidRPr="00501073">
        <w:rPr>
          <w:rFonts w:ascii="Verdana" w:hAnsi="Verdana" w:cs="Arial"/>
          <w:color w:val="auto"/>
          <w:sz w:val="20"/>
          <w:szCs w:val="20"/>
        </w:rPr>
        <w:t xml:space="preserve"> uzasadniony pisemny wniosek Wykonawcy, złożony przed upływem terminu na usuniecie wad, Zamawiający może przedłużyć ten termin, </w:t>
      </w:r>
    </w:p>
    <w:p w:rsidR="0048726D" w:rsidRPr="00501073" w:rsidRDefault="0048726D" w:rsidP="0048726D">
      <w:pPr>
        <w:pStyle w:val="Tekstpodstawowy"/>
        <w:widowControl/>
        <w:numPr>
          <w:ilvl w:val="0"/>
          <w:numId w:val="32"/>
        </w:numPr>
        <w:tabs>
          <w:tab w:val="num" w:pos="851"/>
        </w:tabs>
        <w:suppressAutoHyphens w:val="0"/>
        <w:jc w:val="both"/>
        <w:rPr>
          <w:rFonts w:ascii="Verdana" w:hAnsi="Verdana" w:cs="Arial"/>
          <w:color w:val="auto"/>
          <w:sz w:val="20"/>
          <w:szCs w:val="20"/>
        </w:rPr>
      </w:pPr>
      <w:r w:rsidRPr="00501073">
        <w:rPr>
          <w:rFonts w:ascii="Verdana" w:hAnsi="Verdana" w:cs="Arial"/>
          <w:color w:val="auto"/>
          <w:sz w:val="20"/>
          <w:szCs w:val="20"/>
          <w:u w:val="single"/>
        </w:rPr>
        <w:t>do przedłużenia tych terminów nie jest</w:t>
      </w:r>
      <w:r w:rsidRPr="00501073">
        <w:rPr>
          <w:rFonts w:ascii="Verdana" w:hAnsi="Verdana" w:cs="Arial"/>
          <w:color w:val="auto"/>
          <w:sz w:val="20"/>
          <w:szCs w:val="20"/>
        </w:rPr>
        <w:t xml:space="preserve"> upoważniony Inspektor </w:t>
      </w:r>
      <w:proofErr w:type="gramStart"/>
      <w:r w:rsidRPr="00501073">
        <w:rPr>
          <w:rFonts w:ascii="Verdana" w:hAnsi="Verdana" w:cs="Arial"/>
          <w:color w:val="auto"/>
          <w:sz w:val="20"/>
          <w:szCs w:val="20"/>
        </w:rPr>
        <w:t>Nadzoru .</w:t>
      </w:r>
      <w:proofErr w:type="gramEnd"/>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Wykonawca zobowiązany jest do zawiadomienia Zamawiającego pisemnie o usunięciu wad oraz do żądania wyznaczenia terminu na odbiór zakwestionowanych uprzednio </w:t>
      </w:r>
      <w:proofErr w:type="gramStart"/>
      <w:r w:rsidRPr="00501073">
        <w:rPr>
          <w:rFonts w:ascii="Verdana" w:hAnsi="Verdana" w:cs="Arial"/>
          <w:color w:val="auto"/>
          <w:sz w:val="20"/>
          <w:szCs w:val="20"/>
        </w:rPr>
        <w:t>robót jako</w:t>
      </w:r>
      <w:proofErr w:type="gramEnd"/>
      <w:r w:rsidRPr="00501073">
        <w:rPr>
          <w:rFonts w:ascii="Verdana" w:hAnsi="Verdana" w:cs="Arial"/>
          <w:color w:val="auto"/>
          <w:sz w:val="20"/>
          <w:szCs w:val="20"/>
        </w:rPr>
        <w:t xml:space="preserve"> wadliwych. </w:t>
      </w:r>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Zamawiający może podjąć decyzję o przerwaniu czynności odbioru, jeżeli w czasie tych czynności ujawniono istnienie takich wad, które uniemożliwiają użytkowanie przedmiotu umowy zgodnie z przeznaczeniem - aż do czasu usunięcia tych wad.</w:t>
      </w:r>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Zamawiającego na placu budowy jest </w:t>
      </w:r>
      <w:r w:rsidRPr="00501073">
        <w:rPr>
          <w:rFonts w:ascii="Verdana" w:hAnsi="Verdana" w:cs="Arial"/>
          <w:b/>
          <w:sz w:val="20"/>
          <w:szCs w:val="20"/>
        </w:rPr>
        <w:t>Inspektor Nadzoru</w:t>
      </w:r>
      <w:r w:rsidRPr="00501073">
        <w:rPr>
          <w:rFonts w:ascii="Verdana" w:hAnsi="Verdana" w:cs="Arial"/>
          <w:sz w:val="20"/>
          <w:szCs w:val="20"/>
        </w:rPr>
        <w:t xml:space="preserve">.  </w:t>
      </w:r>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sz w:val="20"/>
          <w:szCs w:val="20"/>
        </w:rPr>
        <w:t xml:space="preserve">Przedstawicielem Wykonawcy na placu budowy jest </w:t>
      </w:r>
      <w:r w:rsidRPr="00501073">
        <w:rPr>
          <w:rFonts w:ascii="Verdana" w:hAnsi="Verdana" w:cs="Arial"/>
          <w:b/>
          <w:sz w:val="20"/>
          <w:szCs w:val="20"/>
        </w:rPr>
        <w:t>Kierownik Budowy</w:t>
      </w:r>
      <w:r w:rsidRPr="00501073">
        <w:rPr>
          <w:rFonts w:ascii="Verdana" w:hAnsi="Verdana" w:cs="Arial"/>
          <w:sz w:val="20"/>
          <w:szCs w:val="20"/>
        </w:rPr>
        <w:t xml:space="preserve">. Osoba Kierownika Budowy (posiadającego wymagane uprawnienie budowlane) będzie ujawniona w dzienniku budowy. </w:t>
      </w:r>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Po stronie Wykonawcy osobą odpowiedzialną za realizację zamówienia </w:t>
      </w:r>
      <w:proofErr w:type="gramStart"/>
      <w:r w:rsidRPr="00501073">
        <w:rPr>
          <w:rFonts w:ascii="Verdana" w:hAnsi="Verdana" w:cs="Arial"/>
          <w:color w:val="auto"/>
          <w:sz w:val="20"/>
          <w:szCs w:val="20"/>
        </w:rPr>
        <w:t>będzie .................................................</w:t>
      </w:r>
      <w:proofErr w:type="gramEnd"/>
      <w:r w:rsidRPr="00501073">
        <w:rPr>
          <w:rFonts w:ascii="Verdana" w:hAnsi="Verdana" w:cs="Arial"/>
          <w:color w:val="auto"/>
          <w:sz w:val="20"/>
          <w:szCs w:val="20"/>
        </w:rPr>
        <w:t>.........................................................</w:t>
      </w:r>
      <w:r>
        <w:rPr>
          <w:rFonts w:ascii="Verdana" w:hAnsi="Verdana" w:cs="Arial"/>
          <w:color w:val="auto"/>
          <w:sz w:val="20"/>
          <w:szCs w:val="20"/>
        </w:rPr>
        <w:t>............</w:t>
      </w:r>
    </w:p>
    <w:p w:rsidR="0048726D" w:rsidRPr="00501073" w:rsidRDefault="0048726D" w:rsidP="0048726D">
      <w:pPr>
        <w:pStyle w:val="Tekstpodstawowy"/>
        <w:widowControl/>
        <w:numPr>
          <w:ilvl w:val="0"/>
          <w:numId w:val="45"/>
        </w:numPr>
        <w:suppressAutoHyphens w:val="0"/>
        <w:ind w:left="426" w:hanging="426"/>
        <w:jc w:val="both"/>
        <w:outlineLvl w:val="0"/>
        <w:rPr>
          <w:rFonts w:ascii="Verdana" w:hAnsi="Verdana" w:cs="Arial"/>
          <w:color w:val="auto"/>
          <w:sz w:val="20"/>
          <w:szCs w:val="20"/>
        </w:rPr>
      </w:pPr>
      <w:r w:rsidRPr="00501073">
        <w:rPr>
          <w:rFonts w:ascii="Verdana" w:hAnsi="Verdana" w:cs="Arial"/>
          <w:color w:val="auto"/>
          <w:sz w:val="20"/>
          <w:szCs w:val="20"/>
        </w:rPr>
        <w:t xml:space="preserve">Koordynatorem Zamawiającego w zakresie obowiązków wynikających z niniejszej umowy </w:t>
      </w:r>
      <w:proofErr w:type="gramStart"/>
      <w:r w:rsidRPr="00501073">
        <w:rPr>
          <w:rFonts w:ascii="Verdana" w:hAnsi="Verdana" w:cs="Arial"/>
          <w:color w:val="auto"/>
          <w:sz w:val="20"/>
          <w:szCs w:val="20"/>
        </w:rPr>
        <w:t>jest</w:t>
      </w:r>
      <w:r>
        <w:rPr>
          <w:rFonts w:ascii="Verdana" w:hAnsi="Verdana" w:cs="Arial"/>
          <w:color w:val="auto"/>
          <w:sz w:val="20"/>
          <w:szCs w:val="20"/>
        </w:rPr>
        <w:t xml:space="preserve"> .......................</w:t>
      </w:r>
      <w:proofErr w:type="gramEnd"/>
    </w:p>
    <w:p w:rsidR="0048726D" w:rsidRPr="00501073" w:rsidRDefault="0048726D" w:rsidP="0048726D">
      <w:pPr>
        <w:pStyle w:val="Tekstpodstawowy"/>
        <w:widowControl/>
        <w:numPr>
          <w:ilvl w:val="0"/>
          <w:numId w:val="45"/>
        </w:numPr>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GWARANCJA</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1</w:t>
      </w:r>
    </w:p>
    <w:p w:rsidR="0048726D" w:rsidRPr="00501073" w:rsidRDefault="0048726D" w:rsidP="0048726D">
      <w:pPr>
        <w:pStyle w:val="Tekstpodstawowy"/>
        <w:widowControl/>
        <w:numPr>
          <w:ilvl w:val="0"/>
          <w:numId w:val="21"/>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Wykonawca gwarantuje wykonanie przedmiotu Umowy z należytą starannością, zgodnie z zasadami wiedzy technicznej i obowiązującymi przepisami oraz postanowieniami zawartymi w Umowie</w:t>
      </w:r>
      <w:r w:rsidRPr="00501073">
        <w:rPr>
          <w:rFonts w:ascii="Verdana" w:hAnsi="Verdana" w:cs="Arial"/>
          <w:b/>
          <w:bCs/>
          <w:color w:val="auto"/>
          <w:sz w:val="20"/>
          <w:szCs w:val="20"/>
        </w:rPr>
        <w:t xml:space="preserve">. </w:t>
      </w:r>
      <w:r w:rsidRPr="00501073">
        <w:rPr>
          <w:rFonts w:ascii="Verdana" w:hAnsi="Verdana" w:cs="Arial"/>
          <w:bCs/>
          <w:color w:val="auto"/>
          <w:sz w:val="20"/>
          <w:szCs w:val="20"/>
        </w:rPr>
        <w:t>Wykonawca gwarantuje, że wszystkie materiały i urządzenia dostarczone przez niego będą nowe, pełnej wartości handlowej i nadające się do użycia w celu im przeznaczonym.</w:t>
      </w:r>
    </w:p>
    <w:p w:rsidR="0048726D" w:rsidRPr="00501073" w:rsidRDefault="0048726D" w:rsidP="0048726D">
      <w:pPr>
        <w:pStyle w:val="Tekstpodstawowy"/>
        <w:widowControl/>
        <w:numPr>
          <w:ilvl w:val="0"/>
          <w:numId w:val="21"/>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udziela Zamawiającemu </w:t>
      </w:r>
      <w:r w:rsidRPr="00501073">
        <w:rPr>
          <w:rFonts w:ascii="Verdana" w:hAnsi="Verdana" w:cs="Arial"/>
          <w:b/>
          <w:sz w:val="20"/>
          <w:szCs w:val="20"/>
        </w:rPr>
        <w:t xml:space="preserve">gwarancji </w:t>
      </w:r>
      <w:r w:rsidRPr="00501073">
        <w:rPr>
          <w:rFonts w:ascii="Verdana" w:hAnsi="Verdana" w:cs="Arial"/>
          <w:sz w:val="20"/>
          <w:szCs w:val="20"/>
        </w:rPr>
        <w:t xml:space="preserve">dla przedmiotu umowy na </w:t>
      </w:r>
      <w:proofErr w:type="gramStart"/>
      <w:r w:rsidRPr="00501073">
        <w:rPr>
          <w:rFonts w:ascii="Verdana" w:hAnsi="Verdana" w:cs="Arial"/>
          <w:sz w:val="20"/>
          <w:szCs w:val="20"/>
        </w:rPr>
        <w:t xml:space="preserve">okres </w:t>
      </w:r>
      <w:r>
        <w:rPr>
          <w:rFonts w:ascii="Verdana" w:hAnsi="Verdana" w:cs="Arial"/>
          <w:sz w:val="20"/>
          <w:szCs w:val="20"/>
        </w:rPr>
        <w:t>..... miesięcy</w:t>
      </w:r>
      <w:proofErr w:type="gramEnd"/>
      <w:r w:rsidRPr="00501073">
        <w:rPr>
          <w:rFonts w:ascii="Verdana" w:hAnsi="Verdana" w:cs="Arial"/>
          <w:sz w:val="20"/>
          <w:szCs w:val="20"/>
        </w:rPr>
        <w:t xml:space="preserve"> </w:t>
      </w:r>
      <w:r w:rsidRPr="00501073">
        <w:rPr>
          <w:rFonts w:ascii="Verdana" w:hAnsi="Verdana" w:cs="Arial"/>
          <w:color w:val="auto"/>
          <w:sz w:val="20"/>
          <w:szCs w:val="20"/>
        </w:rPr>
        <w:t>licząc od daty bezusterkowego odbioru końcowego robót i zapewnia o jego prawidłowym funkcjonowaniu.</w:t>
      </w:r>
    </w:p>
    <w:p w:rsidR="0048726D" w:rsidRPr="00501073" w:rsidRDefault="0048726D" w:rsidP="0048726D">
      <w:pPr>
        <w:pStyle w:val="Tekstpodstawowy"/>
        <w:widowControl/>
        <w:numPr>
          <w:ilvl w:val="0"/>
          <w:numId w:val="21"/>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Na podstawie art. 558 § 1 k.c. </w:t>
      </w:r>
      <w:r w:rsidRPr="00501073">
        <w:rPr>
          <w:rFonts w:ascii="Verdana" w:hAnsi="Verdana" w:cs="Arial"/>
          <w:i/>
          <w:color w:val="auto"/>
          <w:sz w:val="20"/>
          <w:szCs w:val="20"/>
        </w:rPr>
        <w:t xml:space="preserve">(Dz. U. </w:t>
      </w:r>
      <w:proofErr w:type="gramStart"/>
      <w:r w:rsidRPr="00501073">
        <w:rPr>
          <w:rFonts w:ascii="Verdana" w:hAnsi="Verdana" w:cs="Arial"/>
          <w:i/>
          <w:color w:val="auto"/>
          <w:sz w:val="20"/>
          <w:szCs w:val="20"/>
        </w:rPr>
        <w:t>z</w:t>
      </w:r>
      <w:proofErr w:type="gramEnd"/>
      <w:r w:rsidRPr="00501073">
        <w:rPr>
          <w:rFonts w:ascii="Verdana" w:hAnsi="Verdana" w:cs="Arial"/>
          <w:i/>
          <w:color w:val="auto"/>
          <w:sz w:val="20"/>
          <w:szCs w:val="20"/>
        </w:rPr>
        <w:t xml:space="preserve"> 2014r. poz. 121</w:t>
      </w:r>
      <w:r>
        <w:rPr>
          <w:rFonts w:ascii="Verdana" w:hAnsi="Verdana" w:cs="Arial"/>
          <w:i/>
          <w:color w:val="auto"/>
          <w:sz w:val="20"/>
          <w:szCs w:val="20"/>
        </w:rPr>
        <w:t xml:space="preserve"> z </w:t>
      </w:r>
      <w:proofErr w:type="spellStart"/>
      <w:r>
        <w:rPr>
          <w:rFonts w:ascii="Verdana" w:hAnsi="Verdana" w:cs="Arial"/>
          <w:i/>
          <w:color w:val="auto"/>
          <w:sz w:val="20"/>
          <w:szCs w:val="20"/>
        </w:rPr>
        <w:t>późn</w:t>
      </w:r>
      <w:proofErr w:type="spellEnd"/>
      <w:r>
        <w:rPr>
          <w:rFonts w:ascii="Verdana" w:hAnsi="Verdana" w:cs="Arial"/>
          <w:i/>
          <w:color w:val="auto"/>
          <w:sz w:val="20"/>
          <w:szCs w:val="20"/>
        </w:rPr>
        <w:t xml:space="preserve">. </w:t>
      </w:r>
      <w:proofErr w:type="gramStart"/>
      <w:r>
        <w:rPr>
          <w:rFonts w:ascii="Verdana" w:hAnsi="Verdana" w:cs="Arial"/>
          <w:i/>
          <w:color w:val="auto"/>
          <w:sz w:val="20"/>
          <w:szCs w:val="20"/>
        </w:rPr>
        <w:t>zm</w:t>
      </w:r>
      <w:proofErr w:type="gramEnd"/>
      <w:r>
        <w:rPr>
          <w:rFonts w:ascii="Verdana" w:hAnsi="Verdana" w:cs="Arial"/>
          <w:i/>
          <w:color w:val="auto"/>
          <w:sz w:val="20"/>
          <w:szCs w:val="20"/>
        </w:rPr>
        <w:t>.</w:t>
      </w:r>
      <w:r w:rsidRPr="00501073">
        <w:rPr>
          <w:rFonts w:ascii="Verdana" w:hAnsi="Verdana" w:cs="Arial"/>
          <w:i/>
          <w:color w:val="auto"/>
          <w:sz w:val="20"/>
          <w:szCs w:val="20"/>
        </w:rPr>
        <w:t>)</w:t>
      </w:r>
      <w:r w:rsidRPr="00501073">
        <w:rPr>
          <w:rFonts w:ascii="Verdana" w:hAnsi="Verdana" w:cs="Arial"/>
          <w:color w:val="auto"/>
          <w:sz w:val="20"/>
          <w:szCs w:val="20"/>
        </w:rPr>
        <w:t xml:space="preserve"> rozszerza się odpowiedzialność z tytułu rękojmi na okres gwarancji.</w:t>
      </w:r>
    </w:p>
    <w:p w:rsidR="0048726D" w:rsidRPr="00AC68D8" w:rsidRDefault="0048726D" w:rsidP="0048726D">
      <w:pPr>
        <w:pStyle w:val="NormalnyWeb"/>
        <w:numPr>
          <w:ilvl w:val="0"/>
          <w:numId w:val="21"/>
        </w:numPr>
        <w:tabs>
          <w:tab w:val="clear" w:pos="720"/>
          <w:tab w:val="num" w:pos="284"/>
        </w:tabs>
        <w:spacing w:beforeAutospacing="0" w:after="0" w:line="276" w:lineRule="auto"/>
        <w:ind w:left="284" w:hanging="284"/>
        <w:jc w:val="both"/>
        <w:rPr>
          <w:rFonts w:ascii="Verdana" w:hAnsi="Verdana"/>
          <w:iCs/>
          <w:sz w:val="20"/>
          <w:szCs w:val="20"/>
        </w:rPr>
      </w:pPr>
      <w:r w:rsidRPr="00AC68D8">
        <w:rPr>
          <w:rFonts w:ascii="Verdana" w:hAnsi="Verdana"/>
          <w:iCs/>
          <w:sz w:val="20"/>
          <w:szCs w:val="20"/>
        </w:rPr>
        <w:t xml:space="preserve">W okresie gwarancji Wykonawca zobowiązany jest do bezpłatnego usunięcia wszelkich usterek i wad w terminie 14 dni roboczych od dnia powiadomienia Wykonawcy o ich powstaniu. Jeżeli ze względów technologicznych wymagany termin na usunięcie wad będzie dłuższy, Zamawiający może wydłużyć termin  na wniosek Wykonawcy. </w:t>
      </w:r>
      <w:r w:rsidRPr="00AC68D8">
        <w:rPr>
          <w:rFonts w:ascii="Verdana" w:hAnsi="Verdana"/>
          <w:iCs/>
          <w:sz w:val="20"/>
          <w:szCs w:val="20"/>
        </w:rPr>
        <w:lastRenderedPageBreak/>
        <w:t>Powiadomienie o stwierdzeniu usterki (wady) może być przekazane faksem. Wykonawca jest zobowiązany do potwierdzenia przyjęcia powiadomienia o zgłoszeniu w czasie nie dłuższym niż 24 godz. od momentu jego przekazania.</w:t>
      </w:r>
    </w:p>
    <w:p w:rsidR="0048726D" w:rsidRPr="00501073" w:rsidRDefault="0048726D" w:rsidP="0048726D">
      <w:pPr>
        <w:pStyle w:val="Tekstpodstawowy"/>
        <w:widowControl/>
        <w:numPr>
          <w:ilvl w:val="0"/>
          <w:numId w:val="21"/>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 przypadku bezskutecznego upływu terminu usunięcia stwierdzonych usterek, wad Zamawiający ma prawo usunąć je we własnym zakresie lub zlecić ich usunięcie innemu podmiotowi a kosztami obciążyć Wykonawcę bez utraty </w:t>
      </w:r>
      <w:proofErr w:type="gramStart"/>
      <w:r w:rsidRPr="00501073">
        <w:rPr>
          <w:rFonts w:ascii="Verdana" w:hAnsi="Verdana" w:cs="Arial"/>
          <w:sz w:val="20"/>
          <w:szCs w:val="20"/>
        </w:rPr>
        <w:t>praw</w:t>
      </w:r>
      <w:proofErr w:type="gramEnd"/>
      <w:r w:rsidRPr="00501073">
        <w:rPr>
          <w:rFonts w:ascii="Verdana" w:hAnsi="Verdana" w:cs="Arial"/>
          <w:sz w:val="20"/>
          <w:szCs w:val="20"/>
        </w:rPr>
        <w:t xml:space="preserve"> gwarancyjnych.</w:t>
      </w:r>
    </w:p>
    <w:p w:rsidR="0048726D" w:rsidRPr="00501073" w:rsidRDefault="0048726D" w:rsidP="0048726D">
      <w:pPr>
        <w:pStyle w:val="Tekstpodstawowy"/>
        <w:widowControl/>
        <w:numPr>
          <w:ilvl w:val="0"/>
          <w:numId w:val="21"/>
        </w:numPr>
        <w:tabs>
          <w:tab w:val="clear" w:pos="720"/>
        </w:tabs>
        <w:suppressAutoHyphens w:val="0"/>
        <w:ind w:left="284" w:hanging="284"/>
        <w:jc w:val="both"/>
        <w:rPr>
          <w:rFonts w:ascii="Verdana" w:hAnsi="Verdana" w:cs="Arial"/>
          <w:color w:val="auto"/>
          <w:sz w:val="20"/>
          <w:szCs w:val="20"/>
        </w:rPr>
      </w:pPr>
      <w:r w:rsidRPr="00501073">
        <w:rPr>
          <w:rFonts w:ascii="Verdana" w:hAnsi="Verdana" w:cs="Arial"/>
          <w:sz w:val="20"/>
          <w:szCs w:val="20"/>
        </w:rPr>
        <w:t xml:space="preserve">Wykonawca oświadcza, że jest jedynym zobowiązanym do wykonywania zobowiązań z tytułu </w:t>
      </w:r>
      <w:proofErr w:type="gramStart"/>
      <w:r w:rsidRPr="00501073">
        <w:rPr>
          <w:rFonts w:ascii="Verdana" w:hAnsi="Verdana" w:cs="Arial"/>
          <w:sz w:val="20"/>
          <w:szCs w:val="20"/>
        </w:rPr>
        <w:t>gwarancji jakości</w:t>
      </w:r>
      <w:proofErr w:type="gramEnd"/>
      <w:r w:rsidRPr="00501073">
        <w:rPr>
          <w:rFonts w:ascii="Verdana" w:hAnsi="Verdana" w:cs="Arial"/>
          <w:sz w:val="20"/>
          <w:szCs w:val="20"/>
        </w:rPr>
        <w:t xml:space="preserve"> i rękojmi, w tym również za prace wykonywane przez podwykonawców.</w:t>
      </w:r>
    </w:p>
    <w:p w:rsidR="0048726D" w:rsidRDefault="0048726D" w:rsidP="0048726D">
      <w:pPr>
        <w:pStyle w:val="Nagwek4"/>
        <w:keepLines w:val="0"/>
        <w:widowControl/>
        <w:numPr>
          <w:ilvl w:val="3"/>
          <w:numId w:val="40"/>
        </w:numPr>
        <w:spacing w:before="0"/>
        <w:ind w:left="2829" w:firstLine="709"/>
        <w:rPr>
          <w:rFonts w:ascii="Verdana" w:eastAsia="Times New Roman" w:hAnsi="Verdana" w:cs="Arial"/>
          <w:color w:val="auto"/>
          <w:sz w:val="20"/>
          <w:szCs w:val="20"/>
        </w:rPr>
      </w:pPr>
    </w:p>
    <w:p w:rsidR="0048726D" w:rsidRPr="00E705C6" w:rsidRDefault="0048726D" w:rsidP="0048726D">
      <w:pPr>
        <w:pStyle w:val="Nagwek4"/>
        <w:keepLines w:val="0"/>
        <w:widowControl/>
        <w:numPr>
          <w:ilvl w:val="3"/>
          <w:numId w:val="40"/>
        </w:numPr>
        <w:spacing w:before="0"/>
        <w:ind w:left="2829" w:firstLine="709"/>
        <w:rPr>
          <w:rFonts w:ascii="Verdana" w:eastAsia="Times New Roman" w:hAnsi="Verdana" w:cs="Arial"/>
          <w:color w:val="auto"/>
          <w:sz w:val="20"/>
          <w:szCs w:val="20"/>
        </w:rPr>
      </w:pPr>
      <w:r w:rsidRPr="00E705C6">
        <w:rPr>
          <w:rFonts w:ascii="Verdana" w:eastAsia="Times New Roman" w:hAnsi="Verdana" w:cs="Arial"/>
          <w:color w:val="auto"/>
          <w:sz w:val="20"/>
          <w:szCs w:val="20"/>
        </w:rPr>
        <w:t>WARUNKI PŁATNOŚCI</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2</w:t>
      </w:r>
    </w:p>
    <w:p w:rsidR="0048726D" w:rsidRPr="00FD5A6D" w:rsidRDefault="0048726D" w:rsidP="0048726D">
      <w:pPr>
        <w:pStyle w:val="Akapitzlist"/>
        <w:widowControl/>
        <w:numPr>
          <w:ilvl w:val="0"/>
          <w:numId w:val="56"/>
        </w:numPr>
        <w:tabs>
          <w:tab w:val="clear" w:pos="720"/>
          <w:tab w:val="num" w:pos="426"/>
        </w:tabs>
        <w:suppressAutoHyphens w:val="0"/>
        <w:ind w:left="426" w:hanging="426"/>
        <w:jc w:val="both"/>
        <w:rPr>
          <w:rFonts w:ascii="Verdana" w:hAnsi="Verdana"/>
          <w:bCs/>
          <w:color w:val="000000"/>
          <w:sz w:val="20"/>
          <w:szCs w:val="20"/>
          <w:lang w:eastAsia="ar-SA"/>
        </w:rPr>
      </w:pPr>
      <w:r w:rsidRPr="00FD5A6D">
        <w:rPr>
          <w:rFonts w:ascii="Verdana" w:hAnsi="Verdana"/>
          <w:bCs/>
          <w:color w:val="000000"/>
          <w:sz w:val="20"/>
          <w:szCs w:val="20"/>
          <w:lang w:eastAsia="ar-SA"/>
        </w:rPr>
        <w:t>Strony dopuszczają płatności częściowe dokonywane przez Zamawiającego na podstawie faktur częściowych, wystawianych przez Wykonawcę za wykonane i odebrane przez upoważnionego przedstawiciela Zamawiającego roboty oraz płatność końcową – po zakończeniu i odbiorze końcowym całości robót stanowiących przedmiot umowy – na podstawie faktury końcowej.</w:t>
      </w:r>
    </w:p>
    <w:p w:rsidR="0048726D" w:rsidRPr="00FD5A6D" w:rsidRDefault="0048726D" w:rsidP="0048726D">
      <w:pPr>
        <w:pStyle w:val="Tekstpodstawowy"/>
        <w:widowControl/>
        <w:numPr>
          <w:ilvl w:val="0"/>
          <w:numId w:val="56"/>
        </w:numPr>
        <w:tabs>
          <w:tab w:val="clear" w:pos="720"/>
          <w:tab w:val="num" w:pos="426"/>
        </w:tabs>
        <w:suppressAutoHyphens w:val="0"/>
        <w:ind w:left="426" w:hanging="426"/>
        <w:jc w:val="both"/>
        <w:rPr>
          <w:rFonts w:ascii="Verdana" w:hAnsi="Verdana" w:cs="Arial"/>
          <w:color w:val="auto"/>
          <w:sz w:val="20"/>
          <w:szCs w:val="20"/>
        </w:rPr>
      </w:pPr>
      <w:r w:rsidRPr="00FD5A6D">
        <w:rPr>
          <w:rFonts w:ascii="Verdana" w:hAnsi="Verdana"/>
          <w:bCs/>
          <w:sz w:val="20"/>
          <w:szCs w:val="20"/>
          <w:lang w:eastAsia="ar-SA"/>
        </w:rPr>
        <w:t xml:space="preserve">Suma faktur częściowych nie może przekroczyć 90 % wartości wynagrodzenia ryczałtowego brutto, określonego w ust. 3 paragrafu </w:t>
      </w:r>
      <w:r>
        <w:rPr>
          <w:rFonts w:ascii="Verdana" w:hAnsi="Verdana"/>
          <w:bCs/>
          <w:sz w:val="20"/>
          <w:szCs w:val="20"/>
          <w:lang w:eastAsia="ar-SA"/>
        </w:rPr>
        <w:t>8</w:t>
      </w:r>
      <w:r w:rsidRPr="00FD5A6D">
        <w:rPr>
          <w:rFonts w:ascii="Verdana" w:hAnsi="Verdana"/>
          <w:bCs/>
          <w:sz w:val="20"/>
          <w:szCs w:val="20"/>
          <w:lang w:eastAsia="ar-SA"/>
        </w:rPr>
        <w:t>.</w:t>
      </w:r>
    </w:p>
    <w:p w:rsidR="0048726D" w:rsidRPr="00FD5A6D" w:rsidRDefault="0048726D" w:rsidP="0048726D">
      <w:pPr>
        <w:pStyle w:val="Tekstpodstawowy"/>
        <w:widowControl/>
        <w:numPr>
          <w:ilvl w:val="0"/>
          <w:numId w:val="56"/>
        </w:numPr>
        <w:tabs>
          <w:tab w:val="clear" w:pos="720"/>
          <w:tab w:val="num" w:pos="426"/>
        </w:tabs>
        <w:suppressAutoHyphens w:val="0"/>
        <w:ind w:left="426" w:hanging="426"/>
        <w:jc w:val="both"/>
        <w:rPr>
          <w:rFonts w:ascii="Verdana" w:hAnsi="Verdana" w:cs="Arial"/>
          <w:color w:val="auto"/>
          <w:sz w:val="20"/>
          <w:szCs w:val="20"/>
        </w:rPr>
      </w:pPr>
      <w:r w:rsidRPr="00FD5A6D">
        <w:rPr>
          <w:rFonts w:ascii="Verdana" w:hAnsi="Verdana"/>
          <w:bCs/>
          <w:sz w:val="20"/>
          <w:szCs w:val="20"/>
          <w:lang w:eastAsia="ar-SA"/>
        </w:rPr>
        <w:t>Podstawą do wystawienia faktury częściowej jest przejściowy protokół częściowego odbioru robót potwierdzający ich wykonanie, bez usterek, podpisany przez upoważnionego przedstawiciela Zamawiającego.</w:t>
      </w:r>
    </w:p>
    <w:p w:rsidR="0048726D" w:rsidRPr="00FD5A6D" w:rsidRDefault="0048726D" w:rsidP="0048726D">
      <w:pPr>
        <w:pStyle w:val="Akapitzlist"/>
        <w:widowControl/>
        <w:numPr>
          <w:ilvl w:val="0"/>
          <w:numId w:val="56"/>
        </w:numPr>
        <w:tabs>
          <w:tab w:val="clear" w:pos="720"/>
          <w:tab w:val="num" w:pos="426"/>
        </w:tabs>
        <w:suppressAutoHyphens w:val="0"/>
        <w:ind w:left="426" w:hanging="426"/>
        <w:jc w:val="both"/>
        <w:rPr>
          <w:rFonts w:ascii="Verdana" w:hAnsi="Verdana"/>
          <w:bCs/>
          <w:sz w:val="20"/>
          <w:szCs w:val="20"/>
          <w:lang w:eastAsia="ar-SA"/>
        </w:rPr>
      </w:pPr>
      <w:r w:rsidRPr="00FD5A6D">
        <w:rPr>
          <w:rFonts w:ascii="Verdana" w:hAnsi="Verdana"/>
          <w:bCs/>
          <w:color w:val="000000"/>
          <w:sz w:val="20"/>
          <w:szCs w:val="20"/>
          <w:lang w:eastAsia="ar-SA"/>
        </w:rPr>
        <w:t xml:space="preserve">Podstawą do wystawienia faktury końcowej jest protokół odbioru końcowego robót dla całego przedmiotu umowy, potwierdzający, że roboty zostały wykonane </w:t>
      </w:r>
      <w:r w:rsidRPr="00FD5A6D">
        <w:rPr>
          <w:rFonts w:ascii="Verdana" w:hAnsi="Verdana"/>
          <w:b/>
          <w:color w:val="000000"/>
          <w:sz w:val="20"/>
          <w:szCs w:val="20"/>
          <w:lang w:eastAsia="ar-SA"/>
        </w:rPr>
        <w:t>bez usterek</w:t>
      </w:r>
      <w:r w:rsidRPr="00FD5A6D">
        <w:rPr>
          <w:rFonts w:ascii="Verdana" w:hAnsi="Verdana"/>
          <w:bCs/>
          <w:color w:val="000000"/>
          <w:sz w:val="20"/>
          <w:szCs w:val="20"/>
          <w:lang w:eastAsia="ar-SA"/>
        </w:rPr>
        <w:t>, podpisany przez upoważnionego przedstawiciela Zamawiającego. W przypadku, gdy protokół odbioru końcowego zawiera informacje o usterkach robót stwierdzonych przez komisję podczas odbioru, podstawą do wystawienia faktury końcowej jest protokół potwierdzający usunięcie usterek stwierdzonych podczas odbioru końcowego, podpisany przez upoważnionego przedstawiciela zamawiającego.</w:t>
      </w:r>
    </w:p>
    <w:p w:rsidR="0048726D" w:rsidRPr="00A46F66" w:rsidRDefault="0048726D" w:rsidP="0048726D">
      <w:pPr>
        <w:pStyle w:val="Tekstpodstawowy"/>
        <w:widowControl/>
        <w:numPr>
          <w:ilvl w:val="0"/>
          <w:numId w:val="56"/>
        </w:numPr>
        <w:tabs>
          <w:tab w:val="clear" w:pos="720"/>
          <w:tab w:val="num" w:pos="426"/>
        </w:tabs>
        <w:suppressAutoHyphens w:val="0"/>
        <w:ind w:left="426" w:hanging="426"/>
        <w:jc w:val="both"/>
        <w:rPr>
          <w:rFonts w:ascii="Verdana" w:hAnsi="Verdana" w:cs="Arial"/>
          <w:sz w:val="20"/>
          <w:szCs w:val="20"/>
        </w:rPr>
      </w:pPr>
      <w:r w:rsidRPr="00A46F66">
        <w:rPr>
          <w:rFonts w:ascii="Verdana" w:hAnsi="Verdana" w:cs="Arial"/>
          <w:sz w:val="20"/>
          <w:szCs w:val="20"/>
        </w:rPr>
        <w:t>Wykonawca zobowiązany jest przedłożyć wraz z rozliczeniami należnego mu wynagrodzenia oświadczenia podwykonawców lub dowody dotyczące zapłaty wynagrodzenia podwykonawcom, których termin upłynął w okresie rozliczeniowym. Oświadczenia, należycie podpisane przez osoby upoważnione do reprezentowania składającego je podwykonawcy lub dowody powinny potwierdzać brak zaległości Wykonawcy w uregulowaniu wszystkich wymaganych wynagrodzeń podwykonawców wynikających z umów o podwykonawstwo. Brak przekazania przez Wykonawcę ww. dokumentów spowoduje zatrzymanie z faktury końcowej wynagrodzenia należnego podwykonawcom, do momentu spełnienia tego warunku.</w:t>
      </w:r>
    </w:p>
    <w:p w:rsidR="0048726D" w:rsidRPr="00501073" w:rsidRDefault="0048726D" w:rsidP="0048726D">
      <w:pPr>
        <w:pStyle w:val="Tekstpodstawowy"/>
        <w:widowControl/>
        <w:numPr>
          <w:ilvl w:val="0"/>
          <w:numId w:val="56"/>
        </w:numPr>
        <w:tabs>
          <w:tab w:val="clear" w:pos="720"/>
          <w:tab w:val="num" w:pos="426"/>
        </w:tabs>
        <w:suppressAutoHyphens w:val="0"/>
        <w:ind w:left="426" w:hanging="426"/>
        <w:jc w:val="both"/>
        <w:rPr>
          <w:rFonts w:ascii="Verdana" w:hAnsi="Verdana" w:cs="Arial"/>
          <w:sz w:val="20"/>
          <w:szCs w:val="20"/>
        </w:rPr>
      </w:pPr>
      <w:r w:rsidRPr="00501073">
        <w:rPr>
          <w:rFonts w:ascii="Verdana" w:hAnsi="Verdana" w:cs="Arial"/>
          <w:sz w:val="20"/>
          <w:szCs w:val="20"/>
        </w:rPr>
        <w:t xml:space="preserve">Brak zachowania przez Wykonawcę warunku określonego w ust. </w:t>
      </w:r>
      <w:r>
        <w:rPr>
          <w:rFonts w:ascii="Verdana" w:hAnsi="Verdana" w:cs="Arial"/>
          <w:sz w:val="20"/>
          <w:szCs w:val="20"/>
        </w:rPr>
        <w:t>4</w:t>
      </w:r>
      <w:r w:rsidRPr="00501073">
        <w:rPr>
          <w:rFonts w:ascii="Verdana" w:hAnsi="Verdana" w:cs="Arial"/>
          <w:sz w:val="20"/>
          <w:szCs w:val="20"/>
        </w:rPr>
        <w:t xml:space="preserve"> zwalnia Zamawiającego z zapłaty odsetek z tytułu nieterminowej zapłaty faktur w części dotyczącej zatrzymanych kwot. Ewentualne odsetki wynikające z nieterminowej płatności w stosunku do podwykonawców obciążają Wykonawcę</w:t>
      </w:r>
    </w:p>
    <w:p w:rsidR="0048726D" w:rsidRDefault="0048726D" w:rsidP="0048726D">
      <w:pPr>
        <w:pStyle w:val="Tekstpodstawowy"/>
        <w:widowControl/>
        <w:numPr>
          <w:ilvl w:val="0"/>
          <w:numId w:val="56"/>
        </w:numPr>
        <w:tabs>
          <w:tab w:val="clear" w:pos="720"/>
          <w:tab w:val="num" w:pos="426"/>
        </w:tabs>
        <w:suppressAutoHyphens w:val="0"/>
        <w:ind w:left="426" w:hanging="426"/>
        <w:jc w:val="both"/>
        <w:rPr>
          <w:rFonts w:ascii="Verdana" w:hAnsi="Verdana" w:cs="Arial"/>
          <w:color w:val="auto"/>
          <w:sz w:val="20"/>
          <w:szCs w:val="20"/>
        </w:rPr>
      </w:pPr>
      <w:r w:rsidRPr="000A5978">
        <w:rPr>
          <w:rFonts w:ascii="Verdana" w:hAnsi="Verdana" w:cs="Arial"/>
          <w:color w:val="auto"/>
          <w:sz w:val="20"/>
          <w:szCs w:val="20"/>
        </w:rPr>
        <w:t>Wykonawca</w:t>
      </w:r>
      <w:r>
        <w:rPr>
          <w:rFonts w:ascii="Verdana" w:hAnsi="Verdana" w:cs="Arial"/>
          <w:color w:val="auto"/>
          <w:sz w:val="20"/>
          <w:szCs w:val="20"/>
        </w:rPr>
        <w:t xml:space="preserve"> bez zgody Zamawiającego</w:t>
      </w:r>
      <w:r w:rsidRPr="000A5978">
        <w:rPr>
          <w:rFonts w:ascii="Verdana" w:hAnsi="Verdana" w:cs="Arial"/>
          <w:color w:val="auto"/>
          <w:sz w:val="20"/>
          <w:szCs w:val="20"/>
        </w:rPr>
        <w:t xml:space="preserve"> nie może przenieść wierzytelności lub </w:t>
      </w:r>
      <w:proofErr w:type="gramStart"/>
      <w:r w:rsidRPr="000A5978">
        <w:rPr>
          <w:rFonts w:ascii="Verdana" w:hAnsi="Verdana" w:cs="Arial"/>
          <w:color w:val="auto"/>
          <w:sz w:val="20"/>
          <w:szCs w:val="20"/>
        </w:rPr>
        <w:t>praw</w:t>
      </w:r>
      <w:proofErr w:type="gramEnd"/>
      <w:r w:rsidRPr="000A5978">
        <w:rPr>
          <w:rFonts w:ascii="Verdana" w:hAnsi="Verdana" w:cs="Arial"/>
          <w:color w:val="auto"/>
          <w:sz w:val="20"/>
          <w:szCs w:val="20"/>
        </w:rPr>
        <w:t xml:space="preserve"> służących mu na podstawie niniejszej umowy na osoby trzecie z wyłączeniem Podwykonawców</w:t>
      </w:r>
      <w:r>
        <w:rPr>
          <w:rFonts w:ascii="Verdana" w:hAnsi="Verdana" w:cs="Arial"/>
          <w:color w:val="auto"/>
          <w:sz w:val="20"/>
          <w:szCs w:val="20"/>
        </w:rPr>
        <w:t xml:space="preserve">. </w:t>
      </w:r>
    </w:p>
    <w:p w:rsidR="0048726D" w:rsidRPr="000A5978" w:rsidRDefault="0048726D" w:rsidP="0048726D">
      <w:pPr>
        <w:pStyle w:val="Tekstpodstawowy"/>
        <w:widowControl/>
        <w:suppressAutoHyphens w:val="0"/>
        <w:ind w:left="426"/>
        <w:jc w:val="both"/>
        <w:rPr>
          <w:rFonts w:ascii="Verdana" w:hAnsi="Verdana" w:cs="Arial"/>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3</w:t>
      </w:r>
    </w:p>
    <w:p w:rsidR="0048726D" w:rsidRPr="00501073" w:rsidRDefault="0048726D" w:rsidP="0048726D">
      <w:pPr>
        <w:pStyle w:val="Tekstpodstawowy"/>
        <w:widowControl/>
        <w:suppressAutoHyphens w:val="0"/>
        <w:jc w:val="both"/>
        <w:rPr>
          <w:rFonts w:ascii="Verdana" w:hAnsi="Verdana" w:cs="Arial"/>
          <w:color w:val="auto"/>
          <w:sz w:val="20"/>
          <w:szCs w:val="20"/>
        </w:rPr>
      </w:pPr>
      <w:r>
        <w:rPr>
          <w:rFonts w:ascii="Verdana" w:hAnsi="Verdana" w:cs="Arial"/>
          <w:color w:val="auto"/>
          <w:sz w:val="20"/>
          <w:szCs w:val="20"/>
        </w:rPr>
        <w:t>P</w:t>
      </w:r>
      <w:r w:rsidRPr="00501073">
        <w:rPr>
          <w:rFonts w:ascii="Verdana" w:hAnsi="Verdana" w:cs="Arial"/>
          <w:color w:val="auto"/>
          <w:sz w:val="20"/>
          <w:szCs w:val="20"/>
        </w:rPr>
        <w:t>łatnoś</w:t>
      </w:r>
      <w:r>
        <w:rPr>
          <w:rFonts w:ascii="Verdana" w:hAnsi="Verdana" w:cs="Arial"/>
          <w:color w:val="auto"/>
          <w:sz w:val="20"/>
          <w:szCs w:val="20"/>
        </w:rPr>
        <w:t xml:space="preserve">ć </w:t>
      </w:r>
      <w:r w:rsidRPr="00501073">
        <w:rPr>
          <w:rFonts w:ascii="Verdana" w:hAnsi="Verdana" w:cs="Arial"/>
          <w:color w:val="auto"/>
          <w:sz w:val="20"/>
          <w:szCs w:val="20"/>
        </w:rPr>
        <w:t>faktury</w:t>
      </w:r>
      <w:r>
        <w:rPr>
          <w:rFonts w:ascii="Verdana" w:hAnsi="Verdana" w:cs="Arial"/>
          <w:color w:val="auto"/>
          <w:sz w:val="20"/>
          <w:szCs w:val="20"/>
        </w:rPr>
        <w:t xml:space="preserve"> w terminie </w:t>
      </w:r>
      <w:r w:rsidRPr="00501073">
        <w:rPr>
          <w:rFonts w:ascii="Verdana" w:hAnsi="Verdana" w:cs="Arial"/>
          <w:b/>
          <w:bCs/>
          <w:color w:val="auto"/>
          <w:sz w:val="20"/>
          <w:szCs w:val="20"/>
        </w:rPr>
        <w:t xml:space="preserve">30 </w:t>
      </w:r>
      <w:r w:rsidRPr="00501073">
        <w:rPr>
          <w:rFonts w:ascii="Verdana" w:hAnsi="Verdana" w:cs="Arial"/>
          <w:color w:val="auto"/>
          <w:sz w:val="20"/>
          <w:szCs w:val="20"/>
        </w:rPr>
        <w:t>dni od daty wpły</w:t>
      </w:r>
      <w:r>
        <w:rPr>
          <w:rFonts w:ascii="Verdana" w:hAnsi="Verdana" w:cs="Arial"/>
          <w:color w:val="auto"/>
          <w:sz w:val="20"/>
          <w:szCs w:val="20"/>
        </w:rPr>
        <w:t xml:space="preserve">wu </w:t>
      </w:r>
      <w:r w:rsidRPr="00501073">
        <w:rPr>
          <w:rFonts w:ascii="Verdana" w:hAnsi="Verdana" w:cs="Arial"/>
          <w:color w:val="auto"/>
          <w:sz w:val="20"/>
          <w:szCs w:val="20"/>
        </w:rPr>
        <w:t xml:space="preserve">prawidłowo wystawionej faktury wraz z protokołem odbioru robót, podpisanym przez Inspektora Nadzoru. </w:t>
      </w:r>
    </w:p>
    <w:p w:rsidR="0048726D" w:rsidRDefault="0048726D" w:rsidP="0048726D">
      <w:pPr>
        <w:pStyle w:val="Tekstpodstawowy"/>
        <w:rPr>
          <w:rFonts w:ascii="Verdana" w:hAnsi="Verdana" w:cs="Arial"/>
          <w:b/>
          <w:color w:val="auto"/>
          <w:sz w:val="20"/>
          <w:szCs w:val="20"/>
        </w:rPr>
      </w:pP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INNE POSTANOWIENIA UMOWY</w:t>
      </w: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4</w:t>
      </w:r>
    </w:p>
    <w:p w:rsidR="0048726D" w:rsidRPr="00501073" w:rsidRDefault="0048726D" w:rsidP="0048726D">
      <w:pPr>
        <w:pStyle w:val="Tekstpodstawowy"/>
        <w:widowControl/>
        <w:numPr>
          <w:ilvl w:val="0"/>
          <w:numId w:val="22"/>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Zmiana postanowień zawartej umowy może nastąpić za zgodą obu stron wyrażoną na piśmie pod rygorem nieważności takiej zmiany.</w:t>
      </w:r>
    </w:p>
    <w:p w:rsidR="0048726D" w:rsidRPr="00501073" w:rsidRDefault="0048726D" w:rsidP="0048726D">
      <w:pPr>
        <w:pStyle w:val="Tekstpodstawowy"/>
        <w:widowControl/>
        <w:numPr>
          <w:ilvl w:val="0"/>
          <w:numId w:val="22"/>
        </w:numPr>
        <w:tabs>
          <w:tab w:val="clear" w:pos="720"/>
        </w:tabs>
        <w:suppressAutoHyphens w:val="0"/>
        <w:ind w:left="425" w:hanging="425"/>
        <w:jc w:val="both"/>
        <w:rPr>
          <w:rFonts w:ascii="Verdana" w:hAnsi="Verdana" w:cs="Arial"/>
          <w:b/>
          <w:color w:val="auto"/>
          <w:sz w:val="20"/>
          <w:szCs w:val="20"/>
        </w:rPr>
      </w:pPr>
      <w:r w:rsidRPr="00501073">
        <w:rPr>
          <w:rFonts w:ascii="Verdana" w:hAnsi="Verdana" w:cs="Arial"/>
          <w:color w:val="auto"/>
          <w:sz w:val="20"/>
          <w:szCs w:val="20"/>
        </w:rPr>
        <w:t xml:space="preserve">Zamawiający na podstawie art. 144 </w:t>
      </w:r>
      <w:proofErr w:type="spellStart"/>
      <w:r w:rsidRPr="00501073">
        <w:rPr>
          <w:rFonts w:ascii="Verdana" w:hAnsi="Verdana" w:cs="Arial"/>
          <w:color w:val="auto"/>
          <w:sz w:val="20"/>
          <w:szCs w:val="20"/>
        </w:rPr>
        <w:t>Pzp</w:t>
      </w:r>
      <w:proofErr w:type="spellEnd"/>
      <w:r w:rsidRPr="00501073">
        <w:rPr>
          <w:rFonts w:ascii="Verdana" w:hAnsi="Verdana" w:cs="Arial"/>
          <w:color w:val="auto"/>
          <w:sz w:val="20"/>
          <w:szCs w:val="20"/>
        </w:rPr>
        <w:t xml:space="preserve"> określił w </w:t>
      </w:r>
      <w:r w:rsidRPr="00BB21AC">
        <w:rPr>
          <w:rFonts w:ascii="Verdana" w:hAnsi="Verdana" w:cs="Arial"/>
          <w:color w:val="auto"/>
          <w:sz w:val="20"/>
          <w:szCs w:val="20"/>
        </w:rPr>
        <w:t>pkt. 22 SIWZ zakres</w:t>
      </w:r>
      <w:r w:rsidRPr="00501073">
        <w:rPr>
          <w:rFonts w:ascii="Verdana" w:hAnsi="Verdana" w:cs="Arial"/>
          <w:color w:val="auto"/>
          <w:sz w:val="20"/>
          <w:szCs w:val="20"/>
        </w:rPr>
        <w:t xml:space="preserve"> okoliczności mogących powodować konieczność zmian umowy. </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lastRenderedPageBreak/>
        <w:t>§ 1</w:t>
      </w:r>
      <w:r>
        <w:rPr>
          <w:rFonts w:ascii="Verdana" w:hAnsi="Verdana" w:cs="Arial"/>
          <w:b/>
          <w:color w:val="auto"/>
          <w:sz w:val="20"/>
          <w:szCs w:val="20"/>
        </w:rPr>
        <w:t>5</w:t>
      </w:r>
    </w:p>
    <w:p w:rsidR="0048726D" w:rsidRPr="00501073" w:rsidRDefault="0048726D" w:rsidP="0048726D">
      <w:pPr>
        <w:pStyle w:val="Tekstpodstawowy"/>
        <w:widowControl/>
        <w:numPr>
          <w:ilvl w:val="0"/>
          <w:numId w:val="23"/>
        </w:numPr>
        <w:tabs>
          <w:tab w:val="clear" w:pos="360"/>
          <w:tab w:val="num" w:pos="284"/>
        </w:tabs>
        <w:suppressAutoHyphens w:val="0"/>
        <w:ind w:left="284" w:hanging="284"/>
        <w:jc w:val="both"/>
        <w:rPr>
          <w:rFonts w:ascii="Verdana" w:hAnsi="Verdana" w:cs="Arial"/>
          <w:color w:val="auto"/>
          <w:sz w:val="20"/>
          <w:szCs w:val="20"/>
        </w:rPr>
      </w:pPr>
      <w:r w:rsidRPr="00501073">
        <w:rPr>
          <w:rFonts w:ascii="Verdana" w:hAnsi="Verdana" w:cs="Arial"/>
          <w:color w:val="auto"/>
          <w:sz w:val="20"/>
          <w:szCs w:val="20"/>
        </w:rPr>
        <w:t xml:space="preserve">Oprócz </w:t>
      </w:r>
      <w:r>
        <w:rPr>
          <w:rFonts w:ascii="Verdana" w:hAnsi="Verdana" w:cs="Arial"/>
          <w:color w:val="auto"/>
          <w:sz w:val="20"/>
          <w:szCs w:val="20"/>
        </w:rPr>
        <w:t>prz</w:t>
      </w:r>
      <w:r w:rsidRPr="00501073">
        <w:rPr>
          <w:rFonts w:ascii="Verdana" w:hAnsi="Verdana" w:cs="Arial"/>
          <w:color w:val="auto"/>
          <w:sz w:val="20"/>
          <w:szCs w:val="20"/>
        </w:rPr>
        <w:t>ypadków wymienionych w treści tytułu XV kod</w:t>
      </w:r>
      <w:r w:rsidR="0065253E">
        <w:rPr>
          <w:rFonts w:ascii="Verdana" w:hAnsi="Verdana" w:cs="Arial"/>
          <w:color w:val="auto"/>
          <w:sz w:val="20"/>
          <w:szCs w:val="20"/>
        </w:rPr>
        <w:t xml:space="preserve">eksu </w:t>
      </w:r>
      <w:proofErr w:type="gramStart"/>
      <w:r w:rsidR="0065253E">
        <w:rPr>
          <w:rFonts w:ascii="Verdana" w:hAnsi="Verdana" w:cs="Arial"/>
          <w:color w:val="auto"/>
          <w:sz w:val="20"/>
          <w:szCs w:val="20"/>
        </w:rPr>
        <w:t>cywilnego,  Zamawiającemu</w:t>
      </w:r>
      <w:proofErr w:type="gramEnd"/>
      <w:r w:rsidR="0065253E">
        <w:rPr>
          <w:rFonts w:ascii="Verdana" w:hAnsi="Verdana" w:cs="Arial"/>
          <w:color w:val="auto"/>
          <w:sz w:val="20"/>
          <w:szCs w:val="20"/>
        </w:rPr>
        <w:t xml:space="preserve"> </w:t>
      </w:r>
      <w:r w:rsidRPr="00501073">
        <w:rPr>
          <w:rFonts w:ascii="Verdana" w:hAnsi="Verdana" w:cs="Arial"/>
          <w:color w:val="auto"/>
          <w:sz w:val="20"/>
          <w:szCs w:val="20"/>
        </w:rPr>
        <w:t>przysługuje  prawo odstąpienia od umowy w następujących sytuacjach:</w:t>
      </w:r>
    </w:p>
    <w:p w:rsidR="0048726D" w:rsidRPr="00501073" w:rsidRDefault="0048726D" w:rsidP="0048726D">
      <w:pPr>
        <w:pStyle w:val="Tekstpodstawowy"/>
        <w:widowControl/>
        <w:numPr>
          <w:ilvl w:val="0"/>
          <w:numId w:val="33"/>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t>
      </w:r>
      <w:r>
        <w:rPr>
          <w:rFonts w:ascii="Verdana" w:hAnsi="Verdana" w:cs="Arial"/>
          <w:color w:val="auto"/>
          <w:sz w:val="20"/>
          <w:szCs w:val="20"/>
        </w:rPr>
        <w:t>prz</w:t>
      </w:r>
      <w:r w:rsidRPr="00501073">
        <w:rPr>
          <w:rFonts w:ascii="Verdana" w:hAnsi="Verdana" w:cs="Arial"/>
          <w:color w:val="auto"/>
          <w:sz w:val="20"/>
          <w:szCs w:val="20"/>
        </w:rPr>
        <w:t>ypadku wykonawca może żądać jedynie wynagrodzenia należnego mu z tytułu wykonania części umowy.</w:t>
      </w:r>
    </w:p>
    <w:p w:rsidR="0048726D" w:rsidRPr="00501073" w:rsidRDefault="0048726D" w:rsidP="0048726D">
      <w:pPr>
        <w:pStyle w:val="Tekstpodstawowy"/>
        <w:widowControl/>
        <w:numPr>
          <w:ilvl w:val="0"/>
          <w:numId w:val="33"/>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zostanie</w:t>
      </w:r>
      <w:proofErr w:type="gramEnd"/>
      <w:r w:rsidRPr="00501073">
        <w:rPr>
          <w:rFonts w:ascii="Verdana" w:hAnsi="Verdana" w:cs="Arial"/>
          <w:color w:val="auto"/>
          <w:sz w:val="20"/>
          <w:szCs w:val="20"/>
        </w:rPr>
        <w:t xml:space="preserve"> wydany nakaz zajęcia majątku Wykonawcy,</w:t>
      </w:r>
    </w:p>
    <w:p w:rsidR="0048726D" w:rsidRPr="00501073" w:rsidRDefault="0048726D" w:rsidP="0048726D">
      <w:pPr>
        <w:pStyle w:val="Tekstpodstawowy"/>
        <w:widowControl/>
        <w:numPr>
          <w:ilvl w:val="0"/>
          <w:numId w:val="3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 rozpoczął robót bez uzasadnionych przyczyn w ciągu </w:t>
      </w:r>
      <w:r w:rsidRPr="005E6752">
        <w:rPr>
          <w:rFonts w:ascii="Verdana" w:hAnsi="Verdana" w:cs="Arial"/>
          <w:b/>
          <w:color w:val="auto"/>
          <w:sz w:val="20"/>
          <w:szCs w:val="20"/>
        </w:rPr>
        <w:t>7</w:t>
      </w:r>
      <w:r w:rsidRPr="00501073">
        <w:rPr>
          <w:rFonts w:ascii="Verdana" w:hAnsi="Verdana" w:cs="Arial"/>
          <w:color w:val="auto"/>
          <w:sz w:val="20"/>
          <w:szCs w:val="20"/>
        </w:rPr>
        <w:t xml:space="preserve"> dni od terminu rozpoczęcia ustalonego w § 2 ust. 1 oraz nie podejmuje ich pomimo wezwania Zamawiającego złożonego na piśmie,</w:t>
      </w:r>
    </w:p>
    <w:p w:rsidR="0048726D" w:rsidRPr="00501073" w:rsidRDefault="0048726D" w:rsidP="0048726D">
      <w:pPr>
        <w:pStyle w:val="Tekstpodstawowy"/>
        <w:widowControl/>
        <w:numPr>
          <w:ilvl w:val="0"/>
          <w:numId w:val="33"/>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przerwał realizację robót bez uzasadnionych przyczyn i przerwa ta trwa dłużej niż </w:t>
      </w:r>
      <w:r>
        <w:rPr>
          <w:rFonts w:ascii="Verdana" w:hAnsi="Verdana" w:cs="Arial"/>
          <w:b/>
          <w:color w:val="auto"/>
          <w:sz w:val="20"/>
          <w:szCs w:val="20"/>
        </w:rPr>
        <w:t>7</w:t>
      </w:r>
      <w:r w:rsidRPr="00501073">
        <w:rPr>
          <w:rFonts w:ascii="Verdana" w:hAnsi="Verdana" w:cs="Arial"/>
          <w:color w:val="auto"/>
          <w:sz w:val="20"/>
          <w:szCs w:val="20"/>
        </w:rPr>
        <w:t xml:space="preserve"> dni.</w:t>
      </w:r>
    </w:p>
    <w:p w:rsidR="0048726D" w:rsidRPr="00501073" w:rsidRDefault="0048726D" w:rsidP="0048726D">
      <w:pPr>
        <w:pStyle w:val="Tekstpodstawowy"/>
        <w:widowControl/>
        <w:numPr>
          <w:ilvl w:val="0"/>
          <w:numId w:val="33"/>
        </w:numPr>
        <w:tabs>
          <w:tab w:val="clear" w:pos="357"/>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zajdzie</w:t>
      </w:r>
      <w:proofErr w:type="gramEnd"/>
      <w:r w:rsidRPr="00501073">
        <w:rPr>
          <w:rFonts w:ascii="Verdana" w:hAnsi="Verdana" w:cs="Arial"/>
          <w:color w:val="auto"/>
          <w:sz w:val="20"/>
          <w:szCs w:val="20"/>
        </w:rPr>
        <w:t xml:space="preserve"> konieczność dokonania więcej niż dwóch bezpośrednich zapłat podwykonawcy lub konieczność dokonania bezpośrednich zapłat przekroczy kwotę 5% wartości Zamówienia</w:t>
      </w:r>
    </w:p>
    <w:p w:rsidR="0048726D" w:rsidRPr="00501073" w:rsidRDefault="0048726D" w:rsidP="0048726D">
      <w:pPr>
        <w:pStyle w:val="Tekstpodstawowy"/>
        <w:widowControl/>
        <w:numPr>
          <w:ilvl w:val="0"/>
          <w:numId w:val="34"/>
        </w:numPr>
        <w:suppressAutoHyphens w:val="0"/>
        <w:jc w:val="both"/>
        <w:rPr>
          <w:rFonts w:ascii="Verdana" w:hAnsi="Verdana" w:cs="Arial"/>
          <w:color w:val="auto"/>
          <w:sz w:val="20"/>
          <w:szCs w:val="20"/>
        </w:rPr>
      </w:pPr>
      <w:r>
        <w:rPr>
          <w:rFonts w:ascii="Verdana" w:hAnsi="Verdana" w:cs="Arial"/>
          <w:color w:val="auto"/>
          <w:sz w:val="20"/>
          <w:szCs w:val="20"/>
        </w:rPr>
        <w:t>Oprócz prz</w:t>
      </w:r>
      <w:r w:rsidRPr="00501073">
        <w:rPr>
          <w:rFonts w:ascii="Verdana" w:hAnsi="Verdana" w:cs="Arial"/>
          <w:color w:val="auto"/>
          <w:sz w:val="20"/>
          <w:szCs w:val="20"/>
        </w:rPr>
        <w:t>ypadków wymienionych w treści tytułu XV kodeksu cywilnego, Wykonawcy przysługuje prawo do odstąpienia od umowy w szczególności, jeżeli:</w:t>
      </w:r>
    </w:p>
    <w:p w:rsidR="0048726D" w:rsidRPr="00501073" w:rsidRDefault="0048726D" w:rsidP="0048726D">
      <w:pPr>
        <w:pStyle w:val="Tekstpodstawowy"/>
        <w:widowControl/>
        <w:numPr>
          <w:ilvl w:val="0"/>
          <w:numId w:val="35"/>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odmawia bez uzasadnionej przyczyny odbioru robót lub podpisania protokołu odbioru,</w:t>
      </w:r>
    </w:p>
    <w:p w:rsidR="0048726D" w:rsidRPr="00501073" w:rsidRDefault="0048726D" w:rsidP="0048726D">
      <w:pPr>
        <w:pStyle w:val="Tekstpodstawowy"/>
        <w:widowControl/>
        <w:numPr>
          <w:ilvl w:val="0"/>
          <w:numId w:val="35"/>
        </w:numPr>
        <w:tabs>
          <w:tab w:val="clear" w:pos="357"/>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Zamawiający zawiadomi Wykonawcę, iż wobec zaistnienia uprzednio nieprzewidzianych okoliczności nie będzie mógł spełnić swoich zobowiązań umownych wobec Wykonawcy,</w:t>
      </w:r>
    </w:p>
    <w:p w:rsidR="0048726D" w:rsidRPr="00501073" w:rsidRDefault="0048726D" w:rsidP="0048726D">
      <w:pPr>
        <w:pStyle w:val="Tekstpodstawowy"/>
        <w:widowControl/>
        <w:numPr>
          <w:ilvl w:val="0"/>
          <w:numId w:val="36"/>
        </w:numPr>
        <w:suppressAutoHyphens w:val="0"/>
        <w:jc w:val="both"/>
        <w:rPr>
          <w:rFonts w:ascii="Verdana" w:hAnsi="Verdana" w:cs="Arial"/>
          <w:color w:val="auto"/>
          <w:sz w:val="20"/>
          <w:szCs w:val="20"/>
        </w:rPr>
      </w:pPr>
      <w:r w:rsidRPr="00501073">
        <w:rPr>
          <w:rFonts w:ascii="Verdana" w:hAnsi="Verdana" w:cs="Arial"/>
          <w:color w:val="auto"/>
          <w:sz w:val="20"/>
          <w:szCs w:val="20"/>
        </w:rPr>
        <w:t>Wykonawca może odstąpić od umowy w terminie 30 dni od powzięcia wiadomości o okolicznościach stanowiących podstawę odstąpienia.</w:t>
      </w:r>
    </w:p>
    <w:p w:rsidR="0048726D" w:rsidRPr="00501073" w:rsidRDefault="0048726D" w:rsidP="0048726D">
      <w:pPr>
        <w:pStyle w:val="Tekstpodstawowy"/>
        <w:widowControl/>
        <w:numPr>
          <w:ilvl w:val="0"/>
          <w:numId w:val="36"/>
        </w:numPr>
        <w:suppressAutoHyphens w:val="0"/>
        <w:jc w:val="both"/>
        <w:rPr>
          <w:rFonts w:ascii="Verdana" w:hAnsi="Verdana" w:cs="Arial"/>
          <w:color w:val="auto"/>
          <w:sz w:val="20"/>
          <w:szCs w:val="20"/>
        </w:rPr>
      </w:pPr>
      <w:r w:rsidRPr="00501073">
        <w:rPr>
          <w:rFonts w:ascii="Verdana" w:hAnsi="Verdana" w:cs="Arial"/>
          <w:color w:val="auto"/>
          <w:sz w:val="20"/>
          <w:szCs w:val="20"/>
        </w:rPr>
        <w:t>Odstąpienie od umowy powinno nastąpić w formie pisemnej pod rygorem nieważności i powinno zawierać uzasadnienie.</w:t>
      </w:r>
    </w:p>
    <w:p w:rsidR="0048726D" w:rsidRPr="00501073" w:rsidRDefault="0048726D" w:rsidP="0048726D">
      <w:pPr>
        <w:pStyle w:val="Tekstpodstawowy"/>
        <w:widowControl/>
        <w:numPr>
          <w:ilvl w:val="0"/>
          <w:numId w:val="36"/>
        </w:numPr>
        <w:suppressAutoHyphens w:val="0"/>
        <w:jc w:val="both"/>
        <w:rPr>
          <w:rFonts w:ascii="Verdana" w:hAnsi="Verdana" w:cs="Arial"/>
          <w:color w:val="auto"/>
          <w:sz w:val="20"/>
          <w:szCs w:val="20"/>
        </w:rPr>
      </w:pPr>
      <w:r w:rsidRPr="00501073">
        <w:rPr>
          <w:rFonts w:ascii="Verdana" w:hAnsi="Verdana" w:cs="Arial"/>
          <w:color w:val="auto"/>
          <w:sz w:val="20"/>
          <w:szCs w:val="20"/>
        </w:rPr>
        <w:t>W przypadku odstąpienia od umowy Wykonawcę oraz Zamawiającego obciążają następujące obowiązki szczegółowe:</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color w:val="auto"/>
          <w:sz w:val="20"/>
          <w:szCs w:val="20"/>
        </w:rPr>
      </w:pPr>
      <w:proofErr w:type="gramStart"/>
      <w:r w:rsidRPr="00501073">
        <w:rPr>
          <w:rFonts w:ascii="Verdana" w:hAnsi="Verdana" w:cs="Arial"/>
          <w:color w:val="auto"/>
          <w:sz w:val="20"/>
          <w:szCs w:val="20"/>
        </w:rPr>
        <w:t>w</w:t>
      </w:r>
      <w:proofErr w:type="gramEnd"/>
      <w:r w:rsidRPr="00501073">
        <w:rPr>
          <w:rFonts w:ascii="Verdana" w:hAnsi="Verdana" w:cs="Arial"/>
          <w:color w:val="auto"/>
          <w:sz w:val="20"/>
          <w:szCs w:val="20"/>
        </w:rPr>
        <w:t xml:space="preserve"> terminie siedmiu dni od daty odstąpienia od umowy Wykonawca przy udziale Zamawiającego sporządzi szczegółowy protokół inwentaryzacji robót w toku wg stanu na dzień odstąpienia,</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jeżeli</w:t>
      </w:r>
      <w:proofErr w:type="gramEnd"/>
      <w:r w:rsidRPr="00501073">
        <w:rPr>
          <w:rFonts w:ascii="Verdana" w:hAnsi="Verdana" w:cs="Arial"/>
          <w:sz w:val="20"/>
          <w:szCs w:val="20"/>
        </w:rPr>
        <w:t xml:space="preserve"> Wykonawca nie przedstawi protokołu, o którym mowa w pkt. 1 w wyznaczonym terminie, protokół inwentaryzacji robót w toku zostanie sporządzony przez Zamawiającego bez udziału Wykonawcy - Zamawiający obciąży Wykonawcę kosztami przeprowadzenia inwentaryzacji.</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sz w:val="20"/>
          <w:szCs w:val="20"/>
        </w:rPr>
      </w:pPr>
      <w:proofErr w:type="gramStart"/>
      <w:r w:rsidRPr="00501073">
        <w:rPr>
          <w:rFonts w:ascii="Verdana" w:hAnsi="Verdana" w:cs="Arial"/>
          <w:sz w:val="20"/>
          <w:szCs w:val="20"/>
        </w:rPr>
        <w:t>protokół</w:t>
      </w:r>
      <w:proofErr w:type="gramEnd"/>
      <w:r w:rsidRPr="00501073">
        <w:rPr>
          <w:rFonts w:ascii="Verdana" w:hAnsi="Verdana" w:cs="Arial"/>
          <w:sz w:val="20"/>
          <w:szCs w:val="20"/>
        </w:rPr>
        <w:t xml:space="preserve"> sporządzony zgodnie z pkt. 2) stanowić będzie podstawę do wzajemnych rozliczeń,</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zabezpieczy przerwane roboty w zakresie obustronnie uzgodnionym na koszt tej </w:t>
      </w:r>
      <w:proofErr w:type="gramStart"/>
      <w:r w:rsidRPr="00501073">
        <w:rPr>
          <w:rFonts w:ascii="Verdana" w:hAnsi="Verdana" w:cs="Arial"/>
          <w:color w:val="auto"/>
          <w:sz w:val="20"/>
          <w:szCs w:val="20"/>
        </w:rPr>
        <w:t>strony która</w:t>
      </w:r>
      <w:proofErr w:type="gramEnd"/>
      <w:r w:rsidRPr="00501073">
        <w:rPr>
          <w:rFonts w:ascii="Verdana" w:hAnsi="Verdana" w:cs="Arial"/>
          <w:color w:val="auto"/>
          <w:sz w:val="20"/>
          <w:szCs w:val="20"/>
        </w:rPr>
        <w:t xml:space="preserve"> odpowiada za przyczyny odstąpienia od umowy,</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w:t>
      </w:r>
      <w:r w:rsidRPr="00501073">
        <w:rPr>
          <w:rFonts w:ascii="Verdana" w:hAnsi="Verdana" w:cs="Arial"/>
          <w:sz w:val="20"/>
          <w:szCs w:val="20"/>
        </w:rPr>
        <w:t>w ciągu 7 dni</w:t>
      </w:r>
      <w:r w:rsidRPr="00501073">
        <w:rPr>
          <w:rFonts w:ascii="Verdana" w:hAnsi="Verdana" w:cs="Arial"/>
          <w:color w:val="auto"/>
          <w:sz w:val="20"/>
          <w:szCs w:val="20"/>
        </w:rPr>
        <w:t xml:space="preserve"> zgłosi do dokonania przez Zamawiającego odbioru robót przerwanych oraz robót zabezpieczających, jeżeli odstąpienie od umowy nastąpiło z </w:t>
      </w:r>
      <w:proofErr w:type="gramStart"/>
      <w:r w:rsidRPr="00501073">
        <w:rPr>
          <w:rFonts w:ascii="Verdana" w:hAnsi="Verdana" w:cs="Arial"/>
          <w:color w:val="auto"/>
          <w:sz w:val="20"/>
          <w:szCs w:val="20"/>
        </w:rPr>
        <w:t>przyczyn za które</w:t>
      </w:r>
      <w:proofErr w:type="gramEnd"/>
      <w:r w:rsidRPr="00501073">
        <w:rPr>
          <w:rFonts w:ascii="Verdana" w:hAnsi="Verdana" w:cs="Arial"/>
          <w:color w:val="auto"/>
          <w:sz w:val="20"/>
          <w:szCs w:val="20"/>
        </w:rPr>
        <w:t xml:space="preserve"> Wykonawca nie odpowiada,</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color w:val="auto"/>
          <w:sz w:val="20"/>
          <w:szCs w:val="20"/>
        </w:rPr>
      </w:pPr>
      <w:r w:rsidRPr="00501073">
        <w:rPr>
          <w:rFonts w:ascii="Verdana" w:hAnsi="Verdana" w:cs="Arial"/>
          <w:color w:val="auto"/>
          <w:sz w:val="20"/>
          <w:szCs w:val="20"/>
        </w:rPr>
        <w:t xml:space="preserve">Wykonawca niezwłocznie, a najpóźniej w terminie </w:t>
      </w:r>
      <w:r w:rsidRPr="00501073">
        <w:rPr>
          <w:rFonts w:ascii="Verdana" w:hAnsi="Verdana" w:cs="Arial"/>
          <w:sz w:val="20"/>
          <w:szCs w:val="20"/>
        </w:rPr>
        <w:t>7</w:t>
      </w:r>
      <w:r w:rsidRPr="00501073">
        <w:rPr>
          <w:rFonts w:ascii="Verdana" w:hAnsi="Verdana" w:cs="Arial"/>
          <w:color w:val="auto"/>
          <w:sz w:val="20"/>
          <w:szCs w:val="20"/>
        </w:rPr>
        <w:t xml:space="preserve"> dni, usunie z terenu budowy urządzenie zaplecza przez niego dostarczone lub wzniesione oraz wszelkie należące do niego materiały i urządzenia,</w:t>
      </w:r>
    </w:p>
    <w:p w:rsidR="0048726D" w:rsidRPr="00501073"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sz w:val="20"/>
          <w:szCs w:val="20"/>
        </w:rPr>
      </w:pPr>
      <w:r w:rsidRPr="00501073">
        <w:rPr>
          <w:rFonts w:ascii="Verdana" w:hAnsi="Verdana" w:cs="Arial"/>
          <w:sz w:val="20"/>
          <w:szCs w:val="20"/>
        </w:rPr>
        <w:t>Wykonawca w ciągu 10 dni od daty odstąpienia przekaże Zamawiającemu uporządkowany teren budowy,</w:t>
      </w:r>
    </w:p>
    <w:p w:rsidR="0048726D" w:rsidRPr="00BB21AC" w:rsidRDefault="0048726D" w:rsidP="0048726D">
      <w:pPr>
        <w:pStyle w:val="Tekstpodstawowy"/>
        <w:widowControl/>
        <w:numPr>
          <w:ilvl w:val="0"/>
          <w:numId w:val="37"/>
        </w:numPr>
        <w:tabs>
          <w:tab w:val="clear" w:pos="360"/>
          <w:tab w:val="num" w:pos="851"/>
        </w:tabs>
        <w:suppressAutoHyphens w:val="0"/>
        <w:ind w:left="851" w:hanging="425"/>
        <w:jc w:val="both"/>
        <w:rPr>
          <w:rFonts w:ascii="Verdana" w:hAnsi="Verdana" w:cs="Arial"/>
          <w:color w:val="auto"/>
          <w:sz w:val="20"/>
          <w:szCs w:val="20"/>
        </w:rPr>
      </w:pPr>
      <w:proofErr w:type="gramStart"/>
      <w:r w:rsidRPr="00BB21AC">
        <w:rPr>
          <w:rFonts w:ascii="Verdana" w:hAnsi="Verdana" w:cs="Arial"/>
          <w:color w:val="auto"/>
          <w:sz w:val="20"/>
          <w:szCs w:val="20"/>
        </w:rPr>
        <w:t>w</w:t>
      </w:r>
      <w:proofErr w:type="gramEnd"/>
      <w:r w:rsidRPr="00BB21AC">
        <w:rPr>
          <w:rFonts w:ascii="Verdana" w:hAnsi="Verdana" w:cs="Arial"/>
          <w:color w:val="auto"/>
          <w:sz w:val="20"/>
          <w:szCs w:val="20"/>
        </w:rPr>
        <w:t xml:space="preserve"> razie odstąpienia od umowy z przyczyn, za które Wykonawca nie odpowiada tj. w przypadkach opisanych w ust. 2, Zamawiający zobowiązany jest do dokonania odbioru robót przerwanych i zabezpieczających oraz do zapłaty wynagrodzenia za roboty, które zostały wykonane do dnia odstąpienia i za roboty zabezpieczające,</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color w:val="auto"/>
          <w:sz w:val="20"/>
          <w:szCs w:val="20"/>
        </w:rPr>
      </w:pPr>
      <w:r w:rsidRPr="00501073">
        <w:rPr>
          <w:rFonts w:ascii="Verdana" w:hAnsi="Verdana" w:cs="Arial"/>
          <w:b/>
          <w:color w:val="auto"/>
          <w:sz w:val="20"/>
          <w:szCs w:val="20"/>
        </w:rPr>
        <w:lastRenderedPageBreak/>
        <w:t>§ 1</w:t>
      </w:r>
      <w:r>
        <w:rPr>
          <w:rFonts w:ascii="Verdana" w:hAnsi="Verdana" w:cs="Arial"/>
          <w:b/>
          <w:color w:val="auto"/>
          <w:sz w:val="20"/>
          <w:szCs w:val="20"/>
        </w:rPr>
        <w:t>6</w:t>
      </w:r>
    </w:p>
    <w:p w:rsidR="0048726D" w:rsidRPr="00501073" w:rsidRDefault="0048726D" w:rsidP="0048726D">
      <w:pPr>
        <w:pStyle w:val="Tekstpodstawowy"/>
        <w:widowControl/>
        <w:numPr>
          <w:ilvl w:val="0"/>
          <w:numId w:val="24"/>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 razie powstania sporu na tle wykonania niniejszej umowy o wykonanie robót w sprawie zamówienia publicznego Wykonawca jest Zobowiązany przede wszystkim do wyczerpania drogi postępowania reklamacyjnego.</w:t>
      </w:r>
    </w:p>
    <w:p w:rsidR="0048726D" w:rsidRPr="00501073" w:rsidRDefault="0048726D" w:rsidP="0048726D">
      <w:pPr>
        <w:pStyle w:val="Tekstpodstawowy"/>
        <w:widowControl/>
        <w:numPr>
          <w:ilvl w:val="0"/>
          <w:numId w:val="24"/>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Reklamację wykonuje się poprzez skierowanie konkretnego roszczenia do Zamawiającego.</w:t>
      </w:r>
    </w:p>
    <w:p w:rsidR="0048726D" w:rsidRPr="00501073" w:rsidRDefault="0048726D" w:rsidP="0048726D">
      <w:pPr>
        <w:pStyle w:val="Tekstpodstawowy"/>
        <w:widowControl/>
        <w:numPr>
          <w:ilvl w:val="0"/>
          <w:numId w:val="24"/>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 xml:space="preserve">Zamawiający ma obowiązek do pisemnego ustosunkowania się do zgłoszonego przez Wykonawcę roszczenia w terminie 21 dni od daty zgłoszenia roszczenia. </w:t>
      </w:r>
    </w:p>
    <w:p w:rsidR="0048726D" w:rsidRPr="00501073" w:rsidRDefault="0048726D" w:rsidP="0048726D">
      <w:pPr>
        <w:pStyle w:val="Tekstpodstawowy"/>
        <w:widowControl/>
        <w:numPr>
          <w:ilvl w:val="0"/>
          <w:numId w:val="24"/>
        </w:numPr>
        <w:tabs>
          <w:tab w:val="clear" w:pos="720"/>
        </w:tabs>
        <w:suppressAutoHyphens w:val="0"/>
        <w:ind w:left="425" w:hanging="425"/>
        <w:jc w:val="both"/>
        <w:rPr>
          <w:rFonts w:ascii="Verdana" w:hAnsi="Verdana" w:cs="Arial"/>
          <w:color w:val="auto"/>
          <w:sz w:val="20"/>
          <w:szCs w:val="20"/>
        </w:rPr>
      </w:pPr>
      <w:r w:rsidRPr="00501073">
        <w:rPr>
          <w:rFonts w:ascii="Verdana" w:hAnsi="Verdana" w:cs="Arial"/>
          <w:color w:val="auto"/>
          <w:sz w:val="20"/>
          <w:szCs w:val="20"/>
        </w:rPr>
        <w:t>Właściwym do rozpoznania sporów wynikłych na tle realizacji niniejszej umowy jest Sąd właściwy dla siedziby Zamawiającego.</w:t>
      </w:r>
    </w:p>
    <w:p w:rsidR="0048726D" w:rsidRDefault="0048726D" w:rsidP="0048726D">
      <w:pPr>
        <w:pStyle w:val="Tekstpodstawowy"/>
        <w:jc w:val="center"/>
        <w:rPr>
          <w:rFonts w:ascii="Verdana" w:hAnsi="Verdana" w:cs="Arial"/>
          <w:b/>
          <w:color w:val="auto"/>
          <w:sz w:val="20"/>
          <w:szCs w:val="20"/>
        </w:rPr>
      </w:pPr>
    </w:p>
    <w:p w:rsidR="0048726D" w:rsidRPr="00501073" w:rsidRDefault="0048726D" w:rsidP="0048726D">
      <w:pPr>
        <w:pStyle w:val="Tekstpodstawowy"/>
        <w:jc w:val="center"/>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7</w:t>
      </w:r>
    </w:p>
    <w:p w:rsidR="0048726D" w:rsidRPr="00501073" w:rsidRDefault="0048726D" w:rsidP="0048726D">
      <w:pPr>
        <w:pStyle w:val="Tekstpodstawowy"/>
        <w:widowControl/>
        <w:numPr>
          <w:ilvl w:val="1"/>
          <w:numId w:val="38"/>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sprawach nieuregulowanych niniejszą umową stosuje się przepisy kodeksu cywilnego. </w:t>
      </w:r>
    </w:p>
    <w:p w:rsidR="0048726D" w:rsidRPr="00501073" w:rsidRDefault="0048726D" w:rsidP="0048726D">
      <w:pPr>
        <w:pStyle w:val="Tekstpodstawowy"/>
        <w:widowControl/>
        <w:numPr>
          <w:ilvl w:val="1"/>
          <w:numId w:val="38"/>
        </w:numPr>
        <w:tabs>
          <w:tab w:val="clear" w:pos="1440"/>
          <w:tab w:val="num" w:pos="426"/>
        </w:tabs>
        <w:suppressAutoHyphens w:val="0"/>
        <w:ind w:left="426" w:hanging="426"/>
        <w:jc w:val="both"/>
        <w:rPr>
          <w:rFonts w:ascii="Verdana" w:hAnsi="Verdana" w:cs="Arial"/>
          <w:color w:val="auto"/>
          <w:sz w:val="20"/>
          <w:szCs w:val="20"/>
        </w:rPr>
      </w:pPr>
      <w:r w:rsidRPr="00501073">
        <w:rPr>
          <w:rFonts w:ascii="Verdana" w:hAnsi="Verdana" w:cs="Arial"/>
          <w:color w:val="auto"/>
          <w:sz w:val="20"/>
          <w:szCs w:val="20"/>
        </w:rPr>
        <w:t xml:space="preserve">W razie odmowy przez Zamawiającego uznania roszczenia Wykonawcy, względnie nie udzielenia odpowiedzi na roszczenie </w:t>
      </w:r>
      <w:r>
        <w:rPr>
          <w:rFonts w:ascii="Verdana" w:hAnsi="Verdana" w:cs="Arial"/>
          <w:color w:val="auto"/>
          <w:sz w:val="20"/>
          <w:szCs w:val="20"/>
        </w:rPr>
        <w:t>w terminie, o którym mowa w § 16</w:t>
      </w:r>
      <w:r w:rsidRPr="00501073">
        <w:rPr>
          <w:rFonts w:ascii="Verdana" w:hAnsi="Verdana" w:cs="Arial"/>
          <w:color w:val="auto"/>
          <w:sz w:val="20"/>
          <w:szCs w:val="20"/>
        </w:rPr>
        <w:t xml:space="preserve"> ust. 3, Wykonawca uprawniony jest do wystąpienia na drogę sądową.</w:t>
      </w:r>
    </w:p>
    <w:p w:rsidR="0048726D" w:rsidRDefault="0048726D" w:rsidP="0048726D">
      <w:pPr>
        <w:pStyle w:val="Tekstpodstawowy"/>
        <w:jc w:val="center"/>
        <w:outlineLvl w:val="0"/>
        <w:rPr>
          <w:rFonts w:ascii="Verdana" w:hAnsi="Verdana" w:cs="Arial"/>
          <w:b/>
          <w:color w:val="auto"/>
          <w:sz w:val="20"/>
          <w:szCs w:val="20"/>
        </w:rPr>
      </w:pPr>
    </w:p>
    <w:p w:rsidR="0048726D" w:rsidRPr="00501073" w:rsidRDefault="0048726D" w:rsidP="0048726D">
      <w:pPr>
        <w:pStyle w:val="Tekstpodstawowy"/>
        <w:jc w:val="center"/>
        <w:outlineLvl w:val="0"/>
        <w:rPr>
          <w:rFonts w:ascii="Verdana" w:hAnsi="Verdana" w:cs="Arial"/>
          <w:b/>
          <w:color w:val="auto"/>
          <w:sz w:val="20"/>
          <w:szCs w:val="20"/>
        </w:rPr>
      </w:pPr>
      <w:r w:rsidRPr="00501073">
        <w:rPr>
          <w:rFonts w:ascii="Verdana" w:hAnsi="Verdana" w:cs="Arial"/>
          <w:b/>
          <w:color w:val="auto"/>
          <w:sz w:val="20"/>
          <w:szCs w:val="20"/>
        </w:rPr>
        <w:t>§ 1</w:t>
      </w:r>
      <w:r>
        <w:rPr>
          <w:rFonts w:ascii="Verdana" w:hAnsi="Verdana" w:cs="Arial"/>
          <w:b/>
          <w:color w:val="auto"/>
          <w:sz w:val="20"/>
          <w:szCs w:val="20"/>
        </w:rPr>
        <w:t>8</w:t>
      </w:r>
    </w:p>
    <w:p w:rsidR="0048726D" w:rsidRPr="00501073" w:rsidRDefault="0048726D" w:rsidP="0048726D">
      <w:pPr>
        <w:pStyle w:val="Tekstpodstawowy"/>
        <w:jc w:val="both"/>
        <w:rPr>
          <w:rFonts w:ascii="Verdana" w:hAnsi="Verdana" w:cs="Arial"/>
          <w:color w:val="auto"/>
          <w:sz w:val="20"/>
          <w:szCs w:val="20"/>
        </w:rPr>
      </w:pPr>
      <w:r w:rsidRPr="00501073">
        <w:rPr>
          <w:rFonts w:ascii="Verdana" w:hAnsi="Verdana" w:cs="Arial"/>
          <w:color w:val="auto"/>
          <w:sz w:val="20"/>
          <w:szCs w:val="20"/>
        </w:rPr>
        <w:t xml:space="preserve">Umowę niniejszą sporządza się w </w:t>
      </w:r>
      <w:r>
        <w:rPr>
          <w:rFonts w:ascii="Verdana" w:hAnsi="Verdana" w:cs="Arial"/>
          <w:color w:val="auto"/>
          <w:sz w:val="20"/>
          <w:szCs w:val="20"/>
        </w:rPr>
        <w:t>2</w:t>
      </w:r>
      <w:r w:rsidRPr="00501073">
        <w:rPr>
          <w:rFonts w:ascii="Verdana" w:hAnsi="Verdana" w:cs="Arial"/>
          <w:color w:val="auto"/>
          <w:sz w:val="20"/>
          <w:szCs w:val="20"/>
        </w:rPr>
        <w:t xml:space="preserve"> jednobrzmiących egzemplarzach</w:t>
      </w:r>
      <w:r>
        <w:rPr>
          <w:rFonts w:ascii="Verdana" w:hAnsi="Verdana" w:cs="Arial"/>
          <w:color w:val="auto"/>
          <w:sz w:val="20"/>
          <w:szCs w:val="20"/>
        </w:rPr>
        <w:t>,</w:t>
      </w:r>
      <w:r w:rsidRPr="00501073">
        <w:rPr>
          <w:rFonts w:ascii="Verdana" w:hAnsi="Verdana" w:cs="Arial"/>
          <w:color w:val="auto"/>
          <w:sz w:val="20"/>
          <w:szCs w:val="20"/>
        </w:rPr>
        <w:t xml:space="preserve"> </w:t>
      </w:r>
      <w:r>
        <w:rPr>
          <w:rFonts w:ascii="Verdana" w:hAnsi="Verdana" w:cs="Arial"/>
          <w:color w:val="auto"/>
          <w:sz w:val="20"/>
          <w:szCs w:val="20"/>
        </w:rPr>
        <w:t>po jednym dla każdej ze stron</w:t>
      </w:r>
      <w:r w:rsidRPr="00501073">
        <w:rPr>
          <w:rFonts w:ascii="Verdana" w:hAnsi="Verdana" w:cs="Arial"/>
          <w:color w:val="auto"/>
          <w:sz w:val="20"/>
          <w:szCs w:val="20"/>
        </w:rPr>
        <w:t>.</w:t>
      </w:r>
    </w:p>
    <w:p w:rsidR="0048726D" w:rsidRPr="00501073" w:rsidRDefault="0048726D" w:rsidP="0048726D">
      <w:pPr>
        <w:pStyle w:val="Tekstpodstawowy"/>
        <w:jc w:val="both"/>
        <w:rPr>
          <w:rFonts w:ascii="Verdana" w:hAnsi="Verdana" w:cs="Arial"/>
          <w:color w:val="auto"/>
          <w:sz w:val="20"/>
          <w:szCs w:val="20"/>
          <w:u w:val="single"/>
        </w:rPr>
      </w:pPr>
    </w:p>
    <w:p w:rsidR="0048726D" w:rsidRPr="00501073" w:rsidRDefault="0048726D" w:rsidP="0048726D">
      <w:pPr>
        <w:pStyle w:val="Tekstpodstawowy"/>
        <w:jc w:val="both"/>
        <w:rPr>
          <w:rFonts w:ascii="Verdana" w:hAnsi="Verdana" w:cs="Arial"/>
          <w:color w:val="auto"/>
          <w:sz w:val="20"/>
          <w:szCs w:val="20"/>
          <w:u w:val="single"/>
        </w:rPr>
      </w:pPr>
    </w:p>
    <w:p w:rsidR="0048726D" w:rsidRPr="00501073" w:rsidRDefault="0048726D" w:rsidP="0048726D">
      <w:pPr>
        <w:pStyle w:val="Tekstpodstawowy"/>
        <w:tabs>
          <w:tab w:val="right" w:pos="8789"/>
        </w:tabs>
        <w:jc w:val="both"/>
        <w:outlineLvl w:val="0"/>
        <w:rPr>
          <w:rFonts w:ascii="Verdana" w:hAnsi="Verdana" w:cs="Arial"/>
          <w:b/>
          <w:color w:val="auto"/>
          <w:sz w:val="20"/>
          <w:szCs w:val="20"/>
        </w:rPr>
      </w:pPr>
    </w:p>
    <w:p w:rsidR="0048726D" w:rsidRPr="00501073" w:rsidRDefault="0048726D" w:rsidP="0048726D">
      <w:pPr>
        <w:pStyle w:val="Tekstpodstawowy"/>
        <w:tabs>
          <w:tab w:val="right" w:pos="567"/>
        </w:tabs>
        <w:jc w:val="both"/>
        <w:outlineLvl w:val="0"/>
        <w:rPr>
          <w:rFonts w:ascii="Verdana" w:hAnsi="Verdana" w:cs="Arial"/>
          <w:color w:val="auto"/>
          <w:sz w:val="20"/>
          <w:szCs w:val="20"/>
        </w:rPr>
      </w:pPr>
      <w:r w:rsidRPr="00501073">
        <w:rPr>
          <w:rFonts w:ascii="Verdana" w:hAnsi="Verdana" w:cs="Arial"/>
          <w:b/>
          <w:color w:val="auto"/>
          <w:sz w:val="20"/>
          <w:szCs w:val="20"/>
        </w:rPr>
        <w:tab/>
        <w:t xml:space="preserve">WYKONAWCA: </w:t>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r>
      <w:r w:rsidRPr="00501073">
        <w:rPr>
          <w:rFonts w:ascii="Verdana" w:hAnsi="Verdana" w:cs="Arial"/>
          <w:b/>
          <w:color w:val="auto"/>
          <w:sz w:val="20"/>
          <w:szCs w:val="20"/>
        </w:rPr>
        <w:tab/>
        <w:t>ZAMAWIAJĄCY:</w:t>
      </w:r>
    </w:p>
    <w:p w:rsidR="0048726D" w:rsidRDefault="0048726D" w:rsidP="0048726D">
      <w:pPr>
        <w:jc w:val="both"/>
        <w:rPr>
          <w:rFonts w:ascii="Verdana" w:hAnsi="Verdana"/>
          <w:b/>
          <w:bCs/>
          <w:sz w:val="20"/>
          <w:szCs w:val="20"/>
        </w:rPr>
      </w:pPr>
    </w:p>
    <w:p w:rsidR="0048726D" w:rsidRDefault="0048726D" w:rsidP="0048726D">
      <w:pPr>
        <w:jc w:val="both"/>
        <w:rPr>
          <w:rFonts w:ascii="Verdana" w:hAnsi="Verdana"/>
          <w:b/>
          <w:bCs/>
          <w:sz w:val="20"/>
          <w:szCs w:val="20"/>
        </w:rPr>
      </w:pPr>
    </w:p>
    <w:p w:rsidR="00642019" w:rsidRDefault="00642019" w:rsidP="00642019">
      <w:pPr>
        <w:pStyle w:val="Tekstpodstawowy"/>
        <w:ind w:right="-142"/>
        <w:jc w:val="center"/>
        <w:rPr>
          <w:rFonts w:ascii="Verdana" w:hAnsi="Verdana" w:cs="Arial"/>
          <w:b/>
          <w:color w:val="auto"/>
          <w:sz w:val="20"/>
          <w:szCs w:val="20"/>
        </w:rPr>
      </w:pPr>
    </w:p>
    <w:sectPr w:rsidR="00642019" w:rsidSect="00FE096B">
      <w:headerReference w:type="default" r:id="rId8"/>
      <w:footerReference w:type="default" r:id="rId9"/>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C9" w:rsidRDefault="002529C9" w:rsidP="00FE096B">
      <w:r>
        <w:separator/>
      </w:r>
    </w:p>
  </w:endnote>
  <w:endnote w:type="continuationSeparator" w:id="0">
    <w:p w:rsidR="002529C9" w:rsidRDefault="002529C9" w:rsidP="00FE0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Univers-PL">
    <w:altName w:val="Arial Unicode MS"/>
    <w:panose1 w:val="00000000000000000000"/>
    <w:charset w:val="81"/>
    <w:family w:val="auto"/>
    <w:notTrueType/>
    <w:pitch w:val="default"/>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Italic">
    <w:altName w:val="Urdu Typesetting"/>
    <w:charset w:val="EE"/>
    <w:family w:val="script"/>
    <w:pitch w:val="default"/>
    <w:sig w:usb0="00000000" w:usb1="00000000" w:usb2="00000000" w:usb3="00000000" w:csb0="00000000" w:csb1="00000000"/>
  </w:font>
  <w:font w:name="Times-Roman">
    <w:altName w:val="Times New Roman"/>
    <w:charset w:val="EE"/>
    <w:family w:val="roman"/>
    <w:pitch w:val="default"/>
    <w:sig w:usb0="00000003" w:usb1="00000000" w:usb2="00000000" w:usb3="00000000" w:csb0="00000001" w:csb1="00000000"/>
  </w:font>
  <w:font w:name="TTE4AEC408t00">
    <w:charset w:val="EE"/>
    <w:family w:val="auto"/>
    <w:pitch w:val="default"/>
    <w:sig w:usb0="00000000" w:usb1="00000000" w:usb2="00000000" w:usb3="00000000" w:csb0="00000000" w:csb1="00000000"/>
  </w:font>
  <w:font w:name="Calibri,Bold">
    <w:altName w:val="Arial"/>
    <w:panose1 w:val="00000000000000000000"/>
    <w:charset w:val="00"/>
    <w:family w:val="swiss"/>
    <w:notTrueType/>
    <w:pitch w:val="default"/>
    <w:sig w:usb0="00000007" w:usb1="00000000" w:usb2="00000000" w:usb3="00000000" w:csb0="00000003" w:csb1="00000000"/>
  </w:font>
  <w:font w:name="Times-Bold">
    <w:charset w:val="EE"/>
    <w:family w:val="auto"/>
    <w:pitch w:val="default"/>
    <w:sig w:usb0="00000000" w:usb1="00000000" w:usb2="00000000" w:usb3="00000000" w:csb0="0000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BoldItalic">
    <w:charset w:val="EE"/>
    <w:family w:val="script"/>
    <w:pitch w:val="default"/>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PalatinoLinotype-Bold">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2"/>
      <w:docPartObj>
        <w:docPartGallery w:val="Page Numbers (Bottom of Page)"/>
        <w:docPartUnique/>
      </w:docPartObj>
    </w:sdtPr>
    <w:sdtContent>
      <w:p w:rsidR="0065253E" w:rsidRDefault="0065253E">
        <w:pPr>
          <w:pStyle w:val="Stopka"/>
          <w:jc w:val="right"/>
          <w:rPr>
            <w:sz w:val="20"/>
          </w:rPr>
        </w:pPr>
        <w:r>
          <w:rPr>
            <w:noProof/>
            <w:sz w:val="20"/>
          </w:rPr>
          <w:pict>
            <v:shapetype id="_x0000_t32" coordsize="21600,21600" o:spt="32" o:oned="t" path="m,l21600,21600e" filled="f">
              <v:path arrowok="t" fillok="f" o:connecttype="none"/>
              <o:lock v:ext="edit" shapetype="t"/>
            </v:shapetype>
            <v:shape id="AutoShape 1" o:spid="_x0000_s1025" type="#_x0000_t32" style="position:absolute;left:0;text-align:left;margin-left:.05pt;margin-top:7.15pt;width:460.65pt;height:0;z-index:251660288;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"/>
          </w:pict>
        </w:r>
      </w:p>
      <w:p w:rsidR="0065253E" w:rsidRPr="00FE3230" w:rsidRDefault="0065253E" w:rsidP="00FE096B">
        <w:pPr>
          <w:tabs>
            <w:tab w:val="center" w:pos="6201"/>
            <w:tab w:val="right" w:pos="10737"/>
          </w:tabs>
          <w:autoSpaceDE w:val="0"/>
          <w:spacing w:line="276" w:lineRule="auto"/>
          <w:jc w:val="center"/>
          <w:rPr>
            <w:rFonts w:ascii="Verdana" w:hAnsi="Verdana" w:cs="Tahoma"/>
            <w:b/>
            <w:bCs/>
            <w:sz w:val="12"/>
            <w:szCs w:val="16"/>
          </w:rPr>
        </w:pPr>
        <w:r w:rsidRPr="00C945F6">
          <w:rPr>
            <w:rFonts w:ascii="Verdana" w:hAnsi="Verdana"/>
            <w:sz w:val="12"/>
            <w:szCs w:val="16"/>
          </w:rPr>
          <w:t xml:space="preserve">SIWZ - </w:t>
        </w:r>
        <w:r w:rsidRPr="00C945F6">
          <w:rPr>
            <w:rFonts w:ascii="Verdana" w:hAnsi="Verdana" w:cs="Tahoma"/>
            <w:bCs/>
            <w:sz w:val="12"/>
            <w:szCs w:val="16"/>
          </w:rPr>
          <w:t xml:space="preserve">„Budowa </w:t>
        </w:r>
        <w:r>
          <w:rPr>
            <w:rFonts w:ascii="Verdana" w:hAnsi="Verdana" w:cs="Tahoma"/>
            <w:bCs/>
            <w:sz w:val="12"/>
            <w:szCs w:val="16"/>
          </w:rPr>
          <w:t>boiska wielofunkcyjnego wraz z drogą dojazdową z ulicy Okrzei w Ustroniu Morskim</w:t>
        </w:r>
        <w:r w:rsidRPr="00C945F6">
          <w:rPr>
            <w:rFonts w:ascii="Verdana" w:eastAsia="Arial" w:hAnsi="Verdana" w:cs="Arial"/>
            <w:bCs/>
            <w:sz w:val="12"/>
            <w:szCs w:val="16"/>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C9" w:rsidRDefault="002529C9" w:rsidP="00FE096B">
      <w:r>
        <w:separator/>
      </w:r>
    </w:p>
  </w:footnote>
  <w:footnote w:type="continuationSeparator" w:id="0">
    <w:p w:rsidR="002529C9" w:rsidRDefault="002529C9" w:rsidP="00FE0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4321"/>
      <w:docPartObj>
        <w:docPartGallery w:val="Page Numbers (Top of Page)"/>
        <w:docPartUnique/>
      </w:docPartObj>
    </w:sdtPr>
    <w:sdtEndPr>
      <w:rPr>
        <w:rFonts w:ascii="Verdana" w:hAnsi="Verdana"/>
        <w:sz w:val="16"/>
        <w:szCs w:val="16"/>
      </w:rPr>
    </w:sdtEndPr>
    <w:sdtContent>
      <w:p w:rsidR="0065253E" w:rsidRPr="00B30F62" w:rsidRDefault="0065253E">
        <w:pPr>
          <w:pStyle w:val="Nagwek"/>
          <w:jc w:val="right"/>
          <w:rPr>
            <w:rFonts w:ascii="Verdana" w:hAnsi="Verdana"/>
            <w:sz w:val="16"/>
            <w:szCs w:val="16"/>
          </w:rPr>
        </w:pPr>
        <w:r w:rsidRPr="00B30F62">
          <w:rPr>
            <w:rFonts w:ascii="Verdana" w:hAnsi="Verdana"/>
            <w:sz w:val="16"/>
            <w:szCs w:val="16"/>
          </w:rPr>
          <w:fldChar w:fldCharType="begin"/>
        </w:r>
        <w:r w:rsidRPr="00B30F62">
          <w:rPr>
            <w:rFonts w:ascii="Verdana" w:hAnsi="Verdana"/>
            <w:sz w:val="16"/>
            <w:szCs w:val="16"/>
          </w:rPr>
          <w:instrText xml:space="preserve"> PAGE   \* MERGEFORMAT </w:instrText>
        </w:r>
        <w:r w:rsidRPr="00B30F62">
          <w:rPr>
            <w:rFonts w:ascii="Verdana" w:hAnsi="Verdana"/>
            <w:sz w:val="16"/>
            <w:szCs w:val="16"/>
          </w:rPr>
          <w:fldChar w:fldCharType="separate"/>
        </w:r>
        <w:r w:rsidR="00025953">
          <w:rPr>
            <w:rFonts w:ascii="Verdana" w:hAnsi="Verdana"/>
            <w:noProof/>
            <w:sz w:val="16"/>
            <w:szCs w:val="16"/>
          </w:rPr>
          <w:t>5</w:t>
        </w:r>
        <w:r w:rsidRPr="00B30F62">
          <w:rPr>
            <w:rFonts w:ascii="Verdana" w:hAnsi="Verdana"/>
            <w:sz w:val="16"/>
            <w:szCs w:val="16"/>
          </w:rPr>
          <w:fldChar w:fldCharType="end"/>
        </w:r>
      </w:p>
    </w:sdtContent>
  </w:sdt>
  <w:p w:rsidR="0065253E" w:rsidRPr="00C722EC" w:rsidRDefault="0065253E" w:rsidP="00FE096B">
    <w:pPr>
      <w:spacing w:line="276" w:lineRule="auto"/>
      <w:jc w:val="both"/>
      <w:rPr>
        <w:rFonts w:ascii="Verdana" w:hAnsi="Verdana" w:cs="Tahoma"/>
        <w:sz w:val="20"/>
        <w:szCs w:val="20"/>
      </w:rPr>
    </w:pPr>
    <w:r>
      <w:rPr>
        <w:rFonts w:ascii="Verdana" w:hAnsi="Verdana" w:cs="Tahoma"/>
        <w:sz w:val="20"/>
        <w:szCs w:val="20"/>
      </w:rPr>
      <w:t>IK.271.10.2015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7A1E4C1A"/>
    <w:name w:val="WW8Num3"/>
    <w:lvl w:ilvl="0">
      <w:start w:val="1"/>
      <w:numFmt w:val="decimal"/>
      <w:pStyle w:val="Nagwek1"/>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sz w:val="2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
    <w:nsid w:val="00000003"/>
    <w:multiLevelType w:val="multilevel"/>
    <w:tmpl w:val="C83E6E22"/>
    <w:lvl w:ilvl="0">
      <w:start w:val="4"/>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b/>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4"/>
    <w:multiLevelType w:val="multilevel"/>
    <w:tmpl w:val="E57683C4"/>
    <w:lvl w:ilvl="0">
      <w:start w:val="18"/>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4">
    <w:nsid w:val="00000005"/>
    <w:multiLevelType w:val="multilevel"/>
    <w:tmpl w:val="B1326C8A"/>
    <w:name w:val="WW8Num6"/>
    <w:lvl w:ilvl="0">
      <w:start w:val="1"/>
      <w:numFmt w:val="decimal"/>
      <w:lvlText w:val="%1)"/>
      <w:lvlJc w:val="left"/>
      <w:pPr>
        <w:tabs>
          <w:tab w:val="num" w:pos="399"/>
        </w:tabs>
        <w:ind w:left="399" w:hanging="360"/>
      </w:pPr>
      <w:rPr>
        <w:b/>
      </w:rPr>
    </w:lvl>
    <w:lvl w:ilvl="1">
      <w:start w:val="1"/>
      <w:numFmt w:val="lowerLetter"/>
      <w:lvlText w:val="%2."/>
      <w:lvlJc w:val="left"/>
      <w:pPr>
        <w:tabs>
          <w:tab w:val="num" w:pos="1119"/>
        </w:tabs>
        <w:ind w:left="1119" w:hanging="360"/>
      </w:pPr>
    </w:lvl>
    <w:lvl w:ilvl="2">
      <w:start w:val="1"/>
      <w:numFmt w:val="lowerRoman"/>
      <w:lvlText w:val="%3."/>
      <w:lvlJc w:val="right"/>
      <w:pPr>
        <w:tabs>
          <w:tab w:val="num" w:pos="1839"/>
        </w:tabs>
        <w:ind w:left="1839" w:hanging="180"/>
      </w:pPr>
    </w:lvl>
    <w:lvl w:ilvl="3">
      <w:start w:val="1"/>
      <w:numFmt w:val="decimal"/>
      <w:lvlText w:val="%4."/>
      <w:lvlJc w:val="left"/>
      <w:pPr>
        <w:tabs>
          <w:tab w:val="num" w:pos="2559"/>
        </w:tabs>
        <w:ind w:left="2559" w:hanging="360"/>
      </w:pPr>
    </w:lvl>
    <w:lvl w:ilvl="4">
      <w:start w:val="1"/>
      <w:numFmt w:val="lowerLetter"/>
      <w:lvlText w:val="%5."/>
      <w:lvlJc w:val="left"/>
      <w:pPr>
        <w:tabs>
          <w:tab w:val="num" w:pos="3279"/>
        </w:tabs>
        <w:ind w:left="3279" w:hanging="360"/>
      </w:pPr>
    </w:lvl>
    <w:lvl w:ilvl="5">
      <w:start w:val="1"/>
      <w:numFmt w:val="lowerRoman"/>
      <w:lvlText w:val="%6."/>
      <w:lvlJc w:val="right"/>
      <w:pPr>
        <w:tabs>
          <w:tab w:val="num" w:pos="3999"/>
        </w:tabs>
        <w:ind w:left="3999" w:hanging="180"/>
      </w:pPr>
    </w:lvl>
    <w:lvl w:ilvl="6">
      <w:start w:val="1"/>
      <w:numFmt w:val="decimal"/>
      <w:lvlText w:val="%7."/>
      <w:lvlJc w:val="left"/>
      <w:pPr>
        <w:tabs>
          <w:tab w:val="num" w:pos="4719"/>
        </w:tabs>
        <w:ind w:left="4719" w:hanging="360"/>
      </w:pPr>
    </w:lvl>
    <w:lvl w:ilvl="7">
      <w:start w:val="1"/>
      <w:numFmt w:val="lowerLetter"/>
      <w:lvlText w:val="%8."/>
      <w:lvlJc w:val="left"/>
      <w:pPr>
        <w:tabs>
          <w:tab w:val="num" w:pos="5439"/>
        </w:tabs>
        <w:ind w:left="5439" w:hanging="360"/>
      </w:pPr>
    </w:lvl>
    <w:lvl w:ilvl="8">
      <w:start w:val="1"/>
      <w:numFmt w:val="lowerRoman"/>
      <w:lvlText w:val="%9."/>
      <w:lvlJc w:val="right"/>
      <w:pPr>
        <w:tabs>
          <w:tab w:val="num" w:pos="6159"/>
        </w:tabs>
        <w:ind w:left="6159" w:hanging="180"/>
      </w:pPr>
    </w:lvl>
  </w:abstractNum>
  <w:abstractNum w:abstractNumId="5">
    <w:nsid w:val="00000006"/>
    <w:multiLevelType w:val="multilevel"/>
    <w:tmpl w:val="22C8B1D4"/>
    <w:name w:val="WW8Num7"/>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9F644F32"/>
    <w:name w:val="WW8Num10"/>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7">
    <w:nsid w:val="0000000B"/>
    <w:multiLevelType w:val="multilevel"/>
    <w:tmpl w:val="92E02228"/>
    <w:name w:val="WW8Num11"/>
    <w:lvl w:ilvl="0">
      <w:start w:val="1"/>
      <w:numFmt w:val="decimal"/>
      <w:lvlText w:val="%1)"/>
      <w:lvlJc w:val="left"/>
      <w:pPr>
        <w:tabs>
          <w:tab w:val="num" w:pos="786"/>
        </w:tabs>
        <w:ind w:left="786" w:hanging="360"/>
      </w:pPr>
      <w:rPr>
        <w:b/>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8">
    <w:nsid w:val="0000000D"/>
    <w:multiLevelType w:val="multilevel"/>
    <w:tmpl w:val="0000000D"/>
    <w:name w:val="WW8Num13"/>
    <w:lvl w:ilvl="0">
      <w:start w:val="1"/>
      <w:numFmt w:val="bullet"/>
      <w:lvlText w:val=""/>
      <w:lvlJc w:val="left"/>
      <w:pPr>
        <w:tabs>
          <w:tab w:val="num" w:pos="720"/>
        </w:tabs>
        <w:ind w:left="720" w:hanging="360"/>
      </w:pPr>
      <w:rPr>
        <w:rFonts w:ascii="Symbol" w:hAnsi="Symbol"/>
        <w:b/>
        <w:bCs/>
        <w:position w:val="0"/>
        <w:sz w:val="21"/>
        <w:szCs w:val="21"/>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9">
    <w:nsid w:val="00000010"/>
    <w:multiLevelType w:val="multilevel"/>
    <w:tmpl w:val="00000010"/>
    <w:name w:val="WW8Num1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10">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0AD27B9"/>
    <w:multiLevelType w:val="hybridMultilevel"/>
    <w:tmpl w:val="24E82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52A468C"/>
    <w:multiLevelType w:val="multilevel"/>
    <w:tmpl w:val="EE9C616A"/>
    <w:lvl w:ilvl="0">
      <w:start w:val="1"/>
      <w:numFmt w:val="decimal"/>
      <w:lvlText w:val="%1)"/>
      <w:lvlJc w:val="left"/>
      <w:pPr>
        <w:tabs>
          <w:tab w:val="num" w:pos="283"/>
        </w:tabs>
        <w:ind w:left="283" w:hanging="283"/>
      </w:pPr>
      <w:rPr>
        <w:b/>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7FA421F"/>
    <w:multiLevelType w:val="hybridMultilevel"/>
    <w:tmpl w:val="BBAA0D60"/>
    <w:lvl w:ilvl="0" w:tplc="E7707AC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0ADE1E50"/>
    <w:multiLevelType w:val="hybridMultilevel"/>
    <w:tmpl w:val="3472868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A491C29"/>
    <w:multiLevelType w:val="hybridMultilevel"/>
    <w:tmpl w:val="137608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F60C81"/>
    <w:multiLevelType w:val="multilevel"/>
    <w:tmpl w:val="70C6E4A6"/>
    <w:lvl w:ilvl="0">
      <w:start w:val="11"/>
      <w:numFmt w:val="decimal"/>
      <w:lvlText w:val="%1."/>
      <w:lvlJc w:val="left"/>
      <w:pPr>
        <w:tabs>
          <w:tab w:val="num" w:pos="283"/>
        </w:tabs>
        <w:ind w:left="283" w:hanging="283"/>
      </w:pPr>
      <w:rPr>
        <w:rFonts w:ascii="Verdana" w:hAnsi="Verdana" w:hint="default"/>
        <w:sz w:val="20"/>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6">
    <w:nsid w:val="1FC927ED"/>
    <w:multiLevelType w:val="multilevel"/>
    <w:tmpl w:val="76FC2844"/>
    <w:lvl w:ilvl="0">
      <w:start w:val="1"/>
      <w:numFmt w:val="decimal"/>
      <w:lvlText w:val="%1."/>
      <w:lvlJc w:val="left"/>
      <w:pPr>
        <w:tabs>
          <w:tab w:val="num" w:pos="720"/>
        </w:tabs>
        <w:ind w:left="720" w:hanging="360"/>
      </w:pPr>
      <w:rPr>
        <w:rFonts w:hint="default"/>
        <w:b w:val="0"/>
        <w:bCs/>
        <w:position w:val="0"/>
        <w:sz w:val="20"/>
        <w:szCs w:val="20"/>
        <w:vertAlign w:val="baseline"/>
      </w:rPr>
    </w:lvl>
    <w:lvl w:ilvl="1">
      <w:start w:val="1"/>
      <w:numFmt w:val="bullet"/>
      <w:lvlText w:val=""/>
      <w:lvlJc w:val="left"/>
      <w:pPr>
        <w:tabs>
          <w:tab w:val="num" w:pos="1080"/>
        </w:tabs>
        <w:ind w:left="1080" w:hanging="360"/>
      </w:pPr>
      <w:rPr>
        <w:rFonts w:ascii="Symbol" w:hAnsi="Symbol"/>
        <w:b/>
        <w:bCs/>
        <w:position w:val="0"/>
        <w:sz w:val="21"/>
        <w:szCs w:val="21"/>
        <w:vertAlign w:val="baseline"/>
      </w:rPr>
    </w:lvl>
    <w:lvl w:ilvl="2">
      <w:start w:val="1"/>
      <w:numFmt w:val="bullet"/>
      <w:lvlText w:val=""/>
      <w:lvlJc w:val="left"/>
      <w:pPr>
        <w:tabs>
          <w:tab w:val="num" w:pos="1440"/>
        </w:tabs>
        <w:ind w:left="1440" w:hanging="360"/>
      </w:pPr>
      <w:rPr>
        <w:rFonts w:ascii="Symbol" w:hAnsi="Symbol"/>
        <w:b/>
        <w:bCs/>
        <w:position w:val="0"/>
        <w:sz w:val="21"/>
        <w:szCs w:val="21"/>
        <w:vertAlign w:val="baseline"/>
      </w:rPr>
    </w:lvl>
    <w:lvl w:ilvl="3">
      <w:start w:val="1"/>
      <w:numFmt w:val="bullet"/>
      <w:lvlText w:val=""/>
      <w:lvlJc w:val="left"/>
      <w:pPr>
        <w:tabs>
          <w:tab w:val="num" w:pos="1800"/>
        </w:tabs>
        <w:ind w:left="1800" w:hanging="360"/>
      </w:pPr>
      <w:rPr>
        <w:rFonts w:ascii="Symbol" w:hAnsi="Symbol"/>
        <w:b/>
        <w:bCs/>
        <w:position w:val="0"/>
        <w:sz w:val="21"/>
        <w:szCs w:val="21"/>
        <w:vertAlign w:val="baseline"/>
      </w:rPr>
    </w:lvl>
    <w:lvl w:ilvl="4">
      <w:start w:val="1"/>
      <w:numFmt w:val="bullet"/>
      <w:lvlText w:val=""/>
      <w:lvlJc w:val="left"/>
      <w:pPr>
        <w:tabs>
          <w:tab w:val="num" w:pos="2160"/>
        </w:tabs>
        <w:ind w:left="2160" w:hanging="360"/>
      </w:pPr>
      <w:rPr>
        <w:rFonts w:ascii="Symbol" w:hAnsi="Symbol"/>
        <w:b/>
        <w:bCs/>
        <w:position w:val="0"/>
        <w:sz w:val="21"/>
        <w:szCs w:val="21"/>
        <w:vertAlign w:val="baseline"/>
      </w:rPr>
    </w:lvl>
    <w:lvl w:ilvl="5">
      <w:start w:val="1"/>
      <w:numFmt w:val="bullet"/>
      <w:lvlText w:val=""/>
      <w:lvlJc w:val="left"/>
      <w:pPr>
        <w:tabs>
          <w:tab w:val="num" w:pos="2520"/>
        </w:tabs>
        <w:ind w:left="2520" w:hanging="360"/>
      </w:pPr>
      <w:rPr>
        <w:rFonts w:ascii="Symbol" w:hAnsi="Symbol"/>
        <w:b/>
        <w:bCs/>
        <w:position w:val="0"/>
        <w:sz w:val="21"/>
        <w:szCs w:val="21"/>
        <w:vertAlign w:val="baseline"/>
      </w:rPr>
    </w:lvl>
    <w:lvl w:ilvl="6">
      <w:start w:val="1"/>
      <w:numFmt w:val="bullet"/>
      <w:lvlText w:val=""/>
      <w:lvlJc w:val="left"/>
      <w:pPr>
        <w:tabs>
          <w:tab w:val="num" w:pos="2880"/>
        </w:tabs>
        <w:ind w:left="2880" w:hanging="360"/>
      </w:pPr>
      <w:rPr>
        <w:rFonts w:ascii="Symbol" w:hAnsi="Symbol"/>
        <w:b/>
        <w:bCs/>
        <w:position w:val="0"/>
        <w:sz w:val="21"/>
        <w:szCs w:val="21"/>
        <w:vertAlign w:val="baseline"/>
      </w:rPr>
    </w:lvl>
    <w:lvl w:ilvl="7">
      <w:start w:val="1"/>
      <w:numFmt w:val="bullet"/>
      <w:lvlText w:val=""/>
      <w:lvlJc w:val="left"/>
      <w:pPr>
        <w:tabs>
          <w:tab w:val="num" w:pos="3240"/>
        </w:tabs>
        <w:ind w:left="3240" w:hanging="360"/>
      </w:pPr>
      <w:rPr>
        <w:rFonts w:ascii="Symbol" w:hAnsi="Symbol"/>
        <w:b/>
        <w:bCs/>
        <w:position w:val="0"/>
        <w:sz w:val="21"/>
        <w:szCs w:val="21"/>
        <w:vertAlign w:val="baseline"/>
      </w:rPr>
    </w:lvl>
    <w:lvl w:ilvl="8">
      <w:start w:val="1"/>
      <w:numFmt w:val="bullet"/>
      <w:lvlText w:val=""/>
      <w:lvlJc w:val="left"/>
      <w:pPr>
        <w:tabs>
          <w:tab w:val="num" w:pos="3600"/>
        </w:tabs>
        <w:ind w:left="3600" w:hanging="360"/>
      </w:pPr>
      <w:rPr>
        <w:rFonts w:ascii="Symbol" w:hAnsi="Symbol"/>
        <w:b/>
        <w:bCs/>
        <w:position w:val="0"/>
        <w:sz w:val="21"/>
        <w:szCs w:val="21"/>
        <w:vertAlign w:val="baseline"/>
      </w:rPr>
    </w:lvl>
  </w:abstractNum>
  <w:abstractNum w:abstractNumId="27">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28F56F8D"/>
    <w:multiLevelType w:val="hybridMultilevel"/>
    <w:tmpl w:val="6E1A6B6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2ACA382A"/>
    <w:multiLevelType w:val="hybridMultilevel"/>
    <w:tmpl w:val="494C697E"/>
    <w:lvl w:ilvl="0" w:tplc="49828674">
      <w:start w:val="1"/>
      <w:numFmt w:val="decimal"/>
      <w:lvlText w:val="%1."/>
      <w:lvlJc w:val="left"/>
      <w:pPr>
        <w:ind w:left="720" w:hanging="360"/>
      </w:pPr>
      <w:rPr>
        <w:rFonts w:hint="default"/>
      </w:rPr>
    </w:lvl>
    <w:lvl w:ilvl="1" w:tplc="B30C7194" w:tentative="1">
      <w:start w:val="1"/>
      <w:numFmt w:val="lowerLetter"/>
      <w:lvlText w:val="%2."/>
      <w:lvlJc w:val="left"/>
      <w:pPr>
        <w:ind w:left="1440" w:hanging="360"/>
      </w:pPr>
    </w:lvl>
    <w:lvl w:ilvl="2" w:tplc="BA6C6054" w:tentative="1">
      <w:start w:val="1"/>
      <w:numFmt w:val="lowerRoman"/>
      <w:lvlText w:val="%3."/>
      <w:lvlJc w:val="right"/>
      <w:pPr>
        <w:ind w:left="2160" w:hanging="180"/>
      </w:pPr>
    </w:lvl>
    <w:lvl w:ilvl="3" w:tplc="C9C624DA" w:tentative="1">
      <w:start w:val="1"/>
      <w:numFmt w:val="decimal"/>
      <w:lvlText w:val="%4."/>
      <w:lvlJc w:val="left"/>
      <w:pPr>
        <w:ind w:left="2880" w:hanging="360"/>
      </w:pPr>
    </w:lvl>
    <w:lvl w:ilvl="4" w:tplc="3CD88346" w:tentative="1">
      <w:start w:val="1"/>
      <w:numFmt w:val="lowerLetter"/>
      <w:lvlText w:val="%5."/>
      <w:lvlJc w:val="left"/>
      <w:pPr>
        <w:ind w:left="3600" w:hanging="360"/>
      </w:pPr>
    </w:lvl>
    <w:lvl w:ilvl="5" w:tplc="9A786C10" w:tentative="1">
      <w:start w:val="1"/>
      <w:numFmt w:val="lowerRoman"/>
      <w:lvlText w:val="%6."/>
      <w:lvlJc w:val="right"/>
      <w:pPr>
        <w:ind w:left="4320" w:hanging="180"/>
      </w:pPr>
    </w:lvl>
    <w:lvl w:ilvl="6" w:tplc="35F422CE" w:tentative="1">
      <w:start w:val="1"/>
      <w:numFmt w:val="decimal"/>
      <w:lvlText w:val="%7."/>
      <w:lvlJc w:val="left"/>
      <w:pPr>
        <w:ind w:left="5040" w:hanging="360"/>
      </w:pPr>
    </w:lvl>
    <w:lvl w:ilvl="7" w:tplc="9AECE7B0" w:tentative="1">
      <w:start w:val="1"/>
      <w:numFmt w:val="lowerLetter"/>
      <w:lvlText w:val="%8."/>
      <w:lvlJc w:val="left"/>
      <w:pPr>
        <w:ind w:left="5760" w:hanging="360"/>
      </w:pPr>
    </w:lvl>
    <w:lvl w:ilvl="8" w:tplc="DBC8427C" w:tentative="1">
      <w:start w:val="1"/>
      <w:numFmt w:val="lowerRoman"/>
      <w:lvlText w:val="%9."/>
      <w:lvlJc w:val="right"/>
      <w:pPr>
        <w:ind w:left="6480" w:hanging="180"/>
      </w:pPr>
    </w:lvl>
  </w:abstractNum>
  <w:abstractNum w:abstractNumId="30">
    <w:nsid w:val="2F255B95"/>
    <w:multiLevelType w:val="hybridMultilevel"/>
    <w:tmpl w:val="16CA8150"/>
    <w:lvl w:ilvl="0" w:tplc="9F10C056">
      <w:start w:val="1"/>
      <w:numFmt w:val="decimal"/>
      <w:lvlText w:val="%1)"/>
      <w:lvlJc w:val="left"/>
      <w:pPr>
        <w:ind w:left="720" w:hanging="360"/>
      </w:pPr>
      <w:rPr>
        <w:rFonts w:hint="default"/>
      </w:rPr>
    </w:lvl>
    <w:lvl w:ilvl="1" w:tplc="5230602A" w:tentative="1">
      <w:start w:val="1"/>
      <w:numFmt w:val="lowerLetter"/>
      <w:lvlText w:val="%2."/>
      <w:lvlJc w:val="left"/>
      <w:pPr>
        <w:ind w:left="1440" w:hanging="360"/>
      </w:pPr>
    </w:lvl>
    <w:lvl w:ilvl="2" w:tplc="A3FA3092" w:tentative="1">
      <w:start w:val="1"/>
      <w:numFmt w:val="lowerRoman"/>
      <w:lvlText w:val="%3."/>
      <w:lvlJc w:val="right"/>
      <w:pPr>
        <w:ind w:left="2160" w:hanging="180"/>
      </w:pPr>
    </w:lvl>
    <w:lvl w:ilvl="3" w:tplc="D9B80896" w:tentative="1">
      <w:start w:val="1"/>
      <w:numFmt w:val="decimal"/>
      <w:lvlText w:val="%4."/>
      <w:lvlJc w:val="left"/>
      <w:pPr>
        <w:ind w:left="2880" w:hanging="360"/>
      </w:pPr>
    </w:lvl>
    <w:lvl w:ilvl="4" w:tplc="E0F6D53A" w:tentative="1">
      <w:start w:val="1"/>
      <w:numFmt w:val="lowerLetter"/>
      <w:lvlText w:val="%5."/>
      <w:lvlJc w:val="left"/>
      <w:pPr>
        <w:ind w:left="3600" w:hanging="360"/>
      </w:pPr>
    </w:lvl>
    <w:lvl w:ilvl="5" w:tplc="BCB4DA6E" w:tentative="1">
      <w:start w:val="1"/>
      <w:numFmt w:val="lowerRoman"/>
      <w:lvlText w:val="%6."/>
      <w:lvlJc w:val="right"/>
      <w:pPr>
        <w:ind w:left="4320" w:hanging="180"/>
      </w:pPr>
    </w:lvl>
    <w:lvl w:ilvl="6" w:tplc="3328EE86" w:tentative="1">
      <w:start w:val="1"/>
      <w:numFmt w:val="decimal"/>
      <w:lvlText w:val="%7."/>
      <w:lvlJc w:val="left"/>
      <w:pPr>
        <w:ind w:left="5040" w:hanging="360"/>
      </w:pPr>
    </w:lvl>
    <w:lvl w:ilvl="7" w:tplc="4664FE4C" w:tentative="1">
      <w:start w:val="1"/>
      <w:numFmt w:val="lowerLetter"/>
      <w:lvlText w:val="%8."/>
      <w:lvlJc w:val="left"/>
      <w:pPr>
        <w:ind w:left="5760" w:hanging="360"/>
      </w:pPr>
    </w:lvl>
    <w:lvl w:ilvl="8" w:tplc="71CC2160" w:tentative="1">
      <w:start w:val="1"/>
      <w:numFmt w:val="lowerRoman"/>
      <w:lvlText w:val="%9."/>
      <w:lvlJc w:val="right"/>
      <w:pPr>
        <w:ind w:left="6480" w:hanging="180"/>
      </w:pPr>
    </w:lvl>
  </w:abstractNum>
  <w:abstractNum w:abstractNumId="31">
    <w:nsid w:val="304161D5"/>
    <w:multiLevelType w:val="hybridMultilevel"/>
    <w:tmpl w:val="00249EC2"/>
    <w:lvl w:ilvl="0" w:tplc="0415000F">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717F9C"/>
    <w:multiLevelType w:val="hybridMultilevel"/>
    <w:tmpl w:val="D14C03C6"/>
    <w:lvl w:ilvl="0" w:tplc="0415000F">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E5327"/>
    <w:multiLevelType w:val="hybridMultilevel"/>
    <w:tmpl w:val="0E867F4C"/>
    <w:lvl w:ilvl="0" w:tplc="C01433B0">
      <w:start w:val="1"/>
      <w:numFmt w:val="decimal"/>
      <w:lvlText w:val="%1."/>
      <w:lvlJc w:val="left"/>
      <w:pPr>
        <w:tabs>
          <w:tab w:val="num" w:pos="720"/>
        </w:tabs>
        <w:ind w:left="720" w:hanging="360"/>
      </w:pPr>
      <w:rPr>
        <w:b w:val="0"/>
      </w:rPr>
    </w:lvl>
    <w:lvl w:ilvl="1" w:tplc="4E627186"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6A50F93"/>
    <w:multiLevelType w:val="hybridMultilevel"/>
    <w:tmpl w:val="82CAFC40"/>
    <w:lvl w:ilvl="0" w:tplc="04150017">
      <w:start w:val="1"/>
      <w:numFmt w:val="decimal"/>
      <w:lvlText w:val="%1."/>
      <w:lvlJc w:val="left"/>
      <w:pPr>
        <w:tabs>
          <w:tab w:val="num" w:pos="720"/>
        </w:tabs>
        <w:ind w:left="720" w:hanging="360"/>
      </w:pPr>
      <w:rPr>
        <w:b w:val="0"/>
      </w:rPr>
    </w:lvl>
    <w:lvl w:ilvl="1" w:tplc="04150017"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8CD40AD"/>
    <w:multiLevelType w:val="multilevel"/>
    <w:tmpl w:val="22C8B1D4"/>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09F425D"/>
    <w:multiLevelType w:val="hybridMultilevel"/>
    <w:tmpl w:val="B54C9BE4"/>
    <w:lvl w:ilvl="0" w:tplc="9D207EE6">
      <w:start w:val="1"/>
      <w:numFmt w:val="decimal"/>
      <w:lvlText w:val="%1."/>
      <w:lvlJc w:val="left"/>
      <w:pPr>
        <w:ind w:left="1003" w:hanging="360"/>
      </w:pPr>
    </w:lvl>
    <w:lvl w:ilvl="1" w:tplc="D702FA12" w:tentative="1">
      <w:start w:val="1"/>
      <w:numFmt w:val="lowerLetter"/>
      <w:lvlText w:val="%2."/>
      <w:lvlJc w:val="left"/>
      <w:pPr>
        <w:ind w:left="1723" w:hanging="360"/>
      </w:pPr>
    </w:lvl>
    <w:lvl w:ilvl="2" w:tplc="31F6F1EC" w:tentative="1">
      <w:start w:val="1"/>
      <w:numFmt w:val="lowerRoman"/>
      <w:lvlText w:val="%3."/>
      <w:lvlJc w:val="right"/>
      <w:pPr>
        <w:ind w:left="2443" w:hanging="180"/>
      </w:pPr>
    </w:lvl>
    <w:lvl w:ilvl="3" w:tplc="74C2D43E" w:tentative="1">
      <w:start w:val="1"/>
      <w:numFmt w:val="decimal"/>
      <w:lvlText w:val="%4."/>
      <w:lvlJc w:val="left"/>
      <w:pPr>
        <w:ind w:left="3163" w:hanging="360"/>
      </w:pPr>
    </w:lvl>
    <w:lvl w:ilvl="4" w:tplc="0C02F88E" w:tentative="1">
      <w:start w:val="1"/>
      <w:numFmt w:val="lowerLetter"/>
      <w:lvlText w:val="%5."/>
      <w:lvlJc w:val="left"/>
      <w:pPr>
        <w:ind w:left="3883" w:hanging="360"/>
      </w:pPr>
    </w:lvl>
    <w:lvl w:ilvl="5" w:tplc="26641F82" w:tentative="1">
      <w:start w:val="1"/>
      <w:numFmt w:val="lowerRoman"/>
      <w:lvlText w:val="%6."/>
      <w:lvlJc w:val="right"/>
      <w:pPr>
        <w:ind w:left="4603" w:hanging="180"/>
      </w:pPr>
    </w:lvl>
    <w:lvl w:ilvl="6" w:tplc="1348067E" w:tentative="1">
      <w:start w:val="1"/>
      <w:numFmt w:val="decimal"/>
      <w:lvlText w:val="%7."/>
      <w:lvlJc w:val="left"/>
      <w:pPr>
        <w:ind w:left="5323" w:hanging="360"/>
      </w:pPr>
    </w:lvl>
    <w:lvl w:ilvl="7" w:tplc="771AB49C" w:tentative="1">
      <w:start w:val="1"/>
      <w:numFmt w:val="lowerLetter"/>
      <w:lvlText w:val="%8."/>
      <w:lvlJc w:val="left"/>
      <w:pPr>
        <w:ind w:left="6043" w:hanging="360"/>
      </w:pPr>
    </w:lvl>
    <w:lvl w:ilvl="8" w:tplc="3DEC198C" w:tentative="1">
      <w:start w:val="1"/>
      <w:numFmt w:val="lowerRoman"/>
      <w:lvlText w:val="%9."/>
      <w:lvlJc w:val="right"/>
      <w:pPr>
        <w:ind w:left="6763" w:hanging="180"/>
      </w:pPr>
    </w:lvl>
  </w:abstractNum>
  <w:abstractNum w:abstractNumId="37">
    <w:nsid w:val="40D27B56"/>
    <w:multiLevelType w:val="hybridMultilevel"/>
    <w:tmpl w:val="E8E09B2A"/>
    <w:name w:val="WW8Num102"/>
    <w:lvl w:ilvl="0" w:tplc="9B323B18">
      <w:start w:val="1"/>
      <w:numFmt w:val="bullet"/>
      <w:lvlText w:val=""/>
      <w:lvlJc w:val="left"/>
      <w:pPr>
        <w:ind w:left="1493" w:hanging="360"/>
      </w:pPr>
      <w:rPr>
        <w:rFonts w:ascii="Wingdings" w:hAnsi="Wingdings" w:hint="default"/>
      </w:rPr>
    </w:lvl>
    <w:lvl w:ilvl="1" w:tplc="6AACCC8C" w:tentative="1">
      <w:start w:val="1"/>
      <w:numFmt w:val="bullet"/>
      <w:lvlText w:val="o"/>
      <w:lvlJc w:val="left"/>
      <w:pPr>
        <w:ind w:left="2213" w:hanging="360"/>
      </w:pPr>
      <w:rPr>
        <w:rFonts w:ascii="Courier New" w:hAnsi="Courier New" w:cs="Courier New" w:hint="default"/>
      </w:rPr>
    </w:lvl>
    <w:lvl w:ilvl="2" w:tplc="B9E2C26E" w:tentative="1">
      <w:start w:val="1"/>
      <w:numFmt w:val="bullet"/>
      <w:lvlText w:val=""/>
      <w:lvlJc w:val="left"/>
      <w:pPr>
        <w:ind w:left="2933" w:hanging="360"/>
      </w:pPr>
      <w:rPr>
        <w:rFonts w:ascii="Wingdings" w:hAnsi="Wingdings" w:hint="default"/>
      </w:rPr>
    </w:lvl>
    <w:lvl w:ilvl="3" w:tplc="907C64C0" w:tentative="1">
      <w:start w:val="1"/>
      <w:numFmt w:val="bullet"/>
      <w:lvlText w:val=""/>
      <w:lvlJc w:val="left"/>
      <w:pPr>
        <w:ind w:left="3653" w:hanging="360"/>
      </w:pPr>
      <w:rPr>
        <w:rFonts w:ascii="Symbol" w:hAnsi="Symbol" w:hint="default"/>
      </w:rPr>
    </w:lvl>
    <w:lvl w:ilvl="4" w:tplc="9D96FDA8" w:tentative="1">
      <w:start w:val="1"/>
      <w:numFmt w:val="bullet"/>
      <w:lvlText w:val="o"/>
      <w:lvlJc w:val="left"/>
      <w:pPr>
        <w:ind w:left="4373" w:hanging="360"/>
      </w:pPr>
      <w:rPr>
        <w:rFonts w:ascii="Courier New" w:hAnsi="Courier New" w:cs="Courier New" w:hint="default"/>
      </w:rPr>
    </w:lvl>
    <w:lvl w:ilvl="5" w:tplc="A686EBE0" w:tentative="1">
      <w:start w:val="1"/>
      <w:numFmt w:val="bullet"/>
      <w:lvlText w:val=""/>
      <w:lvlJc w:val="left"/>
      <w:pPr>
        <w:ind w:left="5093" w:hanging="360"/>
      </w:pPr>
      <w:rPr>
        <w:rFonts w:ascii="Wingdings" w:hAnsi="Wingdings" w:hint="default"/>
      </w:rPr>
    </w:lvl>
    <w:lvl w:ilvl="6" w:tplc="97DC7296" w:tentative="1">
      <w:start w:val="1"/>
      <w:numFmt w:val="bullet"/>
      <w:lvlText w:val=""/>
      <w:lvlJc w:val="left"/>
      <w:pPr>
        <w:ind w:left="5813" w:hanging="360"/>
      </w:pPr>
      <w:rPr>
        <w:rFonts w:ascii="Symbol" w:hAnsi="Symbol" w:hint="default"/>
      </w:rPr>
    </w:lvl>
    <w:lvl w:ilvl="7" w:tplc="4078A0A6" w:tentative="1">
      <w:start w:val="1"/>
      <w:numFmt w:val="bullet"/>
      <w:lvlText w:val="o"/>
      <w:lvlJc w:val="left"/>
      <w:pPr>
        <w:ind w:left="6533" w:hanging="360"/>
      </w:pPr>
      <w:rPr>
        <w:rFonts w:ascii="Courier New" w:hAnsi="Courier New" w:cs="Courier New" w:hint="default"/>
      </w:rPr>
    </w:lvl>
    <w:lvl w:ilvl="8" w:tplc="877047C8" w:tentative="1">
      <w:start w:val="1"/>
      <w:numFmt w:val="bullet"/>
      <w:lvlText w:val=""/>
      <w:lvlJc w:val="left"/>
      <w:pPr>
        <w:ind w:left="7253" w:hanging="360"/>
      </w:pPr>
      <w:rPr>
        <w:rFonts w:ascii="Wingdings" w:hAnsi="Wingdings" w:hint="default"/>
      </w:rPr>
    </w:lvl>
  </w:abstractNum>
  <w:abstractNum w:abstractNumId="38">
    <w:nsid w:val="41187BA2"/>
    <w:multiLevelType w:val="hybridMultilevel"/>
    <w:tmpl w:val="526A1244"/>
    <w:lvl w:ilvl="0" w:tplc="0415000F">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18E37D4"/>
    <w:multiLevelType w:val="hybridMultilevel"/>
    <w:tmpl w:val="5E30F532"/>
    <w:lvl w:ilvl="0" w:tplc="0415000B">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0">
    <w:nsid w:val="44390663"/>
    <w:multiLevelType w:val="hybridMultilevel"/>
    <w:tmpl w:val="C8782AE0"/>
    <w:lvl w:ilvl="0" w:tplc="1628720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4F301D"/>
    <w:multiLevelType w:val="hybridMultilevel"/>
    <w:tmpl w:val="E9C847AE"/>
    <w:lvl w:ilvl="0" w:tplc="04150001">
      <w:start w:val="2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2">
    <w:nsid w:val="48621B45"/>
    <w:multiLevelType w:val="hybridMultilevel"/>
    <w:tmpl w:val="084CA80E"/>
    <w:lvl w:ilvl="0" w:tplc="48FE8A80">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nsid w:val="4A3060E4"/>
    <w:multiLevelType w:val="hybridMultilevel"/>
    <w:tmpl w:val="8A1A72B2"/>
    <w:lvl w:ilvl="0" w:tplc="CE7639E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C8C610E"/>
    <w:multiLevelType w:val="hybridMultilevel"/>
    <w:tmpl w:val="29B423D4"/>
    <w:lvl w:ilvl="0" w:tplc="90DCC8F6">
      <w:start w:val="3"/>
      <w:numFmt w:val="decimal"/>
      <w:lvlText w:val="%1."/>
      <w:lvlJc w:val="left"/>
      <w:pPr>
        <w:ind w:left="720" w:hanging="360"/>
      </w:pPr>
      <w:rPr>
        <w:rFonts w:hint="default"/>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D667EEC"/>
    <w:multiLevelType w:val="hybridMultilevel"/>
    <w:tmpl w:val="AA4A8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0D362B5"/>
    <w:multiLevelType w:val="hybridMultilevel"/>
    <w:tmpl w:val="74F448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F62988"/>
    <w:multiLevelType w:val="hybridMultilevel"/>
    <w:tmpl w:val="FE8E51A4"/>
    <w:lvl w:ilvl="0" w:tplc="704EDEB6">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59E9039D"/>
    <w:multiLevelType w:val="hybridMultilevel"/>
    <w:tmpl w:val="7522F572"/>
    <w:lvl w:ilvl="0" w:tplc="0415000F">
      <w:start w:val="1"/>
      <w:numFmt w:val="decimal"/>
      <w:lvlText w:val="%1)"/>
      <w:lvlJc w:val="left"/>
      <w:pPr>
        <w:tabs>
          <w:tab w:val="num" w:pos="473"/>
        </w:tabs>
        <w:ind w:left="473" w:hanging="360"/>
      </w:pPr>
      <w:rPr>
        <w:rFonts w:hint="default"/>
      </w:rPr>
    </w:lvl>
    <w:lvl w:ilvl="1" w:tplc="04150017"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BE362C0"/>
    <w:multiLevelType w:val="hybridMultilevel"/>
    <w:tmpl w:val="5D70239A"/>
    <w:lvl w:ilvl="0" w:tplc="676E672C">
      <w:start w:val="1"/>
      <w:numFmt w:val="lowerLetter"/>
      <w:lvlText w:val="%1)"/>
      <w:lvlJc w:val="left"/>
      <w:pPr>
        <w:ind w:left="720" w:hanging="360"/>
      </w:pPr>
    </w:lvl>
    <w:lvl w:ilvl="1" w:tplc="21783E80">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F16168"/>
    <w:multiLevelType w:val="multilevel"/>
    <w:tmpl w:val="A33A78DE"/>
    <w:lvl w:ilvl="0">
      <w:start w:val="1"/>
      <w:numFmt w:val="decimal"/>
      <w:lvlText w:val="%1."/>
      <w:lvlJc w:val="left"/>
      <w:pPr>
        <w:ind w:left="786" w:hanging="360"/>
      </w:pPr>
      <w:rPr>
        <w:b/>
        <w:color w:val="auto"/>
      </w:rPr>
    </w:lvl>
    <w:lvl w:ilvl="1">
      <w:start w:val="1"/>
      <w:numFmt w:val="lowerLetter"/>
      <w:lvlText w:val="%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1">
    <w:nsid w:val="615B3226"/>
    <w:multiLevelType w:val="hybridMultilevel"/>
    <w:tmpl w:val="A4ACEA4C"/>
    <w:name w:val="WW8Num232"/>
    <w:lvl w:ilvl="0" w:tplc="7758DCC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3155FD"/>
    <w:multiLevelType w:val="singleLevel"/>
    <w:tmpl w:val="A54ABA2E"/>
    <w:lvl w:ilvl="0">
      <w:start w:val="1"/>
      <w:numFmt w:val="decimal"/>
      <w:lvlText w:val="%1."/>
      <w:lvlJc w:val="left"/>
      <w:pPr>
        <w:tabs>
          <w:tab w:val="num" w:pos="360"/>
        </w:tabs>
        <w:ind w:left="360" w:hanging="360"/>
      </w:pPr>
      <w:rPr>
        <w:rFonts w:hint="default"/>
      </w:rPr>
    </w:lvl>
  </w:abstractNum>
  <w:abstractNum w:abstractNumId="53">
    <w:nsid w:val="654311D6"/>
    <w:multiLevelType w:val="hybridMultilevel"/>
    <w:tmpl w:val="BD5E308A"/>
    <w:lvl w:ilvl="0" w:tplc="04150011">
      <w:start w:val="1"/>
      <w:numFmt w:val="decimal"/>
      <w:lvlText w:val="%1)"/>
      <w:lvlJc w:val="left"/>
      <w:pPr>
        <w:tabs>
          <w:tab w:val="num" w:pos="2487"/>
        </w:tabs>
        <w:ind w:left="2487" w:hanging="360"/>
      </w:pPr>
    </w:lvl>
    <w:lvl w:ilvl="1" w:tplc="ADE8515C">
      <w:start w:val="1"/>
      <w:numFmt w:val="lowerLetter"/>
      <w:lvlText w:val="%2)"/>
      <w:lvlJc w:val="left"/>
      <w:pPr>
        <w:tabs>
          <w:tab w:val="num" w:pos="1211"/>
        </w:tabs>
        <w:ind w:left="1211" w:hanging="360"/>
      </w:pPr>
      <w:rPr>
        <w:rFonts w:ascii="Verdana" w:hAnsi="Verdana" w:cs="Times New Roman" w:hint="default"/>
        <w:b w:val="0"/>
        <w:i w:val="0"/>
        <w:sz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nsid w:val="6918197B"/>
    <w:multiLevelType w:val="hybridMultilevel"/>
    <w:tmpl w:val="C898281E"/>
    <w:lvl w:ilvl="0" w:tplc="E5EE8F2E">
      <w:start w:val="1"/>
      <w:numFmt w:val="lowerLetter"/>
      <w:lvlText w:val="9%1."/>
      <w:lvlJc w:val="left"/>
      <w:pPr>
        <w:ind w:left="644" w:hanging="360"/>
      </w:pPr>
      <w:rPr>
        <w:rFonts w:hint="default"/>
        <w:b/>
      </w:rPr>
    </w:lvl>
    <w:lvl w:ilvl="1" w:tplc="68921BF6" w:tentative="1">
      <w:start w:val="1"/>
      <w:numFmt w:val="lowerLetter"/>
      <w:lvlText w:val="%2."/>
      <w:lvlJc w:val="left"/>
      <w:pPr>
        <w:ind w:left="1364" w:hanging="360"/>
      </w:pPr>
    </w:lvl>
    <w:lvl w:ilvl="2" w:tplc="FDDA506A">
      <w:start w:val="1"/>
      <w:numFmt w:val="upperRoman"/>
      <w:lvlText w:val="%3."/>
      <w:lvlJc w:val="right"/>
      <w:pPr>
        <w:ind w:left="2084" w:hanging="180"/>
      </w:pPr>
    </w:lvl>
    <w:lvl w:ilvl="3" w:tplc="60C839EC" w:tentative="1">
      <w:start w:val="1"/>
      <w:numFmt w:val="decimal"/>
      <w:lvlText w:val="%4."/>
      <w:lvlJc w:val="left"/>
      <w:pPr>
        <w:ind w:left="2804" w:hanging="360"/>
      </w:pPr>
    </w:lvl>
    <w:lvl w:ilvl="4" w:tplc="5AE6BC46" w:tentative="1">
      <w:start w:val="1"/>
      <w:numFmt w:val="lowerLetter"/>
      <w:lvlText w:val="%5."/>
      <w:lvlJc w:val="left"/>
      <w:pPr>
        <w:ind w:left="3524" w:hanging="360"/>
      </w:pPr>
    </w:lvl>
    <w:lvl w:ilvl="5" w:tplc="61961C34" w:tentative="1">
      <w:start w:val="1"/>
      <w:numFmt w:val="lowerRoman"/>
      <w:lvlText w:val="%6."/>
      <w:lvlJc w:val="right"/>
      <w:pPr>
        <w:ind w:left="4244" w:hanging="180"/>
      </w:pPr>
    </w:lvl>
    <w:lvl w:ilvl="6" w:tplc="5ACCC0BC" w:tentative="1">
      <w:start w:val="1"/>
      <w:numFmt w:val="decimal"/>
      <w:lvlText w:val="%7."/>
      <w:lvlJc w:val="left"/>
      <w:pPr>
        <w:ind w:left="4964" w:hanging="360"/>
      </w:pPr>
    </w:lvl>
    <w:lvl w:ilvl="7" w:tplc="83805B04" w:tentative="1">
      <w:start w:val="1"/>
      <w:numFmt w:val="lowerLetter"/>
      <w:lvlText w:val="%8."/>
      <w:lvlJc w:val="left"/>
      <w:pPr>
        <w:ind w:left="5684" w:hanging="360"/>
      </w:pPr>
    </w:lvl>
    <w:lvl w:ilvl="8" w:tplc="0A56C88C" w:tentative="1">
      <w:start w:val="1"/>
      <w:numFmt w:val="lowerRoman"/>
      <w:lvlText w:val="%9."/>
      <w:lvlJc w:val="right"/>
      <w:pPr>
        <w:ind w:left="6404" w:hanging="180"/>
      </w:pPr>
    </w:lvl>
  </w:abstractNum>
  <w:abstractNum w:abstractNumId="55">
    <w:nsid w:val="70AF39D8"/>
    <w:multiLevelType w:val="hybridMultilevel"/>
    <w:tmpl w:val="7DC2239C"/>
    <w:lvl w:ilvl="0" w:tplc="04150011">
      <w:start w:val="1"/>
      <w:numFmt w:val="decimal"/>
      <w:lvlText w:val="%1."/>
      <w:lvlJc w:val="left"/>
      <w:pPr>
        <w:tabs>
          <w:tab w:val="num" w:pos="720"/>
        </w:tabs>
        <w:ind w:left="720" w:hanging="360"/>
      </w:pPr>
      <w:rPr>
        <w:rFonts w:hint="default"/>
        <w:b w:val="0"/>
      </w:rPr>
    </w:lvl>
    <w:lvl w:ilvl="1" w:tplc="ADE8515C">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2712DBF"/>
    <w:multiLevelType w:val="hybridMultilevel"/>
    <w:tmpl w:val="21169C7E"/>
    <w:lvl w:ilvl="0" w:tplc="294CBB00">
      <w:start w:val="1"/>
      <w:numFmt w:val="decimal"/>
      <w:lvlText w:val="%1)"/>
      <w:lvlJc w:val="left"/>
      <w:pPr>
        <w:tabs>
          <w:tab w:val="num" w:pos="360"/>
        </w:tabs>
        <w:ind w:left="360" w:hanging="360"/>
      </w:pPr>
      <w:rPr>
        <w:rFonts w:ascii="Times New Roman" w:hAnsi="Times New Roman" w:cs="Times New Roman" w:hint="default"/>
        <w:sz w:val="24"/>
        <w:szCs w:val="24"/>
      </w:rPr>
    </w:lvl>
    <w:lvl w:ilvl="1" w:tplc="3F32C08C">
      <w:start w:val="1"/>
      <w:numFmt w:val="decimal"/>
      <w:lvlText w:val="%2)"/>
      <w:lvlJc w:val="left"/>
      <w:pPr>
        <w:tabs>
          <w:tab w:val="num" w:pos="1778"/>
        </w:tabs>
        <w:ind w:left="1778"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57">
    <w:nsid w:val="72AC710B"/>
    <w:multiLevelType w:val="hybridMultilevel"/>
    <w:tmpl w:val="BAC2345C"/>
    <w:lvl w:ilvl="0" w:tplc="C2FA8DD4">
      <w:start w:val="1"/>
      <w:numFmt w:val="decimal"/>
      <w:lvlText w:val="%1."/>
      <w:lvlJc w:val="left"/>
      <w:pPr>
        <w:tabs>
          <w:tab w:val="num" w:pos="720"/>
        </w:tabs>
        <w:ind w:left="720" w:hanging="360"/>
      </w:pPr>
      <w:rPr>
        <w:rFonts w:hint="default"/>
        <w:b w:val="0"/>
        <w:color w:val="auto"/>
      </w:rPr>
    </w:lvl>
    <w:lvl w:ilvl="1" w:tplc="6F70855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364019D"/>
    <w:multiLevelType w:val="hybridMultilevel"/>
    <w:tmpl w:val="8EF6FFCC"/>
    <w:lvl w:ilvl="0" w:tplc="294CBB00">
      <w:start w:val="1"/>
      <w:numFmt w:val="decimal"/>
      <w:lvlText w:val="%1."/>
      <w:lvlJc w:val="left"/>
      <w:pPr>
        <w:ind w:left="720" w:hanging="360"/>
      </w:pPr>
      <w:rPr>
        <w:rFonts w:hint="default"/>
      </w:rPr>
    </w:lvl>
    <w:lvl w:ilvl="1" w:tplc="3F32C08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0C3874"/>
    <w:multiLevelType w:val="multilevel"/>
    <w:tmpl w:val="1A6C1040"/>
    <w:lvl w:ilvl="0">
      <w:start w:val="10"/>
      <w:numFmt w:val="decimal"/>
      <w:lvlText w:val="%1."/>
      <w:lvlJc w:val="left"/>
      <w:pPr>
        <w:tabs>
          <w:tab w:val="num" w:pos="283"/>
        </w:tabs>
        <w:ind w:left="283" w:hanging="283"/>
      </w:pPr>
      <w:rPr>
        <w:rFonts w:hint="default"/>
        <w:color w:val="auto"/>
      </w:rPr>
    </w:lvl>
    <w:lvl w:ilvl="1">
      <w:start w:val="1"/>
      <w:numFmt w:val="decimal"/>
      <w:lvlText w:val="%2."/>
      <w:lvlJc w:val="left"/>
      <w:pPr>
        <w:tabs>
          <w:tab w:val="num" w:pos="567"/>
        </w:tabs>
        <w:ind w:left="567" w:hanging="283"/>
      </w:pPr>
      <w:rPr>
        <w:rFonts w:hint="default"/>
        <w:b/>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0">
    <w:nsid w:val="77C80A8B"/>
    <w:multiLevelType w:val="hybridMultilevel"/>
    <w:tmpl w:val="5E2079B6"/>
    <w:lvl w:ilvl="0" w:tplc="2C984A2E">
      <w:start w:val="1"/>
      <w:numFmt w:val="decimal"/>
      <w:lvlText w:val="%1)"/>
      <w:lvlJc w:val="left"/>
      <w:pPr>
        <w:tabs>
          <w:tab w:val="num" w:pos="360"/>
        </w:tabs>
        <w:ind w:left="360" w:hanging="360"/>
      </w:pPr>
      <w:rPr>
        <w:rFonts w:hint="default"/>
      </w:rPr>
    </w:lvl>
    <w:lvl w:ilvl="1" w:tplc="30F4714E" w:tentative="1">
      <w:start w:val="1"/>
      <w:numFmt w:val="lowerLetter"/>
      <w:lvlText w:val="%2."/>
      <w:lvlJc w:val="left"/>
      <w:pPr>
        <w:tabs>
          <w:tab w:val="num" w:pos="1440"/>
        </w:tabs>
        <w:ind w:left="1440" w:hanging="360"/>
      </w:pPr>
    </w:lvl>
    <w:lvl w:ilvl="2" w:tplc="1A00E632" w:tentative="1">
      <w:start w:val="1"/>
      <w:numFmt w:val="lowerRoman"/>
      <w:lvlText w:val="%3."/>
      <w:lvlJc w:val="right"/>
      <w:pPr>
        <w:tabs>
          <w:tab w:val="num" w:pos="2160"/>
        </w:tabs>
        <w:ind w:left="2160" w:hanging="180"/>
      </w:pPr>
    </w:lvl>
    <w:lvl w:ilvl="3" w:tplc="8B629534" w:tentative="1">
      <w:start w:val="1"/>
      <w:numFmt w:val="decimal"/>
      <w:lvlText w:val="%4."/>
      <w:lvlJc w:val="left"/>
      <w:pPr>
        <w:tabs>
          <w:tab w:val="num" w:pos="2880"/>
        </w:tabs>
        <w:ind w:left="2880" w:hanging="360"/>
      </w:pPr>
    </w:lvl>
    <w:lvl w:ilvl="4" w:tplc="697C187A" w:tentative="1">
      <w:start w:val="1"/>
      <w:numFmt w:val="lowerLetter"/>
      <w:lvlText w:val="%5."/>
      <w:lvlJc w:val="left"/>
      <w:pPr>
        <w:tabs>
          <w:tab w:val="num" w:pos="3600"/>
        </w:tabs>
        <w:ind w:left="3600" w:hanging="360"/>
      </w:pPr>
    </w:lvl>
    <w:lvl w:ilvl="5" w:tplc="496891EE" w:tentative="1">
      <w:start w:val="1"/>
      <w:numFmt w:val="lowerRoman"/>
      <w:lvlText w:val="%6."/>
      <w:lvlJc w:val="right"/>
      <w:pPr>
        <w:tabs>
          <w:tab w:val="num" w:pos="4320"/>
        </w:tabs>
        <w:ind w:left="4320" w:hanging="180"/>
      </w:pPr>
    </w:lvl>
    <w:lvl w:ilvl="6" w:tplc="CF38406E" w:tentative="1">
      <w:start w:val="1"/>
      <w:numFmt w:val="decimal"/>
      <w:lvlText w:val="%7."/>
      <w:lvlJc w:val="left"/>
      <w:pPr>
        <w:tabs>
          <w:tab w:val="num" w:pos="5040"/>
        </w:tabs>
        <w:ind w:left="5040" w:hanging="360"/>
      </w:pPr>
    </w:lvl>
    <w:lvl w:ilvl="7" w:tplc="0FB8620A" w:tentative="1">
      <w:start w:val="1"/>
      <w:numFmt w:val="lowerLetter"/>
      <w:lvlText w:val="%8."/>
      <w:lvlJc w:val="left"/>
      <w:pPr>
        <w:tabs>
          <w:tab w:val="num" w:pos="5760"/>
        </w:tabs>
        <w:ind w:left="5760" w:hanging="360"/>
      </w:pPr>
    </w:lvl>
    <w:lvl w:ilvl="8" w:tplc="AFD4DAAC" w:tentative="1">
      <w:start w:val="1"/>
      <w:numFmt w:val="lowerRoman"/>
      <w:lvlText w:val="%9."/>
      <w:lvlJc w:val="right"/>
      <w:pPr>
        <w:tabs>
          <w:tab w:val="num" w:pos="6480"/>
        </w:tabs>
        <w:ind w:left="6480" w:hanging="180"/>
      </w:pPr>
    </w:lvl>
  </w:abstractNum>
  <w:abstractNum w:abstractNumId="61">
    <w:nsid w:val="792D0F22"/>
    <w:multiLevelType w:val="hybridMultilevel"/>
    <w:tmpl w:val="EC1EDD4E"/>
    <w:lvl w:ilvl="0" w:tplc="04150001">
      <w:start w:val="1"/>
      <w:numFmt w:val="decimal"/>
      <w:lvlText w:val="%1."/>
      <w:lvlJc w:val="left"/>
      <w:pPr>
        <w:tabs>
          <w:tab w:val="num" w:pos="720"/>
        </w:tabs>
        <w:ind w:left="720" w:hanging="360"/>
      </w:pPr>
      <w:rPr>
        <w:b w:val="0"/>
      </w:rPr>
    </w:lvl>
    <w:lvl w:ilvl="1" w:tplc="04150003">
      <w:start w:val="1"/>
      <w:numFmt w:val="lowerLetter"/>
      <w:lvlText w:val="%2)"/>
      <w:lvlJc w:val="left"/>
      <w:pPr>
        <w:tabs>
          <w:tab w:val="num" w:pos="1437"/>
        </w:tabs>
        <w:ind w:left="1437" w:hanging="357"/>
      </w:pPr>
      <w:rPr>
        <w:rFonts w:hint="default"/>
        <w:b w:val="0"/>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7AB12A30"/>
    <w:multiLevelType w:val="hybridMultilevel"/>
    <w:tmpl w:val="7BE22D48"/>
    <w:lvl w:ilvl="0" w:tplc="36B66530">
      <w:start w:val="1"/>
      <w:numFmt w:val="lowerLetter"/>
      <w:lvlText w:val="%1)"/>
      <w:lvlJc w:val="left"/>
      <w:pPr>
        <w:tabs>
          <w:tab w:val="num" w:pos="717"/>
        </w:tabs>
        <w:ind w:left="717" w:hanging="357"/>
      </w:pPr>
      <w:rPr>
        <w:rFonts w:hint="default"/>
      </w:rPr>
    </w:lvl>
    <w:lvl w:ilvl="1" w:tplc="04150019">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AE86D96"/>
    <w:multiLevelType w:val="hybridMultilevel"/>
    <w:tmpl w:val="4DA29BFC"/>
    <w:lvl w:ilvl="0" w:tplc="D5B8ABE4">
      <w:start w:val="2"/>
      <w:numFmt w:val="decimal"/>
      <w:lvlText w:val="%1."/>
      <w:lvlJc w:val="left"/>
      <w:pPr>
        <w:tabs>
          <w:tab w:val="num" w:pos="360"/>
        </w:tabs>
        <w:ind w:left="360" w:hanging="360"/>
      </w:pPr>
      <w:rPr>
        <w:rFonts w:hint="default"/>
        <w:b w:val="0"/>
        <w:color w:val="auto"/>
      </w:rPr>
    </w:lvl>
    <w:lvl w:ilvl="1" w:tplc="8912F82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EEB5CEA"/>
    <w:multiLevelType w:val="hybridMultilevel"/>
    <w:tmpl w:val="933C1064"/>
    <w:lvl w:ilvl="0" w:tplc="39FCE768">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5"/>
  </w:num>
  <w:num w:numId="8">
    <w:abstractNumId w:val="1"/>
  </w:num>
  <w:num w:numId="9">
    <w:abstractNumId w:val="4"/>
  </w:num>
  <w:num w:numId="10">
    <w:abstractNumId w:val="9"/>
  </w:num>
  <w:num w:numId="11">
    <w:abstractNumId w:val="36"/>
  </w:num>
  <w:num w:numId="12">
    <w:abstractNumId w:val="59"/>
  </w:num>
  <w:num w:numId="13">
    <w:abstractNumId w:val="25"/>
  </w:num>
  <w:num w:numId="14">
    <w:abstractNumId w:val="52"/>
  </w:num>
  <w:num w:numId="15">
    <w:abstractNumId w:val="35"/>
  </w:num>
  <w:num w:numId="16">
    <w:abstractNumId w:val="57"/>
  </w:num>
  <w:num w:numId="17">
    <w:abstractNumId w:val="10"/>
  </w:num>
  <w:num w:numId="18">
    <w:abstractNumId w:val="40"/>
  </w:num>
  <w:num w:numId="19">
    <w:abstractNumId w:val="22"/>
  </w:num>
  <w:num w:numId="20">
    <w:abstractNumId w:val="55"/>
  </w:num>
  <w:num w:numId="21">
    <w:abstractNumId w:val="33"/>
  </w:num>
  <w:num w:numId="22">
    <w:abstractNumId w:val="34"/>
  </w:num>
  <w:num w:numId="23">
    <w:abstractNumId w:val="38"/>
  </w:num>
  <w:num w:numId="24">
    <w:abstractNumId w:val="61"/>
  </w:num>
  <w:num w:numId="25">
    <w:abstractNumId w:val="17"/>
  </w:num>
  <w:num w:numId="26">
    <w:abstractNumId w:val="42"/>
  </w:num>
  <w:num w:numId="27">
    <w:abstractNumId w:val="13"/>
  </w:num>
  <w:num w:numId="28">
    <w:abstractNumId w:val="47"/>
  </w:num>
  <w:num w:numId="29">
    <w:abstractNumId w:val="43"/>
  </w:num>
  <w:num w:numId="30">
    <w:abstractNumId w:val="21"/>
  </w:num>
  <w:num w:numId="31">
    <w:abstractNumId w:val="62"/>
  </w:num>
  <w:num w:numId="32">
    <w:abstractNumId w:val="14"/>
  </w:num>
  <w:num w:numId="33">
    <w:abstractNumId w:val="27"/>
  </w:num>
  <w:num w:numId="34">
    <w:abstractNumId w:val="63"/>
  </w:num>
  <w:num w:numId="35">
    <w:abstractNumId w:val="15"/>
  </w:num>
  <w:num w:numId="36">
    <w:abstractNumId w:val="16"/>
  </w:num>
  <w:num w:numId="37">
    <w:abstractNumId w:val="60"/>
  </w:num>
  <w:num w:numId="38">
    <w:abstractNumId w:val="19"/>
  </w:num>
  <w:num w:numId="39">
    <w:abstractNumId w:val="46"/>
  </w:num>
  <w:num w:numId="40">
    <w:abstractNumId w:val="0"/>
  </w:num>
  <w:num w:numId="41">
    <w:abstractNumId w:val="48"/>
  </w:num>
  <w:num w:numId="42">
    <w:abstractNumId w:val="49"/>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1"/>
  </w:num>
  <w:num w:numId="46">
    <w:abstractNumId w:val="58"/>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54"/>
  </w:num>
  <w:num w:numId="54">
    <w:abstractNumId w:val="24"/>
  </w:num>
  <w:num w:numId="55">
    <w:abstractNumId w:val="37"/>
  </w:num>
  <w:num w:numId="56">
    <w:abstractNumId w:val="26"/>
  </w:num>
  <w:num w:numId="57">
    <w:abstractNumId w:val="11"/>
  </w:num>
  <w:num w:numId="58">
    <w:abstractNumId w:val="29"/>
  </w:num>
  <w:num w:numId="59">
    <w:abstractNumId w:val="45"/>
  </w:num>
  <w:num w:numId="60">
    <w:abstractNumId w:val="50"/>
  </w:num>
  <w:num w:numId="61">
    <w:abstractNumId w:val="30"/>
  </w:num>
  <w:num w:numId="62">
    <w:abstractNumId w:val="39"/>
  </w:num>
  <w:num w:numId="63">
    <w:abstractNumId w:val="28"/>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5122"/>
    <o:shapelayout v:ext="edit">
      <o:idmap v:ext="edit" data="1"/>
      <o:rules v:ext="edit">
        <o:r id="V:Rule2" type="connector" idref="#AutoShape 1"/>
      </o:rules>
    </o:shapelayout>
  </w:hdrShapeDefaults>
  <w:footnotePr>
    <w:footnote w:id="-1"/>
    <w:footnote w:id="0"/>
  </w:footnotePr>
  <w:endnotePr>
    <w:endnote w:id="-1"/>
    <w:endnote w:id="0"/>
  </w:endnotePr>
  <w:compat/>
  <w:rsids>
    <w:rsidRoot w:val="00642019"/>
    <w:rsid w:val="0000091A"/>
    <w:rsid w:val="00000C51"/>
    <w:rsid w:val="00000E69"/>
    <w:rsid w:val="00000F36"/>
    <w:rsid w:val="00000F79"/>
    <w:rsid w:val="00001101"/>
    <w:rsid w:val="00001956"/>
    <w:rsid w:val="00001B78"/>
    <w:rsid w:val="00001E3D"/>
    <w:rsid w:val="00002151"/>
    <w:rsid w:val="0000232B"/>
    <w:rsid w:val="00002AD4"/>
    <w:rsid w:val="00002B67"/>
    <w:rsid w:val="00002D14"/>
    <w:rsid w:val="000031E1"/>
    <w:rsid w:val="00003BC5"/>
    <w:rsid w:val="00003BF1"/>
    <w:rsid w:val="00003CAE"/>
    <w:rsid w:val="00003CC5"/>
    <w:rsid w:val="000040FE"/>
    <w:rsid w:val="00004414"/>
    <w:rsid w:val="0000444D"/>
    <w:rsid w:val="00004D89"/>
    <w:rsid w:val="00004FB7"/>
    <w:rsid w:val="000052D9"/>
    <w:rsid w:val="00005387"/>
    <w:rsid w:val="00005DE9"/>
    <w:rsid w:val="00006077"/>
    <w:rsid w:val="00006304"/>
    <w:rsid w:val="000065FE"/>
    <w:rsid w:val="0000666C"/>
    <w:rsid w:val="00006C2D"/>
    <w:rsid w:val="00006FC6"/>
    <w:rsid w:val="00007033"/>
    <w:rsid w:val="00007F62"/>
    <w:rsid w:val="0001011B"/>
    <w:rsid w:val="000103CC"/>
    <w:rsid w:val="00010786"/>
    <w:rsid w:val="00010C8E"/>
    <w:rsid w:val="0001104C"/>
    <w:rsid w:val="000113A6"/>
    <w:rsid w:val="000115F5"/>
    <w:rsid w:val="000116F2"/>
    <w:rsid w:val="00011A84"/>
    <w:rsid w:val="00011F5F"/>
    <w:rsid w:val="00012579"/>
    <w:rsid w:val="0001282E"/>
    <w:rsid w:val="00012913"/>
    <w:rsid w:val="00013049"/>
    <w:rsid w:val="000130F1"/>
    <w:rsid w:val="00013414"/>
    <w:rsid w:val="00013AA7"/>
    <w:rsid w:val="000143E7"/>
    <w:rsid w:val="0001441B"/>
    <w:rsid w:val="0001490C"/>
    <w:rsid w:val="00014AB1"/>
    <w:rsid w:val="000150A7"/>
    <w:rsid w:val="00015314"/>
    <w:rsid w:val="000153DB"/>
    <w:rsid w:val="00015D38"/>
    <w:rsid w:val="00015E70"/>
    <w:rsid w:val="00017021"/>
    <w:rsid w:val="000170F3"/>
    <w:rsid w:val="0001723A"/>
    <w:rsid w:val="00017DE3"/>
    <w:rsid w:val="000210DE"/>
    <w:rsid w:val="00021454"/>
    <w:rsid w:val="00021476"/>
    <w:rsid w:val="00021855"/>
    <w:rsid w:val="000219C1"/>
    <w:rsid w:val="00021DA8"/>
    <w:rsid w:val="00022003"/>
    <w:rsid w:val="0002208A"/>
    <w:rsid w:val="00022308"/>
    <w:rsid w:val="00022B92"/>
    <w:rsid w:val="0002307C"/>
    <w:rsid w:val="0002386A"/>
    <w:rsid w:val="000243C0"/>
    <w:rsid w:val="000244A8"/>
    <w:rsid w:val="0002457E"/>
    <w:rsid w:val="000247A4"/>
    <w:rsid w:val="000250C5"/>
    <w:rsid w:val="00025458"/>
    <w:rsid w:val="00025947"/>
    <w:rsid w:val="00025953"/>
    <w:rsid w:val="00025A36"/>
    <w:rsid w:val="00025A8B"/>
    <w:rsid w:val="00025C60"/>
    <w:rsid w:val="00025EB2"/>
    <w:rsid w:val="00025EEB"/>
    <w:rsid w:val="00025EF3"/>
    <w:rsid w:val="00026177"/>
    <w:rsid w:val="0002625A"/>
    <w:rsid w:val="00026B66"/>
    <w:rsid w:val="00026EE8"/>
    <w:rsid w:val="000270CE"/>
    <w:rsid w:val="000272D0"/>
    <w:rsid w:val="000273DC"/>
    <w:rsid w:val="0002764C"/>
    <w:rsid w:val="0002797C"/>
    <w:rsid w:val="000309F3"/>
    <w:rsid w:val="00030E9A"/>
    <w:rsid w:val="00031153"/>
    <w:rsid w:val="00031782"/>
    <w:rsid w:val="00031987"/>
    <w:rsid w:val="00031ADE"/>
    <w:rsid w:val="000323D3"/>
    <w:rsid w:val="00032CE8"/>
    <w:rsid w:val="00032D8B"/>
    <w:rsid w:val="00033313"/>
    <w:rsid w:val="000336C6"/>
    <w:rsid w:val="00034A91"/>
    <w:rsid w:val="00034DC0"/>
    <w:rsid w:val="000351F4"/>
    <w:rsid w:val="00035306"/>
    <w:rsid w:val="00035478"/>
    <w:rsid w:val="0003584A"/>
    <w:rsid w:val="00035A70"/>
    <w:rsid w:val="00035E95"/>
    <w:rsid w:val="00036774"/>
    <w:rsid w:val="0003678B"/>
    <w:rsid w:val="000368A5"/>
    <w:rsid w:val="00036E66"/>
    <w:rsid w:val="00036EEC"/>
    <w:rsid w:val="00037051"/>
    <w:rsid w:val="0003710D"/>
    <w:rsid w:val="000372E4"/>
    <w:rsid w:val="00037460"/>
    <w:rsid w:val="0003759B"/>
    <w:rsid w:val="000376FB"/>
    <w:rsid w:val="00037FC5"/>
    <w:rsid w:val="000403E6"/>
    <w:rsid w:val="000406C4"/>
    <w:rsid w:val="00040787"/>
    <w:rsid w:val="0004081A"/>
    <w:rsid w:val="00040DA5"/>
    <w:rsid w:val="00040E54"/>
    <w:rsid w:val="00040E98"/>
    <w:rsid w:val="00041322"/>
    <w:rsid w:val="00041B4A"/>
    <w:rsid w:val="00043041"/>
    <w:rsid w:val="00043CB0"/>
    <w:rsid w:val="000440B8"/>
    <w:rsid w:val="00044328"/>
    <w:rsid w:val="00044478"/>
    <w:rsid w:val="000445A3"/>
    <w:rsid w:val="0004506E"/>
    <w:rsid w:val="00045E3F"/>
    <w:rsid w:val="00045FBE"/>
    <w:rsid w:val="0004601E"/>
    <w:rsid w:val="0004662E"/>
    <w:rsid w:val="00046B1C"/>
    <w:rsid w:val="00046EBB"/>
    <w:rsid w:val="00047938"/>
    <w:rsid w:val="00047D29"/>
    <w:rsid w:val="0005046E"/>
    <w:rsid w:val="00050909"/>
    <w:rsid w:val="000509BA"/>
    <w:rsid w:val="00051209"/>
    <w:rsid w:val="0005138C"/>
    <w:rsid w:val="000517DF"/>
    <w:rsid w:val="00051EFC"/>
    <w:rsid w:val="00051F9D"/>
    <w:rsid w:val="0005258C"/>
    <w:rsid w:val="0005263F"/>
    <w:rsid w:val="000528E4"/>
    <w:rsid w:val="00052C36"/>
    <w:rsid w:val="00052DA6"/>
    <w:rsid w:val="00053504"/>
    <w:rsid w:val="00053549"/>
    <w:rsid w:val="0005371B"/>
    <w:rsid w:val="00053912"/>
    <w:rsid w:val="00053CAD"/>
    <w:rsid w:val="00054058"/>
    <w:rsid w:val="000541CE"/>
    <w:rsid w:val="000544A4"/>
    <w:rsid w:val="000546BB"/>
    <w:rsid w:val="000549B7"/>
    <w:rsid w:val="00054A72"/>
    <w:rsid w:val="00054B58"/>
    <w:rsid w:val="00055054"/>
    <w:rsid w:val="00055182"/>
    <w:rsid w:val="00055C61"/>
    <w:rsid w:val="0005625A"/>
    <w:rsid w:val="0005625F"/>
    <w:rsid w:val="00056341"/>
    <w:rsid w:val="00056687"/>
    <w:rsid w:val="000569B8"/>
    <w:rsid w:val="00056C9D"/>
    <w:rsid w:val="00056E92"/>
    <w:rsid w:val="0005713F"/>
    <w:rsid w:val="00057345"/>
    <w:rsid w:val="000573E2"/>
    <w:rsid w:val="00057A03"/>
    <w:rsid w:val="000608B9"/>
    <w:rsid w:val="00060F3D"/>
    <w:rsid w:val="00060F54"/>
    <w:rsid w:val="00061096"/>
    <w:rsid w:val="000610B4"/>
    <w:rsid w:val="00061226"/>
    <w:rsid w:val="000613CD"/>
    <w:rsid w:val="00061491"/>
    <w:rsid w:val="00061952"/>
    <w:rsid w:val="00061B3F"/>
    <w:rsid w:val="000622C8"/>
    <w:rsid w:val="000624B3"/>
    <w:rsid w:val="0006283F"/>
    <w:rsid w:val="00062C0F"/>
    <w:rsid w:val="00062F13"/>
    <w:rsid w:val="00063173"/>
    <w:rsid w:val="0006327E"/>
    <w:rsid w:val="000636E9"/>
    <w:rsid w:val="00063DF0"/>
    <w:rsid w:val="00064999"/>
    <w:rsid w:val="0006536A"/>
    <w:rsid w:val="00065B7F"/>
    <w:rsid w:val="00065EB8"/>
    <w:rsid w:val="00065ECC"/>
    <w:rsid w:val="000668AC"/>
    <w:rsid w:val="00066BEE"/>
    <w:rsid w:val="0006702C"/>
    <w:rsid w:val="000670E5"/>
    <w:rsid w:val="0006774B"/>
    <w:rsid w:val="00067A0B"/>
    <w:rsid w:val="00067B14"/>
    <w:rsid w:val="000707C8"/>
    <w:rsid w:val="00070BD5"/>
    <w:rsid w:val="00070BEE"/>
    <w:rsid w:val="000714B6"/>
    <w:rsid w:val="00071554"/>
    <w:rsid w:val="000715C6"/>
    <w:rsid w:val="000716A5"/>
    <w:rsid w:val="00071B61"/>
    <w:rsid w:val="00071CC0"/>
    <w:rsid w:val="00072915"/>
    <w:rsid w:val="00072D96"/>
    <w:rsid w:val="00072EF4"/>
    <w:rsid w:val="00073B5F"/>
    <w:rsid w:val="00073C1E"/>
    <w:rsid w:val="000744C2"/>
    <w:rsid w:val="00074DE9"/>
    <w:rsid w:val="00074F1C"/>
    <w:rsid w:val="00075184"/>
    <w:rsid w:val="0007601D"/>
    <w:rsid w:val="00076AC6"/>
    <w:rsid w:val="00076F2B"/>
    <w:rsid w:val="00077412"/>
    <w:rsid w:val="00077585"/>
    <w:rsid w:val="00077A59"/>
    <w:rsid w:val="0008007B"/>
    <w:rsid w:val="00080557"/>
    <w:rsid w:val="00080595"/>
    <w:rsid w:val="000808EF"/>
    <w:rsid w:val="00080975"/>
    <w:rsid w:val="000812B4"/>
    <w:rsid w:val="0008238F"/>
    <w:rsid w:val="00082836"/>
    <w:rsid w:val="00082960"/>
    <w:rsid w:val="00082BED"/>
    <w:rsid w:val="00082C6F"/>
    <w:rsid w:val="00083A4E"/>
    <w:rsid w:val="00084500"/>
    <w:rsid w:val="0008480A"/>
    <w:rsid w:val="00085E02"/>
    <w:rsid w:val="00086475"/>
    <w:rsid w:val="0008657C"/>
    <w:rsid w:val="000866C6"/>
    <w:rsid w:val="00086D5F"/>
    <w:rsid w:val="00086D6B"/>
    <w:rsid w:val="000873CC"/>
    <w:rsid w:val="00087451"/>
    <w:rsid w:val="00087897"/>
    <w:rsid w:val="00087CFE"/>
    <w:rsid w:val="0009012F"/>
    <w:rsid w:val="00090A18"/>
    <w:rsid w:val="00091B2E"/>
    <w:rsid w:val="00091CAD"/>
    <w:rsid w:val="00091CDA"/>
    <w:rsid w:val="0009214E"/>
    <w:rsid w:val="00092794"/>
    <w:rsid w:val="00092994"/>
    <w:rsid w:val="00092E56"/>
    <w:rsid w:val="0009470D"/>
    <w:rsid w:val="00094BE4"/>
    <w:rsid w:val="00094E89"/>
    <w:rsid w:val="0009510B"/>
    <w:rsid w:val="000952C1"/>
    <w:rsid w:val="00096015"/>
    <w:rsid w:val="0009607B"/>
    <w:rsid w:val="00096214"/>
    <w:rsid w:val="0009629E"/>
    <w:rsid w:val="000963C2"/>
    <w:rsid w:val="00096567"/>
    <w:rsid w:val="00096578"/>
    <w:rsid w:val="0009696A"/>
    <w:rsid w:val="00096CA4"/>
    <w:rsid w:val="00097035"/>
    <w:rsid w:val="000975B9"/>
    <w:rsid w:val="000976DE"/>
    <w:rsid w:val="000976E7"/>
    <w:rsid w:val="000979B5"/>
    <w:rsid w:val="00097A8C"/>
    <w:rsid w:val="000A083C"/>
    <w:rsid w:val="000A0983"/>
    <w:rsid w:val="000A0B86"/>
    <w:rsid w:val="000A0E16"/>
    <w:rsid w:val="000A0FFC"/>
    <w:rsid w:val="000A11D8"/>
    <w:rsid w:val="000A1E8B"/>
    <w:rsid w:val="000A2347"/>
    <w:rsid w:val="000A28F1"/>
    <w:rsid w:val="000A32A1"/>
    <w:rsid w:val="000A32FF"/>
    <w:rsid w:val="000A3403"/>
    <w:rsid w:val="000A3FFD"/>
    <w:rsid w:val="000A43FA"/>
    <w:rsid w:val="000A450E"/>
    <w:rsid w:val="000A49C5"/>
    <w:rsid w:val="000A4A78"/>
    <w:rsid w:val="000A4E98"/>
    <w:rsid w:val="000A5003"/>
    <w:rsid w:val="000A52D5"/>
    <w:rsid w:val="000A5382"/>
    <w:rsid w:val="000A5427"/>
    <w:rsid w:val="000A56AF"/>
    <w:rsid w:val="000A5C12"/>
    <w:rsid w:val="000A6928"/>
    <w:rsid w:val="000A722E"/>
    <w:rsid w:val="000A7CCE"/>
    <w:rsid w:val="000B00BD"/>
    <w:rsid w:val="000B04F3"/>
    <w:rsid w:val="000B052C"/>
    <w:rsid w:val="000B0745"/>
    <w:rsid w:val="000B081E"/>
    <w:rsid w:val="000B0ADE"/>
    <w:rsid w:val="000B0F08"/>
    <w:rsid w:val="000B1136"/>
    <w:rsid w:val="000B13D6"/>
    <w:rsid w:val="000B1544"/>
    <w:rsid w:val="000B1790"/>
    <w:rsid w:val="000B1811"/>
    <w:rsid w:val="000B1E23"/>
    <w:rsid w:val="000B1E57"/>
    <w:rsid w:val="000B271F"/>
    <w:rsid w:val="000B272B"/>
    <w:rsid w:val="000B2A68"/>
    <w:rsid w:val="000B2B65"/>
    <w:rsid w:val="000B2D50"/>
    <w:rsid w:val="000B30D8"/>
    <w:rsid w:val="000B3232"/>
    <w:rsid w:val="000B3A75"/>
    <w:rsid w:val="000B3B7E"/>
    <w:rsid w:val="000B42AD"/>
    <w:rsid w:val="000B4A54"/>
    <w:rsid w:val="000B4DE9"/>
    <w:rsid w:val="000B4EF0"/>
    <w:rsid w:val="000B5379"/>
    <w:rsid w:val="000B5947"/>
    <w:rsid w:val="000B61DA"/>
    <w:rsid w:val="000B63B2"/>
    <w:rsid w:val="000B65D8"/>
    <w:rsid w:val="000B7648"/>
    <w:rsid w:val="000C00EB"/>
    <w:rsid w:val="000C0542"/>
    <w:rsid w:val="000C0571"/>
    <w:rsid w:val="000C1E53"/>
    <w:rsid w:val="000C1EE3"/>
    <w:rsid w:val="000C2988"/>
    <w:rsid w:val="000C32D3"/>
    <w:rsid w:val="000C3724"/>
    <w:rsid w:val="000C37AC"/>
    <w:rsid w:val="000C38BF"/>
    <w:rsid w:val="000C3C42"/>
    <w:rsid w:val="000C4899"/>
    <w:rsid w:val="000C4FBD"/>
    <w:rsid w:val="000C542B"/>
    <w:rsid w:val="000C566B"/>
    <w:rsid w:val="000C572F"/>
    <w:rsid w:val="000C5B7C"/>
    <w:rsid w:val="000C5C98"/>
    <w:rsid w:val="000C6476"/>
    <w:rsid w:val="000C69D5"/>
    <w:rsid w:val="000C6A8F"/>
    <w:rsid w:val="000C725F"/>
    <w:rsid w:val="000C768C"/>
    <w:rsid w:val="000C7753"/>
    <w:rsid w:val="000D02D9"/>
    <w:rsid w:val="000D06B9"/>
    <w:rsid w:val="000D0967"/>
    <w:rsid w:val="000D0B1D"/>
    <w:rsid w:val="000D0E16"/>
    <w:rsid w:val="000D11FB"/>
    <w:rsid w:val="000D14DC"/>
    <w:rsid w:val="000D1733"/>
    <w:rsid w:val="000D1A04"/>
    <w:rsid w:val="000D1AA1"/>
    <w:rsid w:val="000D1E09"/>
    <w:rsid w:val="000D260F"/>
    <w:rsid w:val="000D2AC2"/>
    <w:rsid w:val="000D2D12"/>
    <w:rsid w:val="000D31C3"/>
    <w:rsid w:val="000D3803"/>
    <w:rsid w:val="000D3846"/>
    <w:rsid w:val="000D3BD3"/>
    <w:rsid w:val="000D3D7C"/>
    <w:rsid w:val="000D42ED"/>
    <w:rsid w:val="000D5173"/>
    <w:rsid w:val="000D538E"/>
    <w:rsid w:val="000D5F61"/>
    <w:rsid w:val="000D624E"/>
    <w:rsid w:val="000D657B"/>
    <w:rsid w:val="000D6A1C"/>
    <w:rsid w:val="000D6CAB"/>
    <w:rsid w:val="000D7724"/>
    <w:rsid w:val="000D7764"/>
    <w:rsid w:val="000E02FD"/>
    <w:rsid w:val="000E059F"/>
    <w:rsid w:val="000E05B5"/>
    <w:rsid w:val="000E0986"/>
    <w:rsid w:val="000E0AE9"/>
    <w:rsid w:val="000E125C"/>
    <w:rsid w:val="000E1415"/>
    <w:rsid w:val="000E16B5"/>
    <w:rsid w:val="000E1EAB"/>
    <w:rsid w:val="000E2942"/>
    <w:rsid w:val="000E2F76"/>
    <w:rsid w:val="000E31AF"/>
    <w:rsid w:val="000E34CC"/>
    <w:rsid w:val="000E3728"/>
    <w:rsid w:val="000E3A45"/>
    <w:rsid w:val="000E3F3A"/>
    <w:rsid w:val="000E3FEA"/>
    <w:rsid w:val="000E40B8"/>
    <w:rsid w:val="000E43DE"/>
    <w:rsid w:val="000E48E4"/>
    <w:rsid w:val="000E4B73"/>
    <w:rsid w:val="000E4C4E"/>
    <w:rsid w:val="000E5068"/>
    <w:rsid w:val="000E5178"/>
    <w:rsid w:val="000E5484"/>
    <w:rsid w:val="000E57D0"/>
    <w:rsid w:val="000E6A7A"/>
    <w:rsid w:val="000E7658"/>
    <w:rsid w:val="000E76A1"/>
    <w:rsid w:val="000E78A9"/>
    <w:rsid w:val="000E7939"/>
    <w:rsid w:val="000E7F7E"/>
    <w:rsid w:val="000F0128"/>
    <w:rsid w:val="000F0435"/>
    <w:rsid w:val="000F04A5"/>
    <w:rsid w:val="000F07FF"/>
    <w:rsid w:val="000F1E69"/>
    <w:rsid w:val="000F23BA"/>
    <w:rsid w:val="000F249F"/>
    <w:rsid w:val="000F2726"/>
    <w:rsid w:val="000F27DA"/>
    <w:rsid w:val="000F28B5"/>
    <w:rsid w:val="000F2CDA"/>
    <w:rsid w:val="000F2D40"/>
    <w:rsid w:val="000F2D41"/>
    <w:rsid w:val="000F2D96"/>
    <w:rsid w:val="000F2E4C"/>
    <w:rsid w:val="000F3781"/>
    <w:rsid w:val="000F37A6"/>
    <w:rsid w:val="000F37D7"/>
    <w:rsid w:val="000F3952"/>
    <w:rsid w:val="000F43E8"/>
    <w:rsid w:val="000F48F3"/>
    <w:rsid w:val="000F4E78"/>
    <w:rsid w:val="000F4FA3"/>
    <w:rsid w:val="000F5593"/>
    <w:rsid w:val="000F579B"/>
    <w:rsid w:val="000F5B4F"/>
    <w:rsid w:val="000F6513"/>
    <w:rsid w:val="000F6B83"/>
    <w:rsid w:val="000F6F8F"/>
    <w:rsid w:val="000F6FAE"/>
    <w:rsid w:val="000F7395"/>
    <w:rsid w:val="000F74C3"/>
    <w:rsid w:val="000F75D2"/>
    <w:rsid w:val="000F78A2"/>
    <w:rsid w:val="000F78D8"/>
    <w:rsid w:val="00100717"/>
    <w:rsid w:val="00100D8E"/>
    <w:rsid w:val="00101106"/>
    <w:rsid w:val="001011D1"/>
    <w:rsid w:val="00101B0D"/>
    <w:rsid w:val="00101B64"/>
    <w:rsid w:val="00101D95"/>
    <w:rsid w:val="00102076"/>
    <w:rsid w:val="00102098"/>
    <w:rsid w:val="00102B53"/>
    <w:rsid w:val="00102B62"/>
    <w:rsid w:val="00102C60"/>
    <w:rsid w:val="00103045"/>
    <w:rsid w:val="001030E7"/>
    <w:rsid w:val="00103310"/>
    <w:rsid w:val="00103406"/>
    <w:rsid w:val="00103953"/>
    <w:rsid w:val="0010401D"/>
    <w:rsid w:val="0010469A"/>
    <w:rsid w:val="0010485F"/>
    <w:rsid w:val="00105629"/>
    <w:rsid w:val="0010587A"/>
    <w:rsid w:val="00106322"/>
    <w:rsid w:val="00106551"/>
    <w:rsid w:val="00106665"/>
    <w:rsid w:val="00106829"/>
    <w:rsid w:val="00106F9A"/>
    <w:rsid w:val="001073D6"/>
    <w:rsid w:val="0010742B"/>
    <w:rsid w:val="001075F2"/>
    <w:rsid w:val="0010793E"/>
    <w:rsid w:val="00107A41"/>
    <w:rsid w:val="00107CB3"/>
    <w:rsid w:val="00110AA9"/>
    <w:rsid w:val="00110E11"/>
    <w:rsid w:val="00110FFB"/>
    <w:rsid w:val="001111C8"/>
    <w:rsid w:val="00111D76"/>
    <w:rsid w:val="00112088"/>
    <w:rsid w:val="0011218B"/>
    <w:rsid w:val="0011267D"/>
    <w:rsid w:val="001126A8"/>
    <w:rsid w:val="001126B6"/>
    <w:rsid w:val="001129E3"/>
    <w:rsid w:val="001129E7"/>
    <w:rsid w:val="00112AD4"/>
    <w:rsid w:val="00112F98"/>
    <w:rsid w:val="001138B6"/>
    <w:rsid w:val="00114036"/>
    <w:rsid w:val="0011422D"/>
    <w:rsid w:val="0011457F"/>
    <w:rsid w:val="001149C2"/>
    <w:rsid w:val="00114A8F"/>
    <w:rsid w:val="0011620D"/>
    <w:rsid w:val="0011629A"/>
    <w:rsid w:val="00116461"/>
    <w:rsid w:val="00116793"/>
    <w:rsid w:val="001168B8"/>
    <w:rsid w:val="00116925"/>
    <w:rsid w:val="001171F7"/>
    <w:rsid w:val="00117A3D"/>
    <w:rsid w:val="00117F92"/>
    <w:rsid w:val="00120057"/>
    <w:rsid w:val="001201C2"/>
    <w:rsid w:val="001209B2"/>
    <w:rsid w:val="00120A6A"/>
    <w:rsid w:val="0012187F"/>
    <w:rsid w:val="00121B50"/>
    <w:rsid w:val="00123599"/>
    <w:rsid w:val="001237E7"/>
    <w:rsid w:val="0012403E"/>
    <w:rsid w:val="00124139"/>
    <w:rsid w:val="001242F0"/>
    <w:rsid w:val="00124D40"/>
    <w:rsid w:val="0012505B"/>
    <w:rsid w:val="0012543A"/>
    <w:rsid w:val="0012556E"/>
    <w:rsid w:val="001255E8"/>
    <w:rsid w:val="0012567C"/>
    <w:rsid w:val="00125BB9"/>
    <w:rsid w:val="00125EBC"/>
    <w:rsid w:val="00125F23"/>
    <w:rsid w:val="00125FF2"/>
    <w:rsid w:val="001263A8"/>
    <w:rsid w:val="00126556"/>
    <w:rsid w:val="00126D23"/>
    <w:rsid w:val="00127B7B"/>
    <w:rsid w:val="0013002D"/>
    <w:rsid w:val="00130477"/>
    <w:rsid w:val="0013066B"/>
    <w:rsid w:val="00130D50"/>
    <w:rsid w:val="00130D6B"/>
    <w:rsid w:val="00131015"/>
    <w:rsid w:val="0013163C"/>
    <w:rsid w:val="0013182B"/>
    <w:rsid w:val="00131B69"/>
    <w:rsid w:val="001321AF"/>
    <w:rsid w:val="001324C0"/>
    <w:rsid w:val="00132D29"/>
    <w:rsid w:val="00132E69"/>
    <w:rsid w:val="0013350F"/>
    <w:rsid w:val="00133565"/>
    <w:rsid w:val="001336D1"/>
    <w:rsid w:val="001336E1"/>
    <w:rsid w:val="00133ED2"/>
    <w:rsid w:val="00134B10"/>
    <w:rsid w:val="00134D1A"/>
    <w:rsid w:val="00134ED7"/>
    <w:rsid w:val="00135137"/>
    <w:rsid w:val="00135ACF"/>
    <w:rsid w:val="00136C01"/>
    <w:rsid w:val="00136D20"/>
    <w:rsid w:val="00136D52"/>
    <w:rsid w:val="00137040"/>
    <w:rsid w:val="00137085"/>
    <w:rsid w:val="00137D01"/>
    <w:rsid w:val="00137D92"/>
    <w:rsid w:val="001401D9"/>
    <w:rsid w:val="001405E3"/>
    <w:rsid w:val="00140DC5"/>
    <w:rsid w:val="001412AF"/>
    <w:rsid w:val="001419D5"/>
    <w:rsid w:val="00141C43"/>
    <w:rsid w:val="00142031"/>
    <w:rsid w:val="001420DB"/>
    <w:rsid w:val="0014228E"/>
    <w:rsid w:val="00142C1C"/>
    <w:rsid w:val="00142C9E"/>
    <w:rsid w:val="00142CAC"/>
    <w:rsid w:val="00142CBF"/>
    <w:rsid w:val="00143698"/>
    <w:rsid w:val="0014434E"/>
    <w:rsid w:val="001444AE"/>
    <w:rsid w:val="00144696"/>
    <w:rsid w:val="00144CDE"/>
    <w:rsid w:val="00144FED"/>
    <w:rsid w:val="00145548"/>
    <w:rsid w:val="00145647"/>
    <w:rsid w:val="0014585D"/>
    <w:rsid w:val="00146106"/>
    <w:rsid w:val="00146551"/>
    <w:rsid w:val="0014664D"/>
    <w:rsid w:val="00146B60"/>
    <w:rsid w:val="00146E3D"/>
    <w:rsid w:val="00147393"/>
    <w:rsid w:val="00147463"/>
    <w:rsid w:val="00147BDE"/>
    <w:rsid w:val="001509BF"/>
    <w:rsid w:val="00150EDD"/>
    <w:rsid w:val="00150EFE"/>
    <w:rsid w:val="00151494"/>
    <w:rsid w:val="001518AC"/>
    <w:rsid w:val="001528BE"/>
    <w:rsid w:val="001529F2"/>
    <w:rsid w:val="00152C96"/>
    <w:rsid w:val="0015365F"/>
    <w:rsid w:val="00153770"/>
    <w:rsid w:val="00153799"/>
    <w:rsid w:val="00153A1F"/>
    <w:rsid w:val="0015485E"/>
    <w:rsid w:val="00154F92"/>
    <w:rsid w:val="001551FF"/>
    <w:rsid w:val="001558B8"/>
    <w:rsid w:val="0015631D"/>
    <w:rsid w:val="00156629"/>
    <w:rsid w:val="001569DC"/>
    <w:rsid w:val="00156C32"/>
    <w:rsid w:val="00156EB9"/>
    <w:rsid w:val="00157050"/>
    <w:rsid w:val="00157C1A"/>
    <w:rsid w:val="00157C42"/>
    <w:rsid w:val="00157C6F"/>
    <w:rsid w:val="0016024D"/>
    <w:rsid w:val="00160367"/>
    <w:rsid w:val="00160FE1"/>
    <w:rsid w:val="001610F8"/>
    <w:rsid w:val="0016143E"/>
    <w:rsid w:val="001615D4"/>
    <w:rsid w:val="00161649"/>
    <w:rsid w:val="001616DE"/>
    <w:rsid w:val="00161A44"/>
    <w:rsid w:val="00161D88"/>
    <w:rsid w:val="00161DBF"/>
    <w:rsid w:val="0016220C"/>
    <w:rsid w:val="0016256A"/>
    <w:rsid w:val="00162C89"/>
    <w:rsid w:val="001631E7"/>
    <w:rsid w:val="001632A2"/>
    <w:rsid w:val="0016360A"/>
    <w:rsid w:val="00163886"/>
    <w:rsid w:val="00163D10"/>
    <w:rsid w:val="00163F59"/>
    <w:rsid w:val="00164325"/>
    <w:rsid w:val="00164611"/>
    <w:rsid w:val="001647F7"/>
    <w:rsid w:val="00164AAA"/>
    <w:rsid w:val="00164E0B"/>
    <w:rsid w:val="00164E85"/>
    <w:rsid w:val="001650F9"/>
    <w:rsid w:val="00165630"/>
    <w:rsid w:val="0016580D"/>
    <w:rsid w:val="0016595A"/>
    <w:rsid w:val="001659F2"/>
    <w:rsid w:val="00165F23"/>
    <w:rsid w:val="00166000"/>
    <w:rsid w:val="001663D6"/>
    <w:rsid w:val="001664D8"/>
    <w:rsid w:val="00166768"/>
    <w:rsid w:val="00166AB7"/>
    <w:rsid w:val="00166AD9"/>
    <w:rsid w:val="00166B91"/>
    <w:rsid w:val="00166E7F"/>
    <w:rsid w:val="0016713E"/>
    <w:rsid w:val="00167AE3"/>
    <w:rsid w:val="00167C34"/>
    <w:rsid w:val="00167D02"/>
    <w:rsid w:val="00167F87"/>
    <w:rsid w:val="00171006"/>
    <w:rsid w:val="0017142D"/>
    <w:rsid w:val="00171A1F"/>
    <w:rsid w:val="00171CDC"/>
    <w:rsid w:val="00171ED6"/>
    <w:rsid w:val="00172599"/>
    <w:rsid w:val="00172B7D"/>
    <w:rsid w:val="00172D46"/>
    <w:rsid w:val="00172F2F"/>
    <w:rsid w:val="00173583"/>
    <w:rsid w:val="0017361D"/>
    <w:rsid w:val="00173A8F"/>
    <w:rsid w:val="00174196"/>
    <w:rsid w:val="0017483B"/>
    <w:rsid w:val="00174B20"/>
    <w:rsid w:val="0017518F"/>
    <w:rsid w:val="001753FC"/>
    <w:rsid w:val="001756D2"/>
    <w:rsid w:val="00175BB7"/>
    <w:rsid w:val="001760B2"/>
    <w:rsid w:val="001761E7"/>
    <w:rsid w:val="001768E9"/>
    <w:rsid w:val="00176A34"/>
    <w:rsid w:val="00176FC8"/>
    <w:rsid w:val="00176FFB"/>
    <w:rsid w:val="00177039"/>
    <w:rsid w:val="0017752C"/>
    <w:rsid w:val="001803DA"/>
    <w:rsid w:val="00180660"/>
    <w:rsid w:val="00180C6A"/>
    <w:rsid w:val="00181011"/>
    <w:rsid w:val="001812E2"/>
    <w:rsid w:val="001818DF"/>
    <w:rsid w:val="00181CA6"/>
    <w:rsid w:val="001828E4"/>
    <w:rsid w:val="00182A72"/>
    <w:rsid w:val="00182BE9"/>
    <w:rsid w:val="00182C9F"/>
    <w:rsid w:val="00182D2B"/>
    <w:rsid w:val="00182FA6"/>
    <w:rsid w:val="00183209"/>
    <w:rsid w:val="00183382"/>
    <w:rsid w:val="001836C7"/>
    <w:rsid w:val="00183CE3"/>
    <w:rsid w:val="001840AA"/>
    <w:rsid w:val="00184A1B"/>
    <w:rsid w:val="0018589C"/>
    <w:rsid w:val="001858CD"/>
    <w:rsid w:val="0018609C"/>
    <w:rsid w:val="001864FD"/>
    <w:rsid w:val="0018698C"/>
    <w:rsid w:val="00186DBE"/>
    <w:rsid w:val="00186EE7"/>
    <w:rsid w:val="00186FBF"/>
    <w:rsid w:val="001872D7"/>
    <w:rsid w:val="00187BB7"/>
    <w:rsid w:val="00190051"/>
    <w:rsid w:val="001900AC"/>
    <w:rsid w:val="001900D3"/>
    <w:rsid w:val="001904B1"/>
    <w:rsid w:val="001905B8"/>
    <w:rsid w:val="00190C07"/>
    <w:rsid w:val="001910A9"/>
    <w:rsid w:val="00191115"/>
    <w:rsid w:val="00191157"/>
    <w:rsid w:val="0019123A"/>
    <w:rsid w:val="0019169A"/>
    <w:rsid w:val="00191753"/>
    <w:rsid w:val="00191A39"/>
    <w:rsid w:val="00191A46"/>
    <w:rsid w:val="001926D2"/>
    <w:rsid w:val="001926E2"/>
    <w:rsid w:val="001929F1"/>
    <w:rsid w:val="00193318"/>
    <w:rsid w:val="00193401"/>
    <w:rsid w:val="0019352A"/>
    <w:rsid w:val="00193D51"/>
    <w:rsid w:val="00193E8F"/>
    <w:rsid w:val="001948CE"/>
    <w:rsid w:val="001948F4"/>
    <w:rsid w:val="00194BC8"/>
    <w:rsid w:val="0019513F"/>
    <w:rsid w:val="001959D2"/>
    <w:rsid w:val="00195E07"/>
    <w:rsid w:val="00195F7D"/>
    <w:rsid w:val="0019618A"/>
    <w:rsid w:val="00197276"/>
    <w:rsid w:val="001974CA"/>
    <w:rsid w:val="00197E2B"/>
    <w:rsid w:val="001A0A9B"/>
    <w:rsid w:val="001A16F5"/>
    <w:rsid w:val="001A170D"/>
    <w:rsid w:val="001A1A10"/>
    <w:rsid w:val="001A21C5"/>
    <w:rsid w:val="001A25A2"/>
    <w:rsid w:val="001A26FC"/>
    <w:rsid w:val="001A28C1"/>
    <w:rsid w:val="001A2A09"/>
    <w:rsid w:val="001A32FB"/>
    <w:rsid w:val="001A33F6"/>
    <w:rsid w:val="001A405F"/>
    <w:rsid w:val="001A40D5"/>
    <w:rsid w:val="001A449A"/>
    <w:rsid w:val="001A5252"/>
    <w:rsid w:val="001A593C"/>
    <w:rsid w:val="001A59C3"/>
    <w:rsid w:val="001A63AE"/>
    <w:rsid w:val="001A652A"/>
    <w:rsid w:val="001A6748"/>
    <w:rsid w:val="001A6931"/>
    <w:rsid w:val="001A6A9F"/>
    <w:rsid w:val="001A72FD"/>
    <w:rsid w:val="001A7550"/>
    <w:rsid w:val="001A7A96"/>
    <w:rsid w:val="001A7B2D"/>
    <w:rsid w:val="001A7BE5"/>
    <w:rsid w:val="001B0519"/>
    <w:rsid w:val="001B0762"/>
    <w:rsid w:val="001B0C86"/>
    <w:rsid w:val="001B0D85"/>
    <w:rsid w:val="001B0EEE"/>
    <w:rsid w:val="001B0F53"/>
    <w:rsid w:val="001B11D2"/>
    <w:rsid w:val="001B11E5"/>
    <w:rsid w:val="001B128E"/>
    <w:rsid w:val="001B1408"/>
    <w:rsid w:val="001B148C"/>
    <w:rsid w:val="001B161D"/>
    <w:rsid w:val="001B1A70"/>
    <w:rsid w:val="001B1CCB"/>
    <w:rsid w:val="001B1E10"/>
    <w:rsid w:val="001B23BA"/>
    <w:rsid w:val="001B28D4"/>
    <w:rsid w:val="001B361C"/>
    <w:rsid w:val="001B36B1"/>
    <w:rsid w:val="001B3C3C"/>
    <w:rsid w:val="001B4124"/>
    <w:rsid w:val="001B46C8"/>
    <w:rsid w:val="001B5938"/>
    <w:rsid w:val="001B5988"/>
    <w:rsid w:val="001B622E"/>
    <w:rsid w:val="001B638D"/>
    <w:rsid w:val="001B6C88"/>
    <w:rsid w:val="001B7036"/>
    <w:rsid w:val="001B7857"/>
    <w:rsid w:val="001B7B8E"/>
    <w:rsid w:val="001B7BD1"/>
    <w:rsid w:val="001C02E6"/>
    <w:rsid w:val="001C03CC"/>
    <w:rsid w:val="001C0480"/>
    <w:rsid w:val="001C08A0"/>
    <w:rsid w:val="001C0A15"/>
    <w:rsid w:val="001C0DA2"/>
    <w:rsid w:val="001C0FC2"/>
    <w:rsid w:val="001C13B7"/>
    <w:rsid w:val="001C149E"/>
    <w:rsid w:val="001C1B25"/>
    <w:rsid w:val="001C1E27"/>
    <w:rsid w:val="001C1F14"/>
    <w:rsid w:val="001C1FDF"/>
    <w:rsid w:val="001C2BEE"/>
    <w:rsid w:val="001C3202"/>
    <w:rsid w:val="001C369E"/>
    <w:rsid w:val="001C37E1"/>
    <w:rsid w:val="001C3855"/>
    <w:rsid w:val="001C3EBA"/>
    <w:rsid w:val="001C4473"/>
    <w:rsid w:val="001C47C9"/>
    <w:rsid w:val="001C493F"/>
    <w:rsid w:val="001C4CD9"/>
    <w:rsid w:val="001C529D"/>
    <w:rsid w:val="001C545B"/>
    <w:rsid w:val="001C5A9E"/>
    <w:rsid w:val="001C5C40"/>
    <w:rsid w:val="001C6516"/>
    <w:rsid w:val="001C68B9"/>
    <w:rsid w:val="001C68D3"/>
    <w:rsid w:val="001C6D2C"/>
    <w:rsid w:val="001C733E"/>
    <w:rsid w:val="001C747E"/>
    <w:rsid w:val="001C795D"/>
    <w:rsid w:val="001C7C15"/>
    <w:rsid w:val="001D03D3"/>
    <w:rsid w:val="001D0739"/>
    <w:rsid w:val="001D0BC5"/>
    <w:rsid w:val="001D0DAD"/>
    <w:rsid w:val="001D0F59"/>
    <w:rsid w:val="001D12F9"/>
    <w:rsid w:val="001D2014"/>
    <w:rsid w:val="001D2128"/>
    <w:rsid w:val="001D21CE"/>
    <w:rsid w:val="001D23B0"/>
    <w:rsid w:val="001D269C"/>
    <w:rsid w:val="001D33C0"/>
    <w:rsid w:val="001D34AF"/>
    <w:rsid w:val="001D3611"/>
    <w:rsid w:val="001D3B30"/>
    <w:rsid w:val="001D3CBC"/>
    <w:rsid w:val="001D3F50"/>
    <w:rsid w:val="001D3FAE"/>
    <w:rsid w:val="001D413D"/>
    <w:rsid w:val="001D42EA"/>
    <w:rsid w:val="001D4A36"/>
    <w:rsid w:val="001D4F13"/>
    <w:rsid w:val="001D5029"/>
    <w:rsid w:val="001D51B8"/>
    <w:rsid w:val="001D580D"/>
    <w:rsid w:val="001D5AFF"/>
    <w:rsid w:val="001D5C76"/>
    <w:rsid w:val="001D6021"/>
    <w:rsid w:val="001D6033"/>
    <w:rsid w:val="001D6409"/>
    <w:rsid w:val="001D6BDA"/>
    <w:rsid w:val="001D6C53"/>
    <w:rsid w:val="001D6F54"/>
    <w:rsid w:val="001D7099"/>
    <w:rsid w:val="001D7670"/>
    <w:rsid w:val="001D7759"/>
    <w:rsid w:val="001D79F8"/>
    <w:rsid w:val="001D7ED0"/>
    <w:rsid w:val="001E03DD"/>
    <w:rsid w:val="001E04FA"/>
    <w:rsid w:val="001E1D58"/>
    <w:rsid w:val="001E22A0"/>
    <w:rsid w:val="001E24F8"/>
    <w:rsid w:val="001E258A"/>
    <w:rsid w:val="001E283E"/>
    <w:rsid w:val="001E2A26"/>
    <w:rsid w:val="001E2B33"/>
    <w:rsid w:val="001E2BFB"/>
    <w:rsid w:val="001E2CFF"/>
    <w:rsid w:val="001E31A0"/>
    <w:rsid w:val="001E3471"/>
    <w:rsid w:val="001E37EF"/>
    <w:rsid w:val="001E3F54"/>
    <w:rsid w:val="001E4068"/>
    <w:rsid w:val="001E46DF"/>
    <w:rsid w:val="001E47BE"/>
    <w:rsid w:val="001E5325"/>
    <w:rsid w:val="001E568F"/>
    <w:rsid w:val="001E56A4"/>
    <w:rsid w:val="001E5E3F"/>
    <w:rsid w:val="001E6389"/>
    <w:rsid w:val="001E64C7"/>
    <w:rsid w:val="001E64EE"/>
    <w:rsid w:val="001E690A"/>
    <w:rsid w:val="001E7193"/>
    <w:rsid w:val="001E7241"/>
    <w:rsid w:val="001E74CA"/>
    <w:rsid w:val="001F0155"/>
    <w:rsid w:val="001F017A"/>
    <w:rsid w:val="001F0D36"/>
    <w:rsid w:val="001F1108"/>
    <w:rsid w:val="001F1640"/>
    <w:rsid w:val="001F1695"/>
    <w:rsid w:val="001F19EF"/>
    <w:rsid w:val="001F1A72"/>
    <w:rsid w:val="001F1D7A"/>
    <w:rsid w:val="001F2097"/>
    <w:rsid w:val="001F2B11"/>
    <w:rsid w:val="001F326D"/>
    <w:rsid w:val="001F3AAD"/>
    <w:rsid w:val="001F3E2D"/>
    <w:rsid w:val="001F4951"/>
    <w:rsid w:val="001F4971"/>
    <w:rsid w:val="001F5F8B"/>
    <w:rsid w:val="001F6AEA"/>
    <w:rsid w:val="001F6CF6"/>
    <w:rsid w:val="001F7248"/>
    <w:rsid w:val="001F75A7"/>
    <w:rsid w:val="001F75AE"/>
    <w:rsid w:val="001F772E"/>
    <w:rsid w:val="001F79AF"/>
    <w:rsid w:val="001F7B2A"/>
    <w:rsid w:val="001F7D7C"/>
    <w:rsid w:val="0020043C"/>
    <w:rsid w:val="00200911"/>
    <w:rsid w:val="00200C45"/>
    <w:rsid w:val="00200E13"/>
    <w:rsid w:val="00201846"/>
    <w:rsid w:val="00201B3D"/>
    <w:rsid w:val="00201C40"/>
    <w:rsid w:val="002027F7"/>
    <w:rsid w:val="00202A45"/>
    <w:rsid w:val="00202A7B"/>
    <w:rsid w:val="00202B8A"/>
    <w:rsid w:val="00202ED2"/>
    <w:rsid w:val="00203119"/>
    <w:rsid w:val="002031A4"/>
    <w:rsid w:val="00203D64"/>
    <w:rsid w:val="00203EB5"/>
    <w:rsid w:val="002052D5"/>
    <w:rsid w:val="00205418"/>
    <w:rsid w:val="002054B6"/>
    <w:rsid w:val="00205A8A"/>
    <w:rsid w:val="00205E55"/>
    <w:rsid w:val="00206146"/>
    <w:rsid w:val="00206165"/>
    <w:rsid w:val="00206487"/>
    <w:rsid w:val="00206B67"/>
    <w:rsid w:val="0020738E"/>
    <w:rsid w:val="002077B9"/>
    <w:rsid w:val="00207A48"/>
    <w:rsid w:val="00207B78"/>
    <w:rsid w:val="00210AA1"/>
    <w:rsid w:val="00211355"/>
    <w:rsid w:val="0021150A"/>
    <w:rsid w:val="00211E48"/>
    <w:rsid w:val="0021234F"/>
    <w:rsid w:val="00212A5F"/>
    <w:rsid w:val="00212B6F"/>
    <w:rsid w:val="00212DC1"/>
    <w:rsid w:val="00212E5D"/>
    <w:rsid w:val="0021318C"/>
    <w:rsid w:val="0021328F"/>
    <w:rsid w:val="00213574"/>
    <w:rsid w:val="00213CB8"/>
    <w:rsid w:val="00213E5A"/>
    <w:rsid w:val="00213EE3"/>
    <w:rsid w:val="00213FFE"/>
    <w:rsid w:val="0021424B"/>
    <w:rsid w:val="00214287"/>
    <w:rsid w:val="0021449B"/>
    <w:rsid w:val="002146B0"/>
    <w:rsid w:val="00215624"/>
    <w:rsid w:val="00215A7F"/>
    <w:rsid w:val="00216361"/>
    <w:rsid w:val="0021660F"/>
    <w:rsid w:val="002167F1"/>
    <w:rsid w:val="00216B3A"/>
    <w:rsid w:val="00216C7D"/>
    <w:rsid w:val="00217719"/>
    <w:rsid w:val="00217A33"/>
    <w:rsid w:val="00217E0E"/>
    <w:rsid w:val="0022056F"/>
    <w:rsid w:val="00220901"/>
    <w:rsid w:val="00221E58"/>
    <w:rsid w:val="002225D5"/>
    <w:rsid w:val="00222AED"/>
    <w:rsid w:val="0022353E"/>
    <w:rsid w:val="00223597"/>
    <w:rsid w:val="0022399C"/>
    <w:rsid w:val="0022463C"/>
    <w:rsid w:val="00224A69"/>
    <w:rsid w:val="00224CAB"/>
    <w:rsid w:val="00224DF4"/>
    <w:rsid w:val="002253F3"/>
    <w:rsid w:val="00225809"/>
    <w:rsid w:val="00225A10"/>
    <w:rsid w:val="00225A5F"/>
    <w:rsid w:val="0022618E"/>
    <w:rsid w:val="002261F4"/>
    <w:rsid w:val="002262D2"/>
    <w:rsid w:val="00226833"/>
    <w:rsid w:val="00226AF0"/>
    <w:rsid w:val="00227493"/>
    <w:rsid w:val="00227D2D"/>
    <w:rsid w:val="00227E86"/>
    <w:rsid w:val="002300F3"/>
    <w:rsid w:val="00230557"/>
    <w:rsid w:val="0023067F"/>
    <w:rsid w:val="002306B7"/>
    <w:rsid w:val="00230803"/>
    <w:rsid w:val="00230B2C"/>
    <w:rsid w:val="00230FA5"/>
    <w:rsid w:val="00230FA9"/>
    <w:rsid w:val="00231579"/>
    <w:rsid w:val="00232370"/>
    <w:rsid w:val="0023268D"/>
    <w:rsid w:val="00232CFA"/>
    <w:rsid w:val="002334D0"/>
    <w:rsid w:val="002338C7"/>
    <w:rsid w:val="002340E1"/>
    <w:rsid w:val="002341B3"/>
    <w:rsid w:val="002346D5"/>
    <w:rsid w:val="00234BF6"/>
    <w:rsid w:val="00234C81"/>
    <w:rsid w:val="00234D4A"/>
    <w:rsid w:val="00234DFC"/>
    <w:rsid w:val="002354D5"/>
    <w:rsid w:val="0023558D"/>
    <w:rsid w:val="00235A03"/>
    <w:rsid w:val="00235AC0"/>
    <w:rsid w:val="00235AD4"/>
    <w:rsid w:val="00235BF5"/>
    <w:rsid w:val="002360CC"/>
    <w:rsid w:val="002362D1"/>
    <w:rsid w:val="002363B6"/>
    <w:rsid w:val="00236733"/>
    <w:rsid w:val="002368B4"/>
    <w:rsid w:val="002369C8"/>
    <w:rsid w:val="00236A84"/>
    <w:rsid w:val="00236A8B"/>
    <w:rsid w:val="0023711D"/>
    <w:rsid w:val="00237833"/>
    <w:rsid w:val="00240639"/>
    <w:rsid w:val="0024094A"/>
    <w:rsid w:val="00240A31"/>
    <w:rsid w:val="00240F25"/>
    <w:rsid w:val="00241F5D"/>
    <w:rsid w:val="0024250D"/>
    <w:rsid w:val="002435FE"/>
    <w:rsid w:val="00243795"/>
    <w:rsid w:val="00243EE6"/>
    <w:rsid w:val="0024415F"/>
    <w:rsid w:val="002442C6"/>
    <w:rsid w:val="0024443E"/>
    <w:rsid w:val="002449A2"/>
    <w:rsid w:val="00244D36"/>
    <w:rsid w:val="00244DD6"/>
    <w:rsid w:val="00244F29"/>
    <w:rsid w:val="00245220"/>
    <w:rsid w:val="00245379"/>
    <w:rsid w:val="002454C6"/>
    <w:rsid w:val="0024551A"/>
    <w:rsid w:val="00245ACB"/>
    <w:rsid w:val="00245B6C"/>
    <w:rsid w:val="00245D1B"/>
    <w:rsid w:val="00246083"/>
    <w:rsid w:val="00246B74"/>
    <w:rsid w:val="0024778F"/>
    <w:rsid w:val="00247A6F"/>
    <w:rsid w:val="00250344"/>
    <w:rsid w:val="002504DE"/>
    <w:rsid w:val="00250505"/>
    <w:rsid w:val="0025083B"/>
    <w:rsid w:val="002509FE"/>
    <w:rsid w:val="00250B4C"/>
    <w:rsid w:val="00250CFD"/>
    <w:rsid w:val="0025177A"/>
    <w:rsid w:val="00251AC3"/>
    <w:rsid w:val="00251AEE"/>
    <w:rsid w:val="00251EFD"/>
    <w:rsid w:val="0025238C"/>
    <w:rsid w:val="00252800"/>
    <w:rsid w:val="002529C9"/>
    <w:rsid w:val="00252EE9"/>
    <w:rsid w:val="002530BD"/>
    <w:rsid w:val="00253618"/>
    <w:rsid w:val="00253A56"/>
    <w:rsid w:val="00254171"/>
    <w:rsid w:val="0025419D"/>
    <w:rsid w:val="0025444E"/>
    <w:rsid w:val="0025449A"/>
    <w:rsid w:val="00254848"/>
    <w:rsid w:val="002551F1"/>
    <w:rsid w:val="0025532E"/>
    <w:rsid w:val="00255693"/>
    <w:rsid w:val="00255BE8"/>
    <w:rsid w:val="00255E09"/>
    <w:rsid w:val="00255F5A"/>
    <w:rsid w:val="0025617A"/>
    <w:rsid w:val="00256ECF"/>
    <w:rsid w:val="0025746F"/>
    <w:rsid w:val="002575F1"/>
    <w:rsid w:val="0026008D"/>
    <w:rsid w:val="0026038F"/>
    <w:rsid w:val="00260392"/>
    <w:rsid w:val="00260BB9"/>
    <w:rsid w:val="00260E39"/>
    <w:rsid w:val="00260F4C"/>
    <w:rsid w:val="00261836"/>
    <w:rsid w:val="00261A7E"/>
    <w:rsid w:val="00261C1D"/>
    <w:rsid w:val="00261F68"/>
    <w:rsid w:val="00262378"/>
    <w:rsid w:val="002623CC"/>
    <w:rsid w:val="00262789"/>
    <w:rsid w:val="00262AB7"/>
    <w:rsid w:val="00262EF2"/>
    <w:rsid w:val="002637A0"/>
    <w:rsid w:val="00263CE1"/>
    <w:rsid w:val="00264065"/>
    <w:rsid w:val="0026421E"/>
    <w:rsid w:val="0026490E"/>
    <w:rsid w:val="00264C1E"/>
    <w:rsid w:val="00264D43"/>
    <w:rsid w:val="00265098"/>
    <w:rsid w:val="002652EB"/>
    <w:rsid w:val="0026545F"/>
    <w:rsid w:val="00265BBA"/>
    <w:rsid w:val="00265EAF"/>
    <w:rsid w:val="00265F31"/>
    <w:rsid w:val="002668E9"/>
    <w:rsid w:val="00266C21"/>
    <w:rsid w:val="00266F61"/>
    <w:rsid w:val="00267302"/>
    <w:rsid w:val="0026732D"/>
    <w:rsid w:val="0026737E"/>
    <w:rsid w:val="00267BDB"/>
    <w:rsid w:val="00267DBA"/>
    <w:rsid w:val="00267DFD"/>
    <w:rsid w:val="002705D9"/>
    <w:rsid w:val="00270C6B"/>
    <w:rsid w:val="00270D3A"/>
    <w:rsid w:val="00270DB9"/>
    <w:rsid w:val="00270E72"/>
    <w:rsid w:val="00271273"/>
    <w:rsid w:val="00271464"/>
    <w:rsid w:val="00271550"/>
    <w:rsid w:val="00271752"/>
    <w:rsid w:val="00271AE2"/>
    <w:rsid w:val="0027210A"/>
    <w:rsid w:val="002722E7"/>
    <w:rsid w:val="00272542"/>
    <w:rsid w:val="00272588"/>
    <w:rsid w:val="0027268C"/>
    <w:rsid w:val="00272BFE"/>
    <w:rsid w:val="00272DC6"/>
    <w:rsid w:val="00272E46"/>
    <w:rsid w:val="00273312"/>
    <w:rsid w:val="0027421E"/>
    <w:rsid w:val="002749DA"/>
    <w:rsid w:val="00274EA6"/>
    <w:rsid w:val="00274FFA"/>
    <w:rsid w:val="002751BA"/>
    <w:rsid w:val="00275262"/>
    <w:rsid w:val="00275680"/>
    <w:rsid w:val="00275D35"/>
    <w:rsid w:val="002763E3"/>
    <w:rsid w:val="00276B4D"/>
    <w:rsid w:val="00276CB3"/>
    <w:rsid w:val="00276D19"/>
    <w:rsid w:val="0027770F"/>
    <w:rsid w:val="00277980"/>
    <w:rsid w:val="002803EB"/>
    <w:rsid w:val="00280BE0"/>
    <w:rsid w:val="0028104B"/>
    <w:rsid w:val="00281107"/>
    <w:rsid w:val="00281140"/>
    <w:rsid w:val="0028152B"/>
    <w:rsid w:val="00281DAE"/>
    <w:rsid w:val="002821D0"/>
    <w:rsid w:val="00282459"/>
    <w:rsid w:val="00282593"/>
    <w:rsid w:val="00282AEB"/>
    <w:rsid w:val="00282E62"/>
    <w:rsid w:val="002834DA"/>
    <w:rsid w:val="00283718"/>
    <w:rsid w:val="00283991"/>
    <w:rsid w:val="00283CCB"/>
    <w:rsid w:val="00283D56"/>
    <w:rsid w:val="00283FB9"/>
    <w:rsid w:val="00284868"/>
    <w:rsid w:val="00284BCC"/>
    <w:rsid w:val="00284DBE"/>
    <w:rsid w:val="00285164"/>
    <w:rsid w:val="002852A8"/>
    <w:rsid w:val="00285C98"/>
    <w:rsid w:val="00286E80"/>
    <w:rsid w:val="00286F2B"/>
    <w:rsid w:val="00287000"/>
    <w:rsid w:val="00287021"/>
    <w:rsid w:val="002870A3"/>
    <w:rsid w:val="00287790"/>
    <w:rsid w:val="00287A0C"/>
    <w:rsid w:val="00287A18"/>
    <w:rsid w:val="00287A3D"/>
    <w:rsid w:val="00287BEC"/>
    <w:rsid w:val="00290B17"/>
    <w:rsid w:val="00291520"/>
    <w:rsid w:val="00291872"/>
    <w:rsid w:val="00292923"/>
    <w:rsid w:val="00292D34"/>
    <w:rsid w:val="00292D8C"/>
    <w:rsid w:val="00292F5D"/>
    <w:rsid w:val="00293092"/>
    <w:rsid w:val="002931B7"/>
    <w:rsid w:val="00293369"/>
    <w:rsid w:val="00293D22"/>
    <w:rsid w:val="00293E0E"/>
    <w:rsid w:val="0029406A"/>
    <w:rsid w:val="00294408"/>
    <w:rsid w:val="0029454D"/>
    <w:rsid w:val="00294A95"/>
    <w:rsid w:val="00295567"/>
    <w:rsid w:val="00295949"/>
    <w:rsid w:val="00296017"/>
    <w:rsid w:val="00296B31"/>
    <w:rsid w:val="00296E2B"/>
    <w:rsid w:val="00296EEA"/>
    <w:rsid w:val="00296F9F"/>
    <w:rsid w:val="0029749B"/>
    <w:rsid w:val="0029797B"/>
    <w:rsid w:val="002A0287"/>
    <w:rsid w:val="002A0923"/>
    <w:rsid w:val="002A0D7D"/>
    <w:rsid w:val="002A1222"/>
    <w:rsid w:val="002A13B2"/>
    <w:rsid w:val="002A1E3A"/>
    <w:rsid w:val="002A22C0"/>
    <w:rsid w:val="002A26F1"/>
    <w:rsid w:val="002A2BFB"/>
    <w:rsid w:val="002A2C5C"/>
    <w:rsid w:val="002A33E4"/>
    <w:rsid w:val="002A3896"/>
    <w:rsid w:val="002A3ABF"/>
    <w:rsid w:val="002A3E42"/>
    <w:rsid w:val="002A4070"/>
    <w:rsid w:val="002A46CE"/>
    <w:rsid w:val="002A48C3"/>
    <w:rsid w:val="002A4A54"/>
    <w:rsid w:val="002A4BDB"/>
    <w:rsid w:val="002A52BE"/>
    <w:rsid w:val="002A546E"/>
    <w:rsid w:val="002A58F0"/>
    <w:rsid w:val="002A5EB3"/>
    <w:rsid w:val="002A6861"/>
    <w:rsid w:val="002A6A60"/>
    <w:rsid w:val="002A6C24"/>
    <w:rsid w:val="002A784A"/>
    <w:rsid w:val="002A793D"/>
    <w:rsid w:val="002B0D6D"/>
    <w:rsid w:val="002B0DB5"/>
    <w:rsid w:val="002B1923"/>
    <w:rsid w:val="002B1F5B"/>
    <w:rsid w:val="002B2676"/>
    <w:rsid w:val="002B2713"/>
    <w:rsid w:val="002B2897"/>
    <w:rsid w:val="002B2A1A"/>
    <w:rsid w:val="002B2A61"/>
    <w:rsid w:val="002B2C83"/>
    <w:rsid w:val="002B2D49"/>
    <w:rsid w:val="002B2EB6"/>
    <w:rsid w:val="002B3272"/>
    <w:rsid w:val="002B375C"/>
    <w:rsid w:val="002B3B48"/>
    <w:rsid w:val="002B3DA3"/>
    <w:rsid w:val="002B4372"/>
    <w:rsid w:val="002B45FB"/>
    <w:rsid w:val="002B4648"/>
    <w:rsid w:val="002B46E0"/>
    <w:rsid w:val="002B47B3"/>
    <w:rsid w:val="002B4DD6"/>
    <w:rsid w:val="002B5042"/>
    <w:rsid w:val="002B5CFA"/>
    <w:rsid w:val="002B5FDB"/>
    <w:rsid w:val="002B67AF"/>
    <w:rsid w:val="002B791D"/>
    <w:rsid w:val="002C007C"/>
    <w:rsid w:val="002C008D"/>
    <w:rsid w:val="002C0262"/>
    <w:rsid w:val="002C02C6"/>
    <w:rsid w:val="002C04E3"/>
    <w:rsid w:val="002C089D"/>
    <w:rsid w:val="002C0B1A"/>
    <w:rsid w:val="002C0B1F"/>
    <w:rsid w:val="002C1414"/>
    <w:rsid w:val="002C1D06"/>
    <w:rsid w:val="002C1D07"/>
    <w:rsid w:val="002C1ECC"/>
    <w:rsid w:val="002C227E"/>
    <w:rsid w:val="002C240A"/>
    <w:rsid w:val="002C2739"/>
    <w:rsid w:val="002C2A1E"/>
    <w:rsid w:val="002C2B1A"/>
    <w:rsid w:val="002C2D09"/>
    <w:rsid w:val="002C2F8B"/>
    <w:rsid w:val="002C330E"/>
    <w:rsid w:val="002C39CC"/>
    <w:rsid w:val="002C4069"/>
    <w:rsid w:val="002C4D4E"/>
    <w:rsid w:val="002C4D67"/>
    <w:rsid w:val="002C4DC8"/>
    <w:rsid w:val="002C4F73"/>
    <w:rsid w:val="002C5850"/>
    <w:rsid w:val="002C5C3C"/>
    <w:rsid w:val="002C5E5C"/>
    <w:rsid w:val="002C5F44"/>
    <w:rsid w:val="002C5FED"/>
    <w:rsid w:val="002C62A4"/>
    <w:rsid w:val="002C64B6"/>
    <w:rsid w:val="002C64F3"/>
    <w:rsid w:val="002C6782"/>
    <w:rsid w:val="002C6A15"/>
    <w:rsid w:val="002C6E71"/>
    <w:rsid w:val="002C7320"/>
    <w:rsid w:val="002C7547"/>
    <w:rsid w:val="002C7F91"/>
    <w:rsid w:val="002D0BBC"/>
    <w:rsid w:val="002D0BCA"/>
    <w:rsid w:val="002D1004"/>
    <w:rsid w:val="002D13EC"/>
    <w:rsid w:val="002D170C"/>
    <w:rsid w:val="002D1C9E"/>
    <w:rsid w:val="002D1E4E"/>
    <w:rsid w:val="002D2254"/>
    <w:rsid w:val="002D2C3A"/>
    <w:rsid w:val="002D35B0"/>
    <w:rsid w:val="002D38B9"/>
    <w:rsid w:val="002D3A27"/>
    <w:rsid w:val="002D407C"/>
    <w:rsid w:val="002D4279"/>
    <w:rsid w:val="002D435E"/>
    <w:rsid w:val="002D4909"/>
    <w:rsid w:val="002D4C37"/>
    <w:rsid w:val="002D4CB1"/>
    <w:rsid w:val="002D4F8B"/>
    <w:rsid w:val="002D537A"/>
    <w:rsid w:val="002D5863"/>
    <w:rsid w:val="002D5A64"/>
    <w:rsid w:val="002D6050"/>
    <w:rsid w:val="002D6E05"/>
    <w:rsid w:val="002D70BA"/>
    <w:rsid w:val="002D70EF"/>
    <w:rsid w:val="002D7629"/>
    <w:rsid w:val="002D7A36"/>
    <w:rsid w:val="002D7F43"/>
    <w:rsid w:val="002D7FDE"/>
    <w:rsid w:val="002E0D0C"/>
    <w:rsid w:val="002E198A"/>
    <w:rsid w:val="002E1D9A"/>
    <w:rsid w:val="002E1F34"/>
    <w:rsid w:val="002E2096"/>
    <w:rsid w:val="002E230A"/>
    <w:rsid w:val="002E23EF"/>
    <w:rsid w:val="002E38AE"/>
    <w:rsid w:val="002E3A12"/>
    <w:rsid w:val="002E3FF9"/>
    <w:rsid w:val="002E423E"/>
    <w:rsid w:val="002E46E0"/>
    <w:rsid w:val="002E4B6A"/>
    <w:rsid w:val="002E4FCD"/>
    <w:rsid w:val="002E510E"/>
    <w:rsid w:val="002E5BD6"/>
    <w:rsid w:val="002E6352"/>
    <w:rsid w:val="002E64EC"/>
    <w:rsid w:val="002E6744"/>
    <w:rsid w:val="002E6CB3"/>
    <w:rsid w:val="002E7128"/>
    <w:rsid w:val="002E72EF"/>
    <w:rsid w:val="002E7308"/>
    <w:rsid w:val="002E7D48"/>
    <w:rsid w:val="002F1489"/>
    <w:rsid w:val="002F14D8"/>
    <w:rsid w:val="002F1654"/>
    <w:rsid w:val="002F178F"/>
    <w:rsid w:val="002F1D81"/>
    <w:rsid w:val="002F1EE9"/>
    <w:rsid w:val="002F2205"/>
    <w:rsid w:val="002F2F77"/>
    <w:rsid w:val="002F31C9"/>
    <w:rsid w:val="002F353F"/>
    <w:rsid w:val="002F3700"/>
    <w:rsid w:val="002F37BC"/>
    <w:rsid w:val="002F3AF0"/>
    <w:rsid w:val="002F3D93"/>
    <w:rsid w:val="002F3DE0"/>
    <w:rsid w:val="002F4599"/>
    <w:rsid w:val="002F45EE"/>
    <w:rsid w:val="002F48E8"/>
    <w:rsid w:val="002F4B2F"/>
    <w:rsid w:val="002F4C7C"/>
    <w:rsid w:val="002F4D24"/>
    <w:rsid w:val="002F51FE"/>
    <w:rsid w:val="002F590B"/>
    <w:rsid w:val="002F6940"/>
    <w:rsid w:val="002F6A41"/>
    <w:rsid w:val="002F6D60"/>
    <w:rsid w:val="002F74BE"/>
    <w:rsid w:val="002F7878"/>
    <w:rsid w:val="00300050"/>
    <w:rsid w:val="003001D7"/>
    <w:rsid w:val="0030087E"/>
    <w:rsid w:val="00300898"/>
    <w:rsid w:val="003008C6"/>
    <w:rsid w:val="00300BB4"/>
    <w:rsid w:val="00301252"/>
    <w:rsid w:val="003018E9"/>
    <w:rsid w:val="00302BFF"/>
    <w:rsid w:val="003033C8"/>
    <w:rsid w:val="00303AE3"/>
    <w:rsid w:val="00303DE2"/>
    <w:rsid w:val="00303F2B"/>
    <w:rsid w:val="00304128"/>
    <w:rsid w:val="0030428D"/>
    <w:rsid w:val="00305141"/>
    <w:rsid w:val="003055EF"/>
    <w:rsid w:val="0030574C"/>
    <w:rsid w:val="003058CA"/>
    <w:rsid w:val="00306534"/>
    <w:rsid w:val="00306576"/>
    <w:rsid w:val="003069AC"/>
    <w:rsid w:val="0030700D"/>
    <w:rsid w:val="0030716C"/>
    <w:rsid w:val="003073D3"/>
    <w:rsid w:val="00307A0F"/>
    <w:rsid w:val="00307B3D"/>
    <w:rsid w:val="003100A1"/>
    <w:rsid w:val="003109E1"/>
    <w:rsid w:val="00310E64"/>
    <w:rsid w:val="0031116E"/>
    <w:rsid w:val="003113FC"/>
    <w:rsid w:val="0031158F"/>
    <w:rsid w:val="0031196D"/>
    <w:rsid w:val="00311DB5"/>
    <w:rsid w:val="0031211C"/>
    <w:rsid w:val="00312409"/>
    <w:rsid w:val="00312881"/>
    <w:rsid w:val="00312DDC"/>
    <w:rsid w:val="00312E88"/>
    <w:rsid w:val="0031307C"/>
    <w:rsid w:val="00313540"/>
    <w:rsid w:val="003135CB"/>
    <w:rsid w:val="00313A60"/>
    <w:rsid w:val="00314055"/>
    <w:rsid w:val="003141CA"/>
    <w:rsid w:val="00314305"/>
    <w:rsid w:val="00314336"/>
    <w:rsid w:val="003144F5"/>
    <w:rsid w:val="00314AE1"/>
    <w:rsid w:val="00314C3A"/>
    <w:rsid w:val="00314CB6"/>
    <w:rsid w:val="00314F25"/>
    <w:rsid w:val="00314FA5"/>
    <w:rsid w:val="0031547F"/>
    <w:rsid w:val="00315870"/>
    <w:rsid w:val="00315A3D"/>
    <w:rsid w:val="00315B32"/>
    <w:rsid w:val="00315BBE"/>
    <w:rsid w:val="003164A6"/>
    <w:rsid w:val="003167B0"/>
    <w:rsid w:val="00316970"/>
    <w:rsid w:val="00316C25"/>
    <w:rsid w:val="00316E6C"/>
    <w:rsid w:val="0031736E"/>
    <w:rsid w:val="00317463"/>
    <w:rsid w:val="00317CF1"/>
    <w:rsid w:val="00317D02"/>
    <w:rsid w:val="00317E21"/>
    <w:rsid w:val="00320CD3"/>
    <w:rsid w:val="00320D70"/>
    <w:rsid w:val="00320E5C"/>
    <w:rsid w:val="00321358"/>
    <w:rsid w:val="00321FE0"/>
    <w:rsid w:val="003239A0"/>
    <w:rsid w:val="00323CB9"/>
    <w:rsid w:val="00324137"/>
    <w:rsid w:val="0032468E"/>
    <w:rsid w:val="00324CDA"/>
    <w:rsid w:val="00324EF2"/>
    <w:rsid w:val="0032513E"/>
    <w:rsid w:val="00325315"/>
    <w:rsid w:val="00325C74"/>
    <w:rsid w:val="0032614A"/>
    <w:rsid w:val="0032638A"/>
    <w:rsid w:val="003264FD"/>
    <w:rsid w:val="0032657A"/>
    <w:rsid w:val="00326C0D"/>
    <w:rsid w:val="0032713E"/>
    <w:rsid w:val="003271D8"/>
    <w:rsid w:val="00327805"/>
    <w:rsid w:val="00327B25"/>
    <w:rsid w:val="00327D2D"/>
    <w:rsid w:val="0033045B"/>
    <w:rsid w:val="003305A3"/>
    <w:rsid w:val="00330A10"/>
    <w:rsid w:val="00330D51"/>
    <w:rsid w:val="00330D71"/>
    <w:rsid w:val="00330E2F"/>
    <w:rsid w:val="00331425"/>
    <w:rsid w:val="003324F0"/>
    <w:rsid w:val="003326F9"/>
    <w:rsid w:val="00333364"/>
    <w:rsid w:val="003334F9"/>
    <w:rsid w:val="003335EA"/>
    <w:rsid w:val="003336BA"/>
    <w:rsid w:val="00333855"/>
    <w:rsid w:val="00333D5B"/>
    <w:rsid w:val="003340CB"/>
    <w:rsid w:val="003344E5"/>
    <w:rsid w:val="00334564"/>
    <w:rsid w:val="00334DF6"/>
    <w:rsid w:val="00334EC8"/>
    <w:rsid w:val="00334F72"/>
    <w:rsid w:val="0033531F"/>
    <w:rsid w:val="003362DE"/>
    <w:rsid w:val="00336E74"/>
    <w:rsid w:val="00337226"/>
    <w:rsid w:val="0033758B"/>
    <w:rsid w:val="0033793D"/>
    <w:rsid w:val="00337DD5"/>
    <w:rsid w:val="00340951"/>
    <w:rsid w:val="00340A32"/>
    <w:rsid w:val="00340A95"/>
    <w:rsid w:val="00340BF2"/>
    <w:rsid w:val="00340C52"/>
    <w:rsid w:val="00340CF0"/>
    <w:rsid w:val="00341A15"/>
    <w:rsid w:val="00341EBA"/>
    <w:rsid w:val="00341F8F"/>
    <w:rsid w:val="00342294"/>
    <w:rsid w:val="003425E4"/>
    <w:rsid w:val="0034292E"/>
    <w:rsid w:val="00342AF5"/>
    <w:rsid w:val="00343B1D"/>
    <w:rsid w:val="00343DDF"/>
    <w:rsid w:val="00343E84"/>
    <w:rsid w:val="00344093"/>
    <w:rsid w:val="003440DE"/>
    <w:rsid w:val="00344895"/>
    <w:rsid w:val="003448E1"/>
    <w:rsid w:val="0034514C"/>
    <w:rsid w:val="00345AA5"/>
    <w:rsid w:val="00345BB6"/>
    <w:rsid w:val="00345CCA"/>
    <w:rsid w:val="0034616B"/>
    <w:rsid w:val="00346365"/>
    <w:rsid w:val="00346542"/>
    <w:rsid w:val="00346C8F"/>
    <w:rsid w:val="00346EDE"/>
    <w:rsid w:val="00347195"/>
    <w:rsid w:val="00347A78"/>
    <w:rsid w:val="0035004E"/>
    <w:rsid w:val="0035125F"/>
    <w:rsid w:val="003516C8"/>
    <w:rsid w:val="00351C3C"/>
    <w:rsid w:val="00351D79"/>
    <w:rsid w:val="00352AD8"/>
    <w:rsid w:val="00353013"/>
    <w:rsid w:val="0035305F"/>
    <w:rsid w:val="003531ED"/>
    <w:rsid w:val="0035348F"/>
    <w:rsid w:val="00353B02"/>
    <w:rsid w:val="00353CEE"/>
    <w:rsid w:val="00353D7C"/>
    <w:rsid w:val="00353F5C"/>
    <w:rsid w:val="00354384"/>
    <w:rsid w:val="003546AA"/>
    <w:rsid w:val="003547A1"/>
    <w:rsid w:val="003548D9"/>
    <w:rsid w:val="003549BA"/>
    <w:rsid w:val="0035544A"/>
    <w:rsid w:val="003556AB"/>
    <w:rsid w:val="0035574C"/>
    <w:rsid w:val="00355D5C"/>
    <w:rsid w:val="00355DAF"/>
    <w:rsid w:val="00355E70"/>
    <w:rsid w:val="00356293"/>
    <w:rsid w:val="00356341"/>
    <w:rsid w:val="00356621"/>
    <w:rsid w:val="00356907"/>
    <w:rsid w:val="00356CE7"/>
    <w:rsid w:val="00356F36"/>
    <w:rsid w:val="00356F3D"/>
    <w:rsid w:val="0035728F"/>
    <w:rsid w:val="003573E1"/>
    <w:rsid w:val="003575DA"/>
    <w:rsid w:val="00357D93"/>
    <w:rsid w:val="00357E59"/>
    <w:rsid w:val="003603D5"/>
    <w:rsid w:val="003604F0"/>
    <w:rsid w:val="003612B6"/>
    <w:rsid w:val="003612C8"/>
    <w:rsid w:val="00361399"/>
    <w:rsid w:val="00361665"/>
    <w:rsid w:val="00361DB6"/>
    <w:rsid w:val="003630D1"/>
    <w:rsid w:val="0036341F"/>
    <w:rsid w:val="0036343C"/>
    <w:rsid w:val="00363665"/>
    <w:rsid w:val="00363E0D"/>
    <w:rsid w:val="00364089"/>
    <w:rsid w:val="003643CD"/>
    <w:rsid w:val="00364768"/>
    <w:rsid w:val="00364AD3"/>
    <w:rsid w:val="00365152"/>
    <w:rsid w:val="003651D0"/>
    <w:rsid w:val="003652CE"/>
    <w:rsid w:val="003652D5"/>
    <w:rsid w:val="00365362"/>
    <w:rsid w:val="003658E6"/>
    <w:rsid w:val="00365A62"/>
    <w:rsid w:val="00365C7E"/>
    <w:rsid w:val="00365CFB"/>
    <w:rsid w:val="00365DFC"/>
    <w:rsid w:val="00366296"/>
    <w:rsid w:val="003668B4"/>
    <w:rsid w:val="00366EF1"/>
    <w:rsid w:val="00367167"/>
    <w:rsid w:val="00370521"/>
    <w:rsid w:val="00370DE0"/>
    <w:rsid w:val="00370EA5"/>
    <w:rsid w:val="00370F2C"/>
    <w:rsid w:val="00371E79"/>
    <w:rsid w:val="00371F04"/>
    <w:rsid w:val="00371FED"/>
    <w:rsid w:val="00372047"/>
    <w:rsid w:val="00372529"/>
    <w:rsid w:val="00372B70"/>
    <w:rsid w:val="00372D88"/>
    <w:rsid w:val="00373048"/>
    <w:rsid w:val="003734B3"/>
    <w:rsid w:val="003739EF"/>
    <w:rsid w:val="00373AB9"/>
    <w:rsid w:val="00373B36"/>
    <w:rsid w:val="00373D13"/>
    <w:rsid w:val="003747F6"/>
    <w:rsid w:val="00374957"/>
    <w:rsid w:val="00375051"/>
    <w:rsid w:val="00375057"/>
    <w:rsid w:val="003750B6"/>
    <w:rsid w:val="003753A7"/>
    <w:rsid w:val="003756B8"/>
    <w:rsid w:val="003757DB"/>
    <w:rsid w:val="00375A81"/>
    <w:rsid w:val="00375F25"/>
    <w:rsid w:val="00376C0E"/>
    <w:rsid w:val="003771F5"/>
    <w:rsid w:val="00377BE1"/>
    <w:rsid w:val="0038036F"/>
    <w:rsid w:val="00380573"/>
    <w:rsid w:val="003805DC"/>
    <w:rsid w:val="0038072F"/>
    <w:rsid w:val="0038099C"/>
    <w:rsid w:val="00381225"/>
    <w:rsid w:val="00381386"/>
    <w:rsid w:val="003813AE"/>
    <w:rsid w:val="0038155F"/>
    <w:rsid w:val="00381931"/>
    <w:rsid w:val="003822E9"/>
    <w:rsid w:val="0038240F"/>
    <w:rsid w:val="00382E3C"/>
    <w:rsid w:val="0038314C"/>
    <w:rsid w:val="003831CA"/>
    <w:rsid w:val="0038324B"/>
    <w:rsid w:val="00383CF4"/>
    <w:rsid w:val="00383D1F"/>
    <w:rsid w:val="003842FF"/>
    <w:rsid w:val="0038435E"/>
    <w:rsid w:val="0038437A"/>
    <w:rsid w:val="003846AB"/>
    <w:rsid w:val="00385429"/>
    <w:rsid w:val="00385543"/>
    <w:rsid w:val="00385CCE"/>
    <w:rsid w:val="00385D28"/>
    <w:rsid w:val="0038659A"/>
    <w:rsid w:val="00386656"/>
    <w:rsid w:val="0038680E"/>
    <w:rsid w:val="00386D75"/>
    <w:rsid w:val="003876B1"/>
    <w:rsid w:val="00387734"/>
    <w:rsid w:val="00387823"/>
    <w:rsid w:val="00387A62"/>
    <w:rsid w:val="00387AF9"/>
    <w:rsid w:val="00387DDD"/>
    <w:rsid w:val="00390549"/>
    <w:rsid w:val="00390D14"/>
    <w:rsid w:val="00391710"/>
    <w:rsid w:val="00391DA5"/>
    <w:rsid w:val="00392A5A"/>
    <w:rsid w:val="0039317E"/>
    <w:rsid w:val="00393297"/>
    <w:rsid w:val="003934C2"/>
    <w:rsid w:val="00393B27"/>
    <w:rsid w:val="00394131"/>
    <w:rsid w:val="003942F8"/>
    <w:rsid w:val="003945C5"/>
    <w:rsid w:val="0039488F"/>
    <w:rsid w:val="00394E6D"/>
    <w:rsid w:val="00395093"/>
    <w:rsid w:val="00396504"/>
    <w:rsid w:val="00396B49"/>
    <w:rsid w:val="00396D8C"/>
    <w:rsid w:val="00397753"/>
    <w:rsid w:val="003977C9"/>
    <w:rsid w:val="003978DA"/>
    <w:rsid w:val="003979E0"/>
    <w:rsid w:val="00397F40"/>
    <w:rsid w:val="00397FA4"/>
    <w:rsid w:val="003A04BE"/>
    <w:rsid w:val="003A119B"/>
    <w:rsid w:val="003A167B"/>
    <w:rsid w:val="003A17F1"/>
    <w:rsid w:val="003A1F0C"/>
    <w:rsid w:val="003A27BF"/>
    <w:rsid w:val="003A318C"/>
    <w:rsid w:val="003A34EF"/>
    <w:rsid w:val="003A356E"/>
    <w:rsid w:val="003A362C"/>
    <w:rsid w:val="003A3687"/>
    <w:rsid w:val="003A37DE"/>
    <w:rsid w:val="003A3AC1"/>
    <w:rsid w:val="003A3B07"/>
    <w:rsid w:val="003A40D7"/>
    <w:rsid w:val="003A449A"/>
    <w:rsid w:val="003A48E0"/>
    <w:rsid w:val="003A4AFA"/>
    <w:rsid w:val="003A522B"/>
    <w:rsid w:val="003A5852"/>
    <w:rsid w:val="003A59C3"/>
    <w:rsid w:val="003A68AD"/>
    <w:rsid w:val="003A6A48"/>
    <w:rsid w:val="003A6BC3"/>
    <w:rsid w:val="003A6C0C"/>
    <w:rsid w:val="003A6C47"/>
    <w:rsid w:val="003A6F36"/>
    <w:rsid w:val="003B0420"/>
    <w:rsid w:val="003B0597"/>
    <w:rsid w:val="003B095D"/>
    <w:rsid w:val="003B0991"/>
    <w:rsid w:val="003B0CD9"/>
    <w:rsid w:val="003B0EBC"/>
    <w:rsid w:val="003B17B8"/>
    <w:rsid w:val="003B21AB"/>
    <w:rsid w:val="003B24E2"/>
    <w:rsid w:val="003B2E5E"/>
    <w:rsid w:val="003B3640"/>
    <w:rsid w:val="003B3648"/>
    <w:rsid w:val="003B3A4F"/>
    <w:rsid w:val="003B3DD8"/>
    <w:rsid w:val="003B42A8"/>
    <w:rsid w:val="003B43C6"/>
    <w:rsid w:val="003B44A6"/>
    <w:rsid w:val="003B45C4"/>
    <w:rsid w:val="003B46F5"/>
    <w:rsid w:val="003B4A80"/>
    <w:rsid w:val="003B4BBE"/>
    <w:rsid w:val="003B4CC2"/>
    <w:rsid w:val="003B541D"/>
    <w:rsid w:val="003B59B8"/>
    <w:rsid w:val="003B5B4E"/>
    <w:rsid w:val="003B610D"/>
    <w:rsid w:val="003B6678"/>
    <w:rsid w:val="003B718E"/>
    <w:rsid w:val="003B7236"/>
    <w:rsid w:val="003B75B3"/>
    <w:rsid w:val="003B765C"/>
    <w:rsid w:val="003B775D"/>
    <w:rsid w:val="003B7A1D"/>
    <w:rsid w:val="003B7CCA"/>
    <w:rsid w:val="003B7E84"/>
    <w:rsid w:val="003C0D71"/>
    <w:rsid w:val="003C0DCA"/>
    <w:rsid w:val="003C13D6"/>
    <w:rsid w:val="003C14F7"/>
    <w:rsid w:val="003C1622"/>
    <w:rsid w:val="003C16BC"/>
    <w:rsid w:val="003C1A35"/>
    <w:rsid w:val="003C2000"/>
    <w:rsid w:val="003C21B1"/>
    <w:rsid w:val="003C21FB"/>
    <w:rsid w:val="003C2AD0"/>
    <w:rsid w:val="003C2F76"/>
    <w:rsid w:val="003C30D3"/>
    <w:rsid w:val="003C355B"/>
    <w:rsid w:val="003C360F"/>
    <w:rsid w:val="003C3EA3"/>
    <w:rsid w:val="003C4B49"/>
    <w:rsid w:val="003C53B5"/>
    <w:rsid w:val="003C540B"/>
    <w:rsid w:val="003C55A2"/>
    <w:rsid w:val="003C55C1"/>
    <w:rsid w:val="003C5D91"/>
    <w:rsid w:val="003C6040"/>
    <w:rsid w:val="003C642A"/>
    <w:rsid w:val="003C66D1"/>
    <w:rsid w:val="003C6B1D"/>
    <w:rsid w:val="003C6D33"/>
    <w:rsid w:val="003C7555"/>
    <w:rsid w:val="003C78D4"/>
    <w:rsid w:val="003C7EE1"/>
    <w:rsid w:val="003D00B9"/>
    <w:rsid w:val="003D01A4"/>
    <w:rsid w:val="003D0D27"/>
    <w:rsid w:val="003D1295"/>
    <w:rsid w:val="003D1557"/>
    <w:rsid w:val="003D184B"/>
    <w:rsid w:val="003D19C7"/>
    <w:rsid w:val="003D21AD"/>
    <w:rsid w:val="003D226C"/>
    <w:rsid w:val="003D2A8B"/>
    <w:rsid w:val="003D34AB"/>
    <w:rsid w:val="003D36F6"/>
    <w:rsid w:val="003D3718"/>
    <w:rsid w:val="003D3A5A"/>
    <w:rsid w:val="003D3B44"/>
    <w:rsid w:val="003D3BF8"/>
    <w:rsid w:val="003D3CBD"/>
    <w:rsid w:val="003D40AB"/>
    <w:rsid w:val="003D4410"/>
    <w:rsid w:val="003D4BAC"/>
    <w:rsid w:val="003D4D17"/>
    <w:rsid w:val="003D4FAF"/>
    <w:rsid w:val="003D5555"/>
    <w:rsid w:val="003D5610"/>
    <w:rsid w:val="003D5EF8"/>
    <w:rsid w:val="003D608F"/>
    <w:rsid w:val="003D6C65"/>
    <w:rsid w:val="003D78FA"/>
    <w:rsid w:val="003D7C04"/>
    <w:rsid w:val="003D7CEB"/>
    <w:rsid w:val="003D7D75"/>
    <w:rsid w:val="003D7F03"/>
    <w:rsid w:val="003E06DA"/>
    <w:rsid w:val="003E0A27"/>
    <w:rsid w:val="003E0A9F"/>
    <w:rsid w:val="003E147C"/>
    <w:rsid w:val="003E15B7"/>
    <w:rsid w:val="003E15CE"/>
    <w:rsid w:val="003E15DE"/>
    <w:rsid w:val="003E160D"/>
    <w:rsid w:val="003E162B"/>
    <w:rsid w:val="003E1649"/>
    <w:rsid w:val="003E1770"/>
    <w:rsid w:val="003E18A6"/>
    <w:rsid w:val="003E1CE7"/>
    <w:rsid w:val="003E1DC7"/>
    <w:rsid w:val="003E1E04"/>
    <w:rsid w:val="003E1F76"/>
    <w:rsid w:val="003E22B4"/>
    <w:rsid w:val="003E25EF"/>
    <w:rsid w:val="003E32B7"/>
    <w:rsid w:val="003E38EC"/>
    <w:rsid w:val="003E3E65"/>
    <w:rsid w:val="003E40A3"/>
    <w:rsid w:val="003E4409"/>
    <w:rsid w:val="003E4615"/>
    <w:rsid w:val="003E468C"/>
    <w:rsid w:val="003E48A8"/>
    <w:rsid w:val="003E4A37"/>
    <w:rsid w:val="003E4DD3"/>
    <w:rsid w:val="003E4EE0"/>
    <w:rsid w:val="003E504A"/>
    <w:rsid w:val="003E532D"/>
    <w:rsid w:val="003E53E8"/>
    <w:rsid w:val="003E5596"/>
    <w:rsid w:val="003E56D3"/>
    <w:rsid w:val="003E5C75"/>
    <w:rsid w:val="003E5F0D"/>
    <w:rsid w:val="003E60D6"/>
    <w:rsid w:val="003E64A0"/>
    <w:rsid w:val="003E6E48"/>
    <w:rsid w:val="003E718B"/>
    <w:rsid w:val="003E76AA"/>
    <w:rsid w:val="003E7C1B"/>
    <w:rsid w:val="003E7CB4"/>
    <w:rsid w:val="003F0083"/>
    <w:rsid w:val="003F0152"/>
    <w:rsid w:val="003F0203"/>
    <w:rsid w:val="003F0B77"/>
    <w:rsid w:val="003F0BC5"/>
    <w:rsid w:val="003F100F"/>
    <w:rsid w:val="003F153D"/>
    <w:rsid w:val="003F1674"/>
    <w:rsid w:val="003F1A3E"/>
    <w:rsid w:val="003F1A66"/>
    <w:rsid w:val="003F256A"/>
    <w:rsid w:val="003F261D"/>
    <w:rsid w:val="003F3C57"/>
    <w:rsid w:val="003F3D86"/>
    <w:rsid w:val="003F46C8"/>
    <w:rsid w:val="003F4B18"/>
    <w:rsid w:val="003F4B61"/>
    <w:rsid w:val="003F4E67"/>
    <w:rsid w:val="003F4F3F"/>
    <w:rsid w:val="003F5066"/>
    <w:rsid w:val="003F53D3"/>
    <w:rsid w:val="003F5508"/>
    <w:rsid w:val="003F5807"/>
    <w:rsid w:val="003F5AE2"/>
    <w:rsid w:val="003F611B"/>
    <w:rsid w:val="003F6C3F"/>
    <w:rsid w:val="003F6C6E"/>
    <w:rsid w:val="003F741A"/>
    <w:rsid w:val="003F75EE"/>
    <w:rsid w:val="003F7C99"/>
    <w:rsid w:val="004001F2"/>
    <w:rsid w:val="004007B2"/>
    <w:rsid w:val="004009B0"/>
    <w:rsid w:val="004015B1"/>
    <w:rsid w:val="00401613"/>
    <w:rsid w:val="00401715"/>
    <w:rsid w:val="004019E1"/>
    <w:rsid w:val="00401A23"/>
    <w:rsid w:val="00401EB6"/>
    <w:rsid w:val="00402C73"/>
    <w:rsid w:val="00402FD4"/>
    <w:rsid w:val="004032E2"/>
    <w:rsid w:val="0040349F"/>
    <w:rsid w:val="00403C52"/>
    <w:rsid w:val="00403EA6"/>
    <w:rsid w:val="00404399"/>
    <w:rsid w:val="004043B8"/>
    <w:rsid w:val="00404EA0"/>
    <w:rsid w:val="00405040"/>
    <w:rsid w:val="004053A8"/>
    <w:rsid w:val="00405A97"/>
    <w:rsid w:val="00405DED"/>
    <w:rsid w:val="0040619D"/>
    <w:rsid w:val="004062B6"/>
    <w:rsid w:val="004070DA"/>
    <w:rsid w:val="0040736A"/>
    <w:rsid w:val="00407486"/>
    <w:rsid w:val="004074AC"/>
    <w:rsid w:val="004074E5"/>
    <w:rsid w:val="0040763B"/>
    <w:rsid w:val="00407CB9"/>
    <w:rsid w:val="0041039F"/>
    <w:rsid w:val="0041072B"/>
    <w:rsid w:val="00410C61"/>
    <w:rsid w:val="00410D0B"/>
    <w:rsid w:val="00410D62"/>
    <w:rsid w:val="00410E05"/>
    <w:rsid w:val="00410EF2"/>
    <w:rsid w:val="0041152E"/>
    <w:rsid w:val="00411E4A"/>
    <w:rsid w:val="004120A7"/>
    <w:rsid w:val="0041219E"/>
    <w:rsid w:val="00412515"/>
    <w:rsid w:val="004125C2"/>
    <w:rsid w:val="00412A98"/>
    <w:rsid w:val="00412B23"/>
    <w:rsid w:val="00412E7C"/>
    <w:rsid w:val="00413167"/>
    <w:rsid w:val="004135C4"/>
    <w:rsid w:val="004136B3"/>
    <w:rsid w:val="00413718"/>
    <w:rsid w:val="004139EF"/>
    <w:rsid w:val="004140CE"/>
    <w:rsid w:val="004149A8"/>
    <w:rsid w:val="00414D7E"/>
    <w:rsid w:val="0041564F"/>
    <w:rsid w:val="00415BA2"/>
    <w:rsid w:val="00415D63"/>
    <w:rsid w:val="0041601E"/>
    <w:rsid w:val="00416057"/>
    <w:rsid w:val="00416B22"/>
    <w:rsid w:val="00416F00"/>
    <w:rsid w:val="00417824"/>
    <w:rsid w:val="00417FF9"/>
    <w:rsid w:val="0042045C"/>
    <w:rsid w:val="00420923"/>
    <w:rsid w:val="00420925"/>
    <w:rsid w:val="00420B1B"/>
    <w:rsid w:val="00420B24"/>
    <w:rsid w:val="0042100D"/>
    <w:rsid w:val="00421099"/>
    <w:rsid w:val="0042133D"/>
    <w:rsid w:val="0042143B"/>
    <w:rsid w:val="004214C9"/>
    <w:rsid w:val="004215AF"/>
    <w:rsid w:val="00421AF2"/>
    <w:rsid w:val="00422067"/>
    <w:rsid w:val="00422421"/>
    <w:rsid w:val="00422B58"/>
    <w:rsid w:val="00422BD2"/>
    <w:rsid w:val="00422BE4"/>
    <w:rsid w:val="00422F47"/>
    <w:rsid w:val="004231BA"/>
    <w:rsid w:val="00423AAC"/>
    <w:rsid w:val="00423C91"/>
    <w:rsid w:val="0042411A"/>
    <w:rsid w:val="00424248"/>
    <w:rsid w:val="00424C49"/>
    <w:rsid w:val="00424FD7"/>
    <w:rsid w:val="00425083"/>
    <w:rsid w:val="00425361"/>
    <w:rsid w:val="00425BEA"/>
    <w:rsid w:val="00425C57"/>
    <w:rsid w:val="00425E2A"/>
    <w:rsid w:val="0042670E"/>
    <w:rsid w:val="00426ADE"/>
    <w:rsid w:val="004270A3"/>
    <w:rsid w:val="00427372"/>
    <w:rsid w:val="00427B84"/>
    <w:rsid w:val="00427EE0"/>
    <w:rsid w:val="00427F0B"/>
    <w:rsid w:val="00427FF7"/>
    <w:rsid w:val="0043008D"/>
    <w:rsid w:val="004300CB"/>
    <w:rsid w:val="004306F6"/>
    <w:rsid w:val="0043070D"/>
    <w:rsid w:val="00430A45"/>
    <w:rsid w:val="004315B5"/>
    <w:rsid w:val="0043265A"/>
    <w:rsid w:val="00432B41"/>
    <w:rsid w:val="004332BB"/>
    <w:rsid w:val="00433342"/>
    <w:rsid w:val="00433801"/>
    <w:rsid w:val="00433C33"/>
    <w:rsid w:val="00433CC2"/>
    <w:rsid w:val="00433D57"/>
    <w:rsid w:val="00433F53"/>
    <w:rsid w:val="00434356"/>
    <w:rsid w:val="00434B4A"/>
    <w:rsid w:val="00434F5C"/>
    <w:rsid w:val="00435069"/>
    <w:rsid w:val="00435499"/>
    <w:rsid w:val="00435555"/>
    <w:rsid w:val="0043578C"/>
    <w:rsid w:val="0043669D"/>
    <w:rsid w:val="00436B33"/>
    <w:rsid w:val="00436E73"/>
    <w:rsid w:val="00437268"/>
    <w:rsid w:val="0043790B"/>
    <w:rsid w:val="00437B10"/>
    <w:rsid w:val="00437CAF"/>
    <w:rsid w:val="00437DE6"/>
    <w:rsid w:val="00437EB8"/>
    <w:rsid w:val="004403CA"/>
    <w:rsid w:val="00440F31"/>
    <w:rsid w:val="00441243"/>
    <w:rsid w:val="00441A48"/>
    <w:rsid w:val="00441D89"/>
    <w:rsid w:val="0044208D"/>
    <w:rsid w:val="004422A7"/>
    <w:rsid w:val="00442DDA"/>
    <w:rsid w:val="00442F35"/>
    <w:rsid w:val="0044326C"/>
    <w:rsid w:val="00443C1F"/>
    <w:rsid w:val="00444063"/>
    <w:rsid w:val="00444223"/>
    <w:rsid w:val="004444E7"/>
    <w:rsid w:val="00444C5B"/>
    <w:rsid w:val="00444D83"/>
    <w:rsid w:val="004450D4"/>
    <w:rsid w:val="00445186"/>
    <w:rsid w:val="004454BF"/>
    <w:rsid w:val="00445744"/>
    <w:rsid w:val="00446411"/>
    <w:rsid w:val="0044648D"/>
    <w:rsid w:val="004464FD"/>
    <w:rsid w:val="00446554"/>
    <w:rsid w:val="0044685A"/>
    <w:rsid w:val="004468D4"/>
    <w:rsid w:val="00446BC4"/>
    <w:rsid w:val="00446CFB"/>
    <w:rsid w:val="0044722E"/>
    <w:rsid w:val="004473F9"/>
    <w:rsid w:val="00447801"/>
    <w:rsid w:val="00447A0E"/>
    <w:rsid w:val="0045011E"/>
    <w:rsid w:val="0045027D"/>
    <w:rsid w:val="004504BA"/>
    <w:rsid w:val="00450591"/>
    <w:rsid w:val="004506EA"/>
    <w:rsid w:val="0045087E"/>
    <w:rsid w:val="004509C5"/>
    <w:rsid w:val="00450BD5"/>
    <w:rsid w:val="00451675"/>
    <w:rsid w:val="004516A7"/>
    <w:rsid w:val="00451E85"/>
    <w:rsid w:val="00452E1D"/>
    <w:rsid w:val="004537F3"/>
    <w:rsid w:val="0045388A"/>
    <w:rsid w:val="0045399D"/>
    <w:rsid w:val="00453B78"/>
    <w:rsid w:val="00453E84"/>
    <w:rsid w:val="00454193"/>
    <w:rsid w:val="00454217"/>
    <w:rsid w:val="004543EB"/>
    <w:rsid w:val="0045448A"/>
    <w:rsid w:val="0045556A"/>
    <w:rsid w:val="00455B6E"/>
    <w:rsid w:val="00455C67"/>
    <w:rsid w:val="00456A3C"/>
    <w:rsid w:val="00456E1C"/>
    <w:rsid w:val="0045713C"/>
    <w:rsid w:val="00457284"/>
    <w:rsid w:val="004573CF"/>
    <w:rsid w:val="00457A74"/>
    <w:rsid w:val="00457E0C"/>
    <w:rsid w:val="00457E7A"/>
    <w:rsid w:val="00457FCD"/>
    <w:rsid w:val="00457FFD"/>
    <w:rsid w:val="00460598"/>
    <w:rsid w:val="004606E3"/>
    <w:rsid w:val="00460F58"/>
    <w:rsid w:val="004610A2"/>
    <w:rsid w:val="00461244"/>
    <w:rsid w:val="00461464"/>
    <w:rsid w:val="004617FF"/>
    <w:rsid w:val="00461C18"/>
    <w:rsid w:val="0046204F"/>
    <w:rsid w:val="004622D2"/>
    <w:rsid w:val="00462441"/>
    <w:rsid w:val="00462720"/>
    <w:rsid w:val="00462BCD"/>
    <w:rsid w:val="00463102"/>
    <w:rsid w:val="00463325"/>
    <w:rsid w:val="004635AE"/>
    <w:rsid w:val="00463758"/>
    <w:rsid w:val="00463B05"/>
    <w:rsid w:val="00463BF4"/>
    <w:rsid w:val="00463D72"/>
    <w:rsid w:val="00463F4A"/>
    <w:rsid w:val="00464630"/>
    <w:rsid w:val="00464720"/>
    <w:rsid w:val="0046482E"/>
    <w:rsid w:val="00464AAC"/>
    <w:rsid w:val="00464B51"/>
    <w:rsid w:val="00464BA9"/>
    <w:rsid w:val="0046518E"/>
    <w:rsid w:val="0046540B"/>
    <w:rsid w:val="00465998"/>
    <w:rsid w:val="004660AD"/>
    <w:rsid w:val="00466318"/>
    <w:rsid w:val="00466360"/>
    <w:rsid w:val="004664E3"/>
    <w:rsid w:val="00466603"/>
    <w:rsid w:val="00466673"/>
    <w:rsid w:val="00466979"/>
    <w:rsid w:val="00466C04"/>
    <w:rsid w:val="00466ECF"/>
    <w:rsid w:val="0046704D"/>
    <w:rsid w:val="00467293"/>
    <w:rsid w:val="00467712"/>
    <w:rsid w:val="00467DA1"/>
    <w:rsid w:val="00467DCA"/>
    <w:rsid w:val="00467EB2"/>
    <w:rsid w:val="00470000"/>
    <w:rsid w:val="0047130D"/>
    <w:rsid w:val="00471ADA"/>
    <w:rsid w:val="00471BEF"/>
    <w:rsid w:val="00471D88"/>
    <w:rsid w:val="00472AF0"/>
    <w:rsid w:val="00472EF2"/>
    <w:rsid w:val="004730F0"/>
    <w:rsid w:val="004731BB"/>
    <w:rsid w:val="0047341A"/>
    <w:rsid w:val="004737B0"/>
    <w:rsid w:val="00473E1A"/>
    <w:rsid w:val="00474336"/>
    <w:rsid w:val="00474556"/>
    <w:rsid w:val="00474595"/>
    <w:rsid w:val="00474D13"/>
    <w:rsid w:val="0047511B"/>
    <w:rsid w:val="00475230"/>
    <w:rsid w:val="00475477"/>
    <w:rsid w:val="00475AB6"/>
    <w:rsid w:val="004761F7"/>
    <w:rsid w:val="004765DA"/>
    <w:rsid w:val="004770F2"/>
    <w:rsid w:val="004773C8"/>
    <w:rsid w:val="004775D7"/>
    <w:rsid w:val="004777AD"/>
    <w:rsid w:val="00477B8D"/>
    <w:rsid w:val="00477E8E"/>
    <w:rsid w:val="0048001C"/>
    <w:rsid w:val="00480044"/>
    <w:rsid w:val="004800A8"/>
    <w:rsid w:val="004810B9"/>
    <w:rsid w:val="00481504"/>
    <w:rsid w:val="0048164A"/>
    <w:rsid w:val="00481698"/>
    <w:rsid w:val="004821B9"/>
    <w:rsid w:val="00482244"/>
    <w:rsid w:val="004827C5"/>
    <w:rsid w:val="00482FA6"/>
    <w:rsid w:val="00483238"/>
    <w:rsid w:val="004838C5"/>
    <w:rsid w:val="00483BEA"/>
    <w:rsid w:val="00483D5A"/>
    <w:rsid w:val="00483E88"/>
    <w:rsid w:val="004843DF"/>
    <w:rsid w:val="00484872"/>
    <w:rsid w:val="0048494A"/>
    <w:rsid w:val="00484AB6"/>
    <w:rsid w:val="00484B69"/>
    <w:rsid w:val="00485AFA"/>
    <w:rsid w:val="00485BCB"/>
    <w:rsid w:val="00485D25"/>
    <w:rsid w:val="00485F37"/>
    <w:rsid w:val="00486B9A"/>
    <w:rsid w:val="00486F0B"/>
    <w:rsid w:val="004871E9"/>
    <w:rsid w:val="004871F2"/>
    <w:rsid w:val="0048726D"/>
    <w:rsid w:val="0048768F"/>
    <w:rsid w:val="00487A03"/>
    <w:rsid w:val="00487D24"/>
    <w:rsid w:val="00487E8E"/>
    <w:rsid w:val="0049011E"/>
    <w:rsid w:val="00490220"/>
    <w:rsid w:val="00490427"/>
    <w:rsid w:val="004909FE"/>
    <w:rsid w:val="00490B6E"/>
    <w:rsid w:val="0049120D"/>
    <w:rsid w:val="00491268"/>
    <w:rsid w:val="00491330"/>
    <w:rsid w:val="004913D7"/>
    <w:rsid w:val="004914D2"/>
    <w:rsid w:val="00491739"/>
    <w:rsid w:val="00491782"/>
    <w:rsid w:val="00491D83"/>
    <w:rsid w:val="00491DDE"/>
    <w:rsid w:val="0049202A"/>
    <w:rsid w:val="004922AB"/>
    <w:rsid w:val="00492A68"/>
    <w:rsid w:val="00492C98"/>
    <w:rsid w:val="00492FF2"/>
    <w:rsid w:val="00493967"/>
    <w:rsid w:val="00493A24"/>
    <w:rsid w:val="00493A29"/>
    <w:rsid w:val="00494447"/>
    <w:rsid w:val="004944B1"/>
    <w:rsid w:val="004946EE"/>
    <w:rsid w:val="004948A1"/>
    <w:rsid w:val="004948BE"/>
    <w:rsid w:val="0049497F"/>
    <w:rsid w:val="00494EBB"/>
    <w:rsid w:val="00495094"/>
    <w:rsid w:val="0049516C"/>
    <w:rsid w:val="00495779"/>
    <w:rsid w:val="00495A29"/>
    <w:rsid w:val="00496235"/>
    <w:rsid w:val="00496A7E"/>
    <w:rsid w:val="00496F8C"/>
    <w:rsid w:val="00496FE1"/>
    <w:rsid w:val="004975F6"/>
    <w:rsid w:val="004978E2"/>
    <w:rsid w:val="004A0171"/>
    <w:rsid w:val="004A0192"/>
    <w:rsid w:val="004A0CA5"/>
    <w:rsid w:val="004A0D70"/>
    <w:rsid w:val="004A0D72"/>
    <w:rsid w:val="004A0FFB"/>
    <w:rsid w:val="004A100A"/>
    <w:rsid w:val="004A1CA3"/>
    <w:rsid w:val="004A1D82"/>
    <w:rsid w:val="004A248B"/>
    <w:rsid w:val="004A24A7"/>
    <w:rsid w:val="004A2591"/>
    <w:rsid w:val="004A2611"/>
    <w:rsid w:val="004A264A"/>
    <w:rsid w:val="004A310B"/>
    <w:rsid w:val="004A33F2"/>
    <w:rsid w:val="004A3687"/>
    <w:rsid w:val="004A38EB"/>
    <w:rsid w:val="004A399F"/>
    <w:rsid w:val="004A3BAD"/>
    <w:rsid w:val="004A3FB2"/>
    <w:rsid w:val="004A4663"/>
    <w:rsid w:val="004A4F6C"/>
    <w:rsid w:val="004A5126"/>
    <w:rsid w:val="004A538A"/>
    <w:rsid w:val="004A560C"/>
    <w:rsid w:val="004A6127"/>
    <w:rsid w:val="004A66AE"/>
    <w:rsid w:val="004A7932"/>
    <w:rsid w:val="004A7FC7"/>
    <w:rsid w:val="004B026B"/>
    <w:rsid w:val="004B03AC"/>
    <w:rsid w:val="004B0642"/>
    <w:rsid w:val="004B07BC"/>
    <w:rsid w:val="004B07CF"/>
    <w:rsid w:val="004B08D3"/>
    <w:rsid w:val="004B0C0F"/>
    <w:rsid w:val="004B13F9"/>
    <w:rsid w:val="004B16EC"/>
    <w:rsid w:val="004B1712"/>
    <w:rsid w:val="004B20D9"/>
    <w:rsid w:val="004B2303"/>
    <w:rsid w:val="004B23C7"/>
    <w:rsid w:val="004B2425"/>
    <w:rsid w:val="004B2E01"/>
    <w:rsid w:val="004B3402"/>
    <w:rsid w:val="004B3964"/>
    <w:rsid w:val="004B4046"/>
    <w:rsid w:val="004B460D"/>
    <w:rsid w:val="004B48E7"/>
    <w:rsid w:val="004B4EEF"/>
    <w:rsid w:val="004B5182"/>
    <w:rsid w:val="004B57C3"/>
    <w:rsid w:val="004B58F9"/>
    <w:rsid w:val="004B5EE5"/>
    <w:rsid w:val="004B5F16"/>
    <w:rsid w:val="004B62D8"/>
    <w:rsid w:val="004B635D"/>
    <w:rsid w:val="004B63E9"/>
    <w:rsid w:val="004B69D7"/>
    <w:rsid w:val="004B6DA5"/>
    <w:rsid w:val="004B6EF3"/>
    <w:rsid w:val="004B723D"/>
    <w:rsid w:val="004B78A9"/>
    <w:rsid w:val="004C0019"/>
    <w:rsid w:val="004C0156"/>
    <w:rsid w:val="004C040F"/>
    <w:rsid w:val="004C06B1"/>
    <w:rsid w:val="004C0B07"/>
    <w:rsid w:val="004C0D35"/>
    <w:rsid w:val="004C120D"/>
    <w:rsid w:val="004C185C"/>
    <w:rsid w:val="004C1C22"/>
    <w:rsid w:val="004C2312"/>
    <w:rsid w:val="004C2700"/>
    <w:rsid w:val="004C2D97"/>
    <w:rsid w:val="004C303D"/>
    <w:rsid w:val="004C30E9"/>
    <w:rsid w:val="004C3772"/>
    <w:rsid w:val="004C37EB"/>
    <w:rsid w:val="004C3818"/>
    <w:rsid w:val="004C3CDE"/>
    <w:rsid w:val="004C3D33"/>
    <w:rsid w:val="004C419E"/>
    <w:rsid w:val="004C4216"/>
    <w:rsid w:val="004C52E3"/>
    <w:rsid w:val="004C5724"/>
    <w:rsid w:val="004C5999"/>
    <w:rsid w:val="004C5F21"/>
    <w:rsid w:val="004C66F5"/>
    <w:rsid w:val="004C6D36"/>
    <w:rsid w:val="004C6E50"/>
    <w:rsid w:val="004C6FB3"/>
    <w:rsid w:val="004C7133"/>
    <w:rsid w:val="004C7658"/>
    <w:rsid w:val="004D03EF"/>
    <w:rsid w:val="004D10C8"/>
    <w:rsid w:val="004D13B0"/>
    <w:rsid w:val="004D189D"/>
    <w:rsid w:val="004D1B18"/>
    <w:rsid w:val="004D1FD5"/>
    <w:rsid w:val="004D2159"/>
    <w:rsid w:val="004D2750"/>
    <w:rsid w:val="004D2E85"/>
    <w:rsid w:val="004D3157"/>
    <w:rsid w:val="004D33CD"/>
    <w:rsid w:val="004D3C48"/>
    <w:rsid w:val="004D3F09"/>
    <w:rsid w:val="004D4239"/>
    <w:rsid w:val="004D438D"/>
    <w:rsid w:val="004D473F"/>
    <w:rsid w:val="004D49A4"/>
    <w:rsid w:val="004D4AE1"/>
    <w:rsid w:val="004D4CAA"/>
    <w:rsid w:val="004D5548"/>
    <w:rsid w:val="004D55A5"/>
    <w:rsid w:val="004D6033"/>
    <w:rsid w:val="004D611A"/>
    <w:rsid w:val="004D67E7"/>
    <w:rsid w:val="004D7832"/>
    <w:rsid w:val="004D7C9C"/>
    <w:rsid w:val="004D7F2A"/>
    <w:rsid w:val="004D7F30"/>
    <w:rsid w:val="004E06DF"/>
    <w:rsid w:val="004E06F2"/>
    <w:rsid w:val="004E0956"/>
    <w:rsid w:val="004E0C04"/>
    <w:rsid w:val="004E0FA8"/>
    <w:rsid w:val="004E10A7"/>
    <w:rsid w:val="004E159D"/>
    <w:rsid w:val="004E18CB"/>
    <w:rsid w:val="004E18DF"/>
    <w:rsid w:val="004E27AD"/>
    <w:rsid w:val="004E2864"/>
    <w:rsid w:val="004E2A94"/>
    <w:rsid w:val="004E2B1D"/>
    <w:rsid w:val="004E2BF6"/>
    <w:rsid w:val="004E2DA8"/>
    <w:rsid w:val="004E38FC"/>
    <w:rsid w:val="004E3F6E"/>
    <w:rsid w:val="004E4225"/>
    <w:rsid w:val="004E4869"/>
    <w:rsid w:val="004E4900"/>
    <w:rsid w:val="004E4A87"/>
    <w:rsid w:val="004E4C63"/>
    <w:rsid w:val="004E4D76"/>
    <w:rsid w:val="004E4FB2"/>
    <w:rsid w:val="004E5151"/>
    <w:rsid w:val="004E56FD"/>
    <w:rsid w:val="004E5A21"/>
    <w:rsid w:val="004E5BEB"/>
    <w:rsid w:val="004E6DD4"/>
    <w:rsid w:val="004E6E09"/>
    <w:rsid w:val="004E75AC"/>
    <w:rsid w:val="004E75BF"/>
    <w:rsid w:val="004E764B"/>
    <w:rsid w:val="004E7A07"/>
    <w:rsid w:val="004E7AF2"/>
    <w:rsid w:val="004E7B40"/>
    <w:rsid w:val="004E7CB8"/>
    <w:rsid w:val="004F00D4"/>
    <w:rsid w:val="004F05D0"/>
    <w:rsid w:val="004F0A70"/>
    <w:rsid w:val="004F10B7"/>
    <w:rsid w:val="004F1D83"/>
    <w:rsid w:val="004F23A6"/>
    <w:rsid w:val="004F2628"/>
    <w:rsid w:val="004F298A"/>
    <w:rsid w:val="004F2BFA"/>
    <w:rsid w:val="004F2FBA"/>
    <w:rsid w:val="004F375C"/>
    <w:rsid w:val="004F3A8D"/>
    <w:rsid w:val="004F3F9C"/>
    <w:rsid w:val="004F42A0"/>
    <w:rsid w:val="004F4309"/>
    <w:rsid w:val="004F4427"/>
    <w:rsid w:val="004F461E"/>
    <w:rsid w:val="004F4828"/>
    <w:rsid w:val="004F4D40"/>
    <w:rsid w:val="004F57F7"/>
    <w:rsid w:val="004F5CDA"/>
    <w:rsid w:val="004F5EB6"/>
    <w:rsid w:val="004F6770"/>
    <w:rsid w:val="004F68EC"/>
    <w:rsid w:val="004F75F5"/>
    <w:rsid w:val="004F7737"/>
    <w:rsid w:val="004F7F15"/>
    <w:rsid w:val="005000BF"/>
    <w:rsid w:val="005000C7"/>
    <w:rsid w:val="00500438"/>
    <w:rsid w:val="005005D9"/>
    <w:rsid w:val="0050110D"/>
    <w:rsid w:val="005014F6"/>
    <w:rsid w:val="00501638"/>
    <w:rsid w:val="005022AC"/>
    <w:rsid w:val="005023DD"/>
    <w:rsid w:val="00502708"/>
    <w:rsid w:val="005030BF"/>
    <w:rsid w:val="00503102"/>
    <w:rsid w:val="0050313F"/>
    <w:rsid w:val="005031B8"/>
    <w:rsid w:val="00503643"/>
    <w:rsid w:val="00503C30"/>
    <w:rsid w:val="005059A6"/>
    <w:rsid w:val="005059FF"/>
    <w:rsid w:val="0050608C"/>
    <w:rsid w:val="00506BB0"/>
    <w:rsid w:val="0050774D"/>
    <w:rsid w:val="0050790D"/>
    <w:rsid w:val="00507F7D"/>
    <w:rsid w:val="0051001D"/>
    <w:rsid w:val="005104D3"/>
    <w:rsid w:val="005112AB"/>
    <w:rsid w:val="0051166A"/>
    <w:rsid w:val="00511ADC"/>
    <w:rsid w:val="00511F37"/>
    <w:rsid w:val="005120DA"/>
    <w:rsid w:val="005128DD"/>
    <w:rsid w:val="005129DD"/>
    <w:rsid w:val="00512C10"/>
    <w:rsid w:val="00512D43"/>
    <w:rsid w:val="005130A4"/>
    <w:rsid w:val="00513154"/>
    <w:rsid w:val="0051373D"/>
    <w:rsid w:val="00513777"/>
    <w:rsid w:val="00513F6D"/>
    <w:rsid w:val="005142CC"/>
    <w:rsid w:val="005149D7"/>
    <w:rsid w:val="00514CFF"/>
    <w:rsid w:val="00515787"/>
    <w:rsid w:val="00515A21"/>
    <w:rsid w:val="005162E0"/>
    <w:rsid w:val="00516570"/>
    <w:rsid w:val="00516636"/>
    <w:rsid w:val="00516A0B"/>
    <w:rsid w:val="00516D7B"/>
    <w:rsid w:val="00516FEE"/>
    <w:rsid w:val="005172B1"/>
    <w:rsid w:val="00517548"/>
    <w:rsid w:val="005176C6"/>
    <w:rsid w:val="00517BAE"/>
    <w:rsid w:val="00517E8F"/>
    <w:rsid w:val="005201B7"/>
    <w:rsid w:val="0052053C"/>
    <w:rsid w:val="00520E36"/>
    <w:rsid w:val="00521461"/>
    <w:rsid w:val="00521631"/>
    <w:rsid w:val="00522138"/>
    <w:rsid w:val="0052225E"/>
    <w:rsid w:val="0052261D"/>
    <w:rsid w:val="00522700"/>
    <w:rsid w:val="00522A5F"/>
    <w:rsid w:val="00522B5E"/>
    <w:rsid w:val="00523FD8"/>
    <w:rsid w:val="00524CC3"/>
    <w:rsid w:val="00524D1D"/>
    <w:rsid w:val="005250BE"/>
    <w:rsid w:val="0052533E"/>
    <w:rsid w:val="005255E7"/>
    <w:rsid w:val="00525B6C"/>
    <w:rsid w:val="0052610A"/>
    <w:rsid w:val="0052623E"/>
    <w:rsid w:val="005262B6"/>
    <w:rsid w:val="005265D5"/>
    <w:rsid w:val="00526842"/>
    <w:rsid w:val="005268D4"/>
    <w:rsid w:val="00527247"/>
    <w:rsid w:val="005273ED"/>
    <w:rsid w:val="005300F8"/>
    <w:rsid w:val="005313CF"/>
    <w:rsid w:val="005317C7"/>
    <w:rsid w:val="00531830"/>
    <w:rsid w:val="00531949"/>
    <w:rsid w:val="00531989"/>
    <w:rsid w:val="00531BFC"/>
    <w:rsid w:val="00531C01"/>
    <w:rsid w:val="00531D78"/>
    <w:rsid w:val="00532169"/>
    <w:rsid w:val="00532266"/>
    <w:rsid w:val="00532417"/>
    <w:rsid w:val="00532582"/>
    <w:rsid w:val="0053289B"/>
    <w:rsid w:val="00532981"/>
    <w:rsid w:val="00532C81"/>
    <w:rsid w:val="005331B8"/>
    <w:rsid w:val="0053369E"/>
    <w:rsid w:val="00533F2B"/>
    <w:rsid w:val="005346E6"/>
    <w:rsid w:val="0053472A"/>
    <w:rsid w:val="005349E8"/>
    <w:rsid w:val="00534DA4"/>
    <w:rsid w:val="00535155"/>
    <w:rsid w:val="005355BE"/>
    <w:rsid w:val="005359D3"/>
    <w:rsid w:val="005360B2"/>
    <w:rsid w:val="00536456"/>
    <w:rsid w:val="00536C7A"/>
    <w:rsid w:val="00536D84"/>
    <w:rsid w:val="00537013"/>
    <w:rsid w:val="005371B9"/>
    <w:rsid w:val="00537517"/>
    <w:rsid w:val="005378EF"/>
    <w:rsid w:val="00537A0A"/>
    <w:rsid w:val="00537B01"/>
    <w:rsid w:val="00537B7B"/>
    <w:rsid w:val="00537D97"/>
    <w:rsid w:val="005403B1"/>
    <w:rsid w:val="005407B8"/>
    <w:rsid w:val="00540986"/>
    <w:rsid w:val="005413F4"/>
    <w:rsid w:val="005423AE"/>
    <w:rsid w:val="005423E7"/>
    <w:rsid w:val="0054244F"/>
    <w:rsid w:val="0054254C"/>
    <w:rsid w:val="00542941"/>
    <w:rsid w:val="0054297E"/>
    <w:rsid w:val="005435FC"/>
    <w:rsid w:val="00543E0C"/>
    <w:rsid w:val="00543EA0"/>
    <w:rsid w:val="005444F3"/>
    <w:rsid w:val="0054484C"/>
    <w:rsid w:val="005449EF"/>
    <w:rsid w:val="00544ADB"/>
    <w:rsid w:val="00544C2E"/>
    <w:rsid w:val="00544D8A"/>
    <w:rsid w:val="00544F2A"/>
    <w:rsid w:val="005455F9"/>
    <w:rsid w:val="00545C87"/>
    <w:rsid w:val="00546C89"/>
    <w:rsid w:val="00546F3C"/>
    <w:rsid w:val="0054707A"/>
    <w:rsid w:val="00547246"/>
    <w:rsid w:val="0054740C"/>
    <w:rsid w:val="00547820"/>
    <w:rsid w:val="00547A7F"/>
    <w:rsid w:val="00547ECD"/>
    <w:rsid w:val="0055097E"/>
    <w:rsid w:val="00550BC5"/>
    <w:rsid w:val="00550CDB"/>
    <w:rsid w:val="0055125A"/>
    <w:rsid w:val="00551458"/>
    <w:rsid w:val="00551754"/>
    <w:rsid w:val="00551E31"/>
    <w:rsid w:val="005522E3"/>
    <w:rsid w:val="00552796"/>
    <w:rsid w:val="00552B0D"/>
    <w:rsid w:val="00552D24"/>
    <w:rsid w:val="0055322B"/>
    <w:rsid w:val="005532BA"/>
    <w:rsid w:val="0055330B"/>
    <w:rsid w:val="0055363B"/>
    <w:rsid w:val="00553CB6"/>
    <w:rsid w:val="00553E07"/>
    <w:rsid w:val="005540EA"/>
    <w:rsid w:val="0055472A"/>
    <w:rsid w:val="00554E28"/>
    <w:rsid w:val="005550EF"/>
    <w:rsid w:val="00555A12"/>
    <w:rsid w:val="00555DAA"/>
    <w:rsid w:val="00555E1E"/>
    <w:rsid w:val="00556209"/>
    <w:rsid w:val="00556306"/>
    <w:rsid w:val="005565DC"/>
    <w:rsid w:val="00556820"/>
    <w:rsid w:val="00556AE9"/>
    <w:rsid w:val="0055732C"/>
    <w:rsid w:val="005577F7"/>
    <w:rsid w:val="00557BC8"/>
    <w:rsid w:val="00557CA6"/>
    <w:rsid w:val="005600C9"/>
    <w:rsid w:val="0056092F"/>
    <w:rsid w:val="005609A5"/>
    <w:rsid w:val="00560A8A"/>
    <w:rsid w:val="00560E02"/>
    <w:rsid w:val="005616EC"/>
    <w:rsid w:val="005617BD"/>
    <w:rsid w:val="00561BC9"/>
    <w:rsid w:val="005622DD"/>
    <w:rsid w:val="0056245F"/>
    <w:rsid w:val="00562574"/>
    <w:rsid w:val="0056273B"/>
    <w:rsid w:val="0056380E"/>
    <w:rsid w:val="0056381B"/>
    <w:rsid w:val="00563A16"/>
    <w:rsid w:val="0056402B"/>
    <w:rsid w:val="00564423"/>
    <w:rsid w:val="00564867"/>
    <w:rsid w:val="00564BA2"/>
    <w:rsid w:val="00565948"/>
    <w:rsid w:val="00565B1E"/>
    <w:rsid w:val="00565C91"/>
    <w:rsid w:val="00565D9F"/>
    <w:rsid w:val="00565E75"/>
    <w:rsid w:val="00565F80"/>
    <w:rsid w:val="00566836"/>
    <w:rsid w:val="00566EA6"/>
    <w:rsid w:val="00566FAD"/>
    <w:rsid w:val="00567037"/>
    <w:rsid w:val="005673D1"/>
    <w:rsid w:val="005674C9"/>
    <w:rsid w:val="00567B58"/>
    <w:rsid w:val="00567C98"/>
    <w:rsid w:val="005702B8"/>
    <w:rsid w:val="00570328"/>
    <w:rsid w:val="00570368"/>
    <w:rsid w:val="00570F67"/>
    <w:rsid w:val="0057112E"/>
    <w:rsid w:val="00571224"/>
    <w:rsid w:val="005718B2"/>
    <w:rsid w:val="00572090"/>
    <w:rsid w:val="00572221"/>
    <w:rsid w:val="005723B4"/>
    <w:rsid w:val="00572555"/>
    <w:rsid w:val="00572DDF"/>
    <w:rsid w:val="00573088"/>
    <w:rsid w:val="0057339D"/>
    <w:rsid w:val="00573E89"/>
    <w:rsid w:val="00574539"/>
    <w:rsid w:val="00574D26"/>
    <w:rsid w:val="005756E1"/>
    <w:rsid w:val="00575866"/>
    <w:rsid w:val="00575A74"/>
    <w:rsid w:val="00575D2D"/>
    <w:rsid w:val="00576B2F"/>
    <w:rsid w:val="00576F33"/>
    <w:rsid w:val="005771F0"/>
    <w:rsid w:val="005772D7"/>
    <w:rsid w:val="005772F2"/>
    <w:rsid w:val="00577369"/>
    <w:rsid w:val="00577702"/>
    <w:rsid w:val="005778F8"/>
    <w:rsid w:val="00577CEE"/>
    <w:rsid w:val="005806C8"/>
    <w:rsid w:val="005806CC"/>
    <w:rsid w:val="00580864"/>
    <w:rsid w:val="00580883"/>
    <w:rsid w:val="00580BC0"/>
    <w:rsid w:val="00580D18"/>
    <w:rsid w:val="00580DBB"/>
    <w:rsid w:val="005811E7"/>
    <w:rsid w:val="005814D0"/>
    <w:rsid w:val="005817B6"/>
    <w:rsid w:val="005819FB"/>
    <w:rsid w:val="00581BB7"/>
    <w:rsid w:val="00581C90"/>
    <w:rsid w:val="00581D38"/>
    <w:rsid w:val="00583458"/>
    <w:rsid w:val="0058349B"/>
    <w:rsid w:val="0058368A"/>
    <w:rsid w:val="0058376D"/>
    <w:rsid w:val="00583E06"/>
    <w:rsid w:val="00584D27"/>
    <w:rsid w:val="00585126"/>
    <w:rsid w:val="005851A4"/>
    <w:rsid w:val="005858A1"/>
    <w:rsid w:val="00585E31"/>
    <w:rsid w:val="00586BE2"/>
    <w:rsid w:val="00587581"/>
    <w:rsid w:val="0058781A"/>
    <w:rsid w:val="00587AD5"/>
    <w:rsid w:val="00587C0A"/>
    <w:rsid w:val="00587C10"/>
    <w:rsid w:val="00587F3B"/>
    <w:rsid w:val="0059055D"/>
    <w:rsid w:val="00590B1D"/>
    <w:rsid w:val="00590B7E"/>
    <w:rsid w:val="00590E31"/>
    <w:rsid w:val="00590E45"/>
    <w:rsid w:val="00591138"/>
    <w:rsid w:val="005914A8"/>
    <w:rsid w:val="005915F3"/>
    <w:rsid w:val="0059171E"/>
    <w:rsid w:val="00592020"/>
    <w:rsid w:val="005920E1"/>
    <w:rsid w:val="005921C0"/>
    <w:rsid w:val="0059249F"/>
    <w:rsid w:val="0059298A"/>
    <w:rsid w:val="00592D86"/>
    <w:rsid w:val="0059321F"/>
    <w:rsid w:val="00593BF5"/>
    <w:rsid w:val="00593EEA"/>
    <w:rsid w:val="00593F98"/>
    <w:rsid w:val="00594233"/>
    <w:rsid w:val="0059440A"/>
    <w:rsid w:val="00594CA5"/>
    <w:rsid w:val="00594D57"/>
    <w:rsid w:val="0059555E"/>
    <w:rsid w:val="00596696"/>
    <w:rsid w:val="00596CAB"/>
    <w:rsid w:val="00596D91"/>
    <w:rsid w:val="00596FBC"/>
    <w:rsid w:val="00597340"/>
    <w:rsid w:val="00597393"/>
    <w:rsid w:val="00597B1F"/>
    <w:rsid w:val="00597B97"/>
    <w:rsid w:val="00597EC8"/>
    <w:rsid w:val="005A0981"/>
    <w:rsid w:val="005A0991"/>
    <w:rsid w:val="005A0DAE"/>
    <w:rsid w:val="005A1210"/>
    <w:rsid w:val="005A1226"/>
    <w:rsid w:val="005A1268"/>
    <w:rsid w:val="005A13AE"/>
    <w:rsid w:val="005A13D4"/>
    <w:rsid w:val="005A1857"/>
    <w:rsid w:val="005A1DD6"/>
    <w:rsid w:val="005A1E1F"/>
    <w:rsid w:val="005A201D"/>
    <w:rsid w:val="005A20C7"/>
    <w:rsid w:val="005A256D"/>
    <w:rsid w:val="005A2D95"/>
    <w:rsid w:val="005A2D9D"/>
    <w:rsid w:val="005A3197"/>
    <w:rsid w:val="005A38C4"/>
    <w:rsid w:val="005A39FE"/>
    <w:rsid w:val="005A3B0A"/>
    <w:rsid w:val="005A3B64"/>
    <w:rsid w:val="005A3BBD"/>
    <w:rsid w:val="005A482D"/>
    <w:rsid w:val="005A484E"/>
    <w:rsid w:val="005A4A96"/>
    <w:rsid w:val="005A4DD4"/>
    <w:rsid w:val="005A4EA5"/>
    <w:rsid w:val="005A544E"/>
    <w:rsid w:val="005A566B"/>
    <w:rsid w:val="005A593B"/>
    <w:rsid w:val="005A5C66"/>
    <w:rsid w:val="005A60FA"/>
    <w:rsid w:val="005A6F91"/>
    <w:rsid w:val="005A77B7"/>
    <w:rsid w:val="005A797D"/>
    <w:rsid w:val="005B01DC"/>
    <w:rsid w:val="005B0327"/>
    <w:rsid w:val="005B06FD"/>
    <w:rsid w:val="005B08B5"/>
    <w:rsid w:val="005B119E"/>
    <w:rsid w:val="005B1780"/>
    <w:rsid w:val="005B1790"/>
    <w:rsid w:val="005B1CA8"/>
    <w:rsid w:val="005B25CE"/>
    <w:rsid w:val="005B286C"/>
    <w:rsid w:val="005B2BED"/>
    <w:rsid w:val="005B302D"/>
    <w:rsid w:val="005B3177"/>
    <w:rsid w:val="005B3757"/>
    <w:rsid w:val="005B3A3D"/>
    <w:rsid w:val="005B3AD4"/>
    <w:rsid w:val="005B3B80"/>
    <w:rsid w:val="005B5038"/>
    <w:rsid w:val="005B6262"/>
    <w:rsid w:val="005B6447"/>
    <w:rsid w:val="005B7018"/>
    <w:rsid w:val="005B71D7"/>
    <w:rsid w:val="005B75DD"/>
    <w:rsid w:val="005B7A4E"/>
    <w:rsid w:val="005C039B"/>
    <w:rsid w:val="005C03D5"/>
    <w:rsid w:val="005C13E1"/>
    <w:rsid w:val="005C1638"/>
    <w:rsid w:val="005C16F7"/>
    <w:rsid w:val="005C17D7"/>
    <w:rsid w:val="005C1895"/>
    <w:rsid w:val="005C25CC"/>
    <w:rsid w:val="005C2919"/>
    <w:rsid w:val="005C32AF"/>
    <w:rsid w:val="005C32D3"/>
    <w:rsid w:val="005C3331"/>
    <w:rsid w:val="005C3498"/>
    <w:rsid w:val="005C38EE"/>
    <w:rsid w:val="005C4085"/>
    <w:rsid w:val="005C40BB"/>
    <w:rsid w:val="005C444C"/>
    <w:rsid w:val="005C4E72"/>
    <w:rsid w:val="005C54C3"/>
    <w:rsid w:val="005C5557"/>
    <w:rsid w:val="005C59BF"/>
    <w:rsid w:val="005C5E6B"/>
    <w:rsid w:val="005C5F75"/>
    <w:rsid w:val="005C65B4"/>
    <w:rsid w:val="005C6BC2"/>
    <w:rsid w:val="005C6F72"/>
    <w:rsid w:val="005C72B0"/>
    <w:rsid w:val="005C7418"/>
    <w:rsid w:val="005C7457"/>
    <w:rsid w:val="005C76E6"/>
    <w:rsid w:val="005C7807"/>
    <w:rsid w:val="005C7B4F"/>
    <w:rsid w:val="005C7E08"/>
    <w:rsid w:val="005C7F77"/>
    <w:rsid w:val="005D0B89"/>
    <w:rsid w:val="005D1098"/>
    <w:rsid w:val="005D113E"/>
    <w:rsid w:val="005D1350"/>
    <w:rsid w:val="005D1AA1"/>
    <w:rsid w:val="005D1B96"/>
    <w:rsid w:val="005D1C0D"/>
    <w:rsid w:val="005D1E77"/>
    <w:rsid w:val="005D2350"/>
    <w:rsid w:val="005D23EA"/>
    <w:rsid w:val="005D24F1"/>
    <w:rsid w:val="005D2735"/>
    <w:rsid w:val="005D30C2"/>
    <w:rsid w:val="005D3732"/>
    <w:rsid w:val="005D3E6A"/>
    <w:rsid w:val="005D3FBA"/>
    <w:rsid w:val="005D45BB"/>
    <w:rsid w:val="005D4D78"/>
    <w:rsid w:val="005D5621"/>
    <w:rsid w:val="005D5E4F"/>
    <w:rsid w:val="005D79CF"/>
    <w:rsid w:val="005D7D76"/>
    <w:rsid w:val="005E00F3"/>
    <w:rsid w:val="005E015B"/>
    <w:rsid w:val="005E031C"/>
    <w:rsid w:val="005E0913"/>
    <w:rsid w:val="005E0F86"/>
    <w:rsid w:val="005E13E7"/>
    <w:rsid w:val="005E1655"/>
    <w:rsid w:val="005E1727"/>
    <w:rsid w:val="005E24D4"/>
    <w:rsid w:val="005E29CF"/>
    <w:rsid w:val="005E30AD"/>
    <w:rsid w:val="005E35A0"/>
    <w:rsid w:val="005E3636"/>
    <w:rsid w:val="005E3A1A"/>
    <w:rsid w:val="005E3E31"/>
    <w:rsid w:val="005E467E"/>
    <w:rsid w:val="005E4A5F"/>
    <w:rsid w:val="005E587C"/>
    <w:rsid w:val="005E5985"/>
    <w:rsid w:val="005E5ACF"/>
    <w:rsid w:val="005E6050"/>
    <w:rsid w:val="005E619B"/>
    <w:rsid w:val="005E625D"/>
    <w:rsid w:val="005E6BC6"/>
    <w:rsid w:val="005E6C4C"/>
    <w:rsid w:val="005E6D83"/>
    <w:rsid w:val="005E6F84"/>
    <w:rsid w:val="005E76CD"/>
    <w:rsid w:val="005E7E51"/>
    <w:rsid w:val="005E7E73"/>
    <w:rsid w:val="005F0140"/>
    <w:rsid w:val="005F07B1"/>
    <w:rsid w:val="005F0908"/>
    <w:rsid w:val="005F0CE9"/>
    <w:rsid w:val="005F10A6"/>
    <w:rsid w:val="005F1372"/>
    <w:rsid w:val="005F1AE7"/>
    <w:rsid w:val="005F1E01"/>
    <w:rsid w:val="005F1E06"/>
    <w:rsid w:val="005F2089"/>
    <w:rsid w:val="005F2348"/>
    <w:rsid w:val="005F264A"/>
    <w:rsid w:val="005F28A9"/>
    <w:rsid w:val="005F2AED"/>
    <w:rsid w:val="005F2E24"/>
    <w:rsid w:val="005F3AA4"/>
    <w:rsid w:val="005F45FD"/>
    <w:rsid w:val="005F4B39"/>
    <w:rsid w:val="005F4EF8"/>
    <w:rsid w:val="005F5006"/>
    <w:rsid w:val="005F50EB"/>
    <w:rsid w:val="005F51A9"/>
    <w:rsid w:val="005F5899"/>
    <w:rsid w:val="005F5D01"/>
    <w:rsid w:val="005F64A8"/>
    <w:rsid w:val="005F68DF"/>
    <w:rsid w:val="005F6C52"/>
    <w:rsid w:val="005F6C6D"/>
    <w:rsid w:val="005F6CBA"/>
    <w:rsid w:val="005F712D"/>
    <w:rsid w:val="005F717F"/>
    <w:rsid w:val="005F7279"/>
    <w:rsid w:val="005F72A5"/>
    <w:rsid w:val="005F768A"/>
    <w:rsid w:val="00600116"/>
    <w:rsid w:val="006004B5"/>
    <w:rsid w:val="00600EA0"/>
    <w:rsid w:val="0060156E"/>
    <w:rsid w:val="00601884"/>
    <w:rsid w:val="00602215"/>
    <w:rsid w:val="00602283"/>
    <w:rsid w:val="006022BC"/>
    <w:rsid w:val="00602A6C"/>
    <w:rsid w:val="00602E8F"/>
    <w:rsid w:val="00603079"/>
    <w:rsid w:val="006038B8"/>
    <w:rsid w:val="00604258"/>
    <w:rsid w:val="00604318"/>
    <w:rsid w:val="00604350"/>
    <w:rsid w:val="0060483E"/>
    <w:rsid w:val="00604ABC"/>
    <w:rsid w:val="00604CCD"/>
    <w:rsid w:val="0060518D"/>
    <w:rsid w:val="006054CE"/>
    <w:rsid w:val="00605554"/>
    <w:rsid w:val="00605AC7"/>
    <w:rsid w:val="00605D5A"/>
    <w:rsid w:val="00605DD4"/>
    <w:rsid w:val="0060649E"/>
    <w:rsid w:val="006065B2"/>
    <w:rsid w:val="00606816"/>
    <w:rsid w:val="00607348"/>
    <w:rsid w:val="00607407"/>
    <w:rsid w:val="006078DE"/>
    <w:rsid w:val="00607AAC"/>
    <w:rsid w:val="0061006C"/>
    <w:rsid w:val="0061028C"/>
    <w:rsid w:val="006104BA"/>
    <w:rsid w:val="00610754"/>
    <w:rsid w:val="0061081B"/>
    <w:rsid w:val="0061099D"/>
    <w:rsid w:val="0061136F"/>
    <w:rsid w:val="0061146C"/>
    <w:rsid w:val="00611B9F"/>
    <w:rsid w:val="00611CC2"/>
    <w:rsid w:val="00611D0C"/>
    <w:rsid w:val="0061248D"/>
    <w:rsid w:val="00612500"/>
    <w:rsid w:val="006127CB"/>
    <w:rsid w:val="006130C8"/>
    <w:rsid w:val="0061328D"/>
    <w:rsid w:val="00613324"/>
    <w:rsid w:val="00613666"/>
    <w:rsid w:val="00613C1D"/>
    <w:rsid w:val="00613E63"/>
    <w:rsid w:val="00614091"/>
    <w:rsid w:val="006147F5"/>
    <w:rsid w:val="00614C87"/>
    <w:rsid w:val="00614DC0"/>
    <w:rsid w:val="00614DEF"/>
    <w:rsid w:val="00615498"/>
    <w:rsid w:val="00615788"/>
    <w:rsid w:val="006157D3"/>
    <w:rsid w:val="00615A96"/>
    <w:rsid w:val="00615D97"/>
    <w:rsid w:val="00615DDD"/>
    <w:rsid w:val="006163AE"/>
    <w:rsid w:val="006164E3"/>
    <w:rsid w:val="00617208"/>
    <w:rsid w:val="0061730A"/>
    <w:rsid w:val="006173E0"/>
    <w:rsid w:val="0061744D"/>
    <w:rsid w:val="00617A66"/>
    <w:rsid w:val="00617B2F"/>
    <w:rsid w:val="00617BA4"/>
    <w:rsid w:val="0062081D"/>
    <w:rsid w:val="00620ED0"/>
    <w:rsid w:val="00620F60"/>
    <w:rsid w:val="00620F96"/>
    <w:rsid w:val="006212DF"/>
    <w:rsid w:val="0062139A"/>
    <w:rsid w:val="00621A94"/>
    <w:rsid w:val="00621B73"/>
    <w:rsid w:val="00621B9B"/>
    <w:rsid w:val="0062224F"/>
    <w:rsid w:val="00622456"/>
    <w:rsid w:val="00622A92"/>
    <w:rsid w:val="00622C39"/>
    <w:rsid w:val="00622F54"/>
    <w:rsid w:val="006237E1"/>
    <w:rsid w:val="00623838"/>
    <w:rsid w:val="00623CE3"/>
    <w:rsid w:val="00623F03"/>
    <w:rsid w:val="0062417A"/>
    <w:rsid w:val="00624779"/>
    <w:rsid w:val="00624B07"/>
    <w:rsid w:val="0062542E"/>
    <w:rsid w:val="00625431"/>
    <w:rsid w:val="006255A9"/>
    <w:rsid w:val="006258A1"/>
    <w:rsid w:val="00625968"/>
    <w:rsid w:val="006263BB"/>
    <w:rsid w:val="006263D5"/>
    <w:rsid w:val="0062727A"/>
    <w:rsid w:val="00627B4F"/>
    <w:rsid w:val="00630AB3"/>
    <w:rsid w:val="0063118F"/>
    <w:rsid w:val="0063127E"/>
    <w:rsid w:val="006316AF"/>
    <w:rsid w:val="0063189F"/>
    <w:rsid w:val="00632150"/>
    <w:rsid w:val="00632245"/>
    <w:rsid w:val="0063263B"/>
    <w:rsid w:val="00632F4F"/>
    <w:rsid w:val="00633346"/>
    <w:rsid w:val="0063348E"/>
    <w:rsid w:val="006334F1"/>
    <w:rsid w:val="006334FC"/>
    <w:rsid w:val="006340E8"/>
    <w:rsid w:val="006341EF"/>
    <w:rsid w:val="00634650"/>
    <w:rsid w:val="006364C0"/>
    <w:rsid w:val="0063666D"/>
    <w:rsid w:val="00636866"/>
    <w:rsid w:val="00636C0F"/>
    <w:rsid w:val="00636E90"/>
    <w:rsid w:val="006371BC"/>
    <w:rsid w:val="00637B9D"/>
    <w:rsid w:val="00637DB6"/>
    <w:rsid w:val="00637ED9"/>
    <w:rsid w:val="00637FC5"/>
    <w:rsid w:val="00640106"/>
    <w:rsid w:val="00640350"/>
    <w:rsid w:val="00640401"/>
    <w:rsid w:val="006406C9"/>
    <w:rsid w:val="00640880"/>
    <w:rsid w:val="00640D22"/>
    <w:rsid w:val="00640DDB"/>
    <w:rsid w:val="00641091"/>
    <w:rsid w:val="00641329"/>
    <w:rsid w:val="006415F3"/>
    <w:rsid w:val="00641E9D"/>
    <w:rsid w:val="00642019"/>
    <w:rsid w:val="006420A2"/>
    <w:rsid w:val="0064257C"/>
    <w:rsid w:val="006428D5"/>
    <w:rsid w:val="00642DD2"/>
    <w:rsid w:val="006440F9"/>
    <w:rsid w:val="00644788"/>
    <w:rsid w:val="0064491F"/>
    <w:rsid w:val="00645051"/>
    <w:rsid w:val="0064516B"/>
    <w:rsid w:val="00645398"/>
    <w:rsid w:val="006455BA"/>
    <w:rsid w:val="00645AC3"/>
    <w:rsid w:val="00645ADA"/>
    <w:rsid w:val="00645DF2"/>
    <w:rsid w:val="006464D4"/>
    <w:rsid w:val="006467F8"/>
    <w:rsid w:val="00646B63"/>
    <w:rsid w:val="00646B97"/>
    <w:rsid w:val="00646E6C"/>
    <w:rsid w:val="00647F0E"/>
    <w:rsid w:val="00650B31"/>
    <w:rsid w:val="0065147A"/>
    <w:rsid w:val="00651872"/>
    <w:rsid w:val="006519AC"/>
    <w:rsid w:val="00651B5C"/>
    <w:rsid w:val="00651DA3"/>
    <w:rsid w:val="006521C1"/>
    <w:rsid w:val="00652513"/>
    <w:rsid w:val="0065253E"/>
    <w:rsid w:val="006527BF"/>
    <w:rsid w:val="00652ADB"/>
    <w:rsid w:val="00652CA7"/>
    <w:rsid w:val="00652F98"/>
    <w:rsid w:val="006535A6"/>
    <w:rsid w:val="00653628"/>
    <w:rsid w:val="00653707"/>
    <w:rsid w:val="00653D36"/>
    <w:rsid w:val="00654452"/>
    <w:rsid w:val="0065450C"/>
    <w:rsid w:val="006547B1"/>
    <w:rsid w:val="006554DA"/>
    <w:rsid w:val="00655C71"/>
    <w:rsid w:val="00655F43"/>
    <w:rsid w:val="0065606C"/>
    <w:rsid w:val="0065609A"/>
    <w:rsid w:val="00656E2A"/>
    <w:rsid w:val="006572AB"/>
    <w:rsid w:val="00657612"/>
    <w:rsid w:val="0065770D"/>
    <w:rsid w:val="0066029A"/>
    <w:rsid w:val="00660A20"/>
    <w:rsid w:val="00660FC0"/>
    <w:rsid w:val="0066195F"/>
    <w:rsid w:val="00661B22"/>
    <w:rsid w:val="00663039"/>
    <w:rsid w:val="006634E0"/>
    <w:rsid w:val="00663868"/>
    <w:rsid w:val="00663C79"/>
    <w:rsid w:val="0066444E"/>
    <w:rsid w:val="00664494"/>
    <w:rsid w:val="00664BB7"/>
    <w:rsid w:val="006650E3"/>
    <w:rsid w:val="00665323"/>
    <w:rsid w:val="00665348"/>
    <w:rsid w:val="0066583E"/>
    <w:rsid w:val="0066597A"/>
    <w:rsid w:val="00665C67"/>
    <w:rsid w:val="00665C86"/>
    <w:rsid w:val="00666309"/>
    <w:rsid w:val="00666715"/>
    <w:rsid w:val="00666A3C"/>
    <w:rsid w:val="00666E5D"/>
    <w:rsid w:val="00667417"/>
    <w:rsid w:val="00667604"/>
    <w:rsid w:val="006676F7"/>
    <w:rsid w:val="00667712"/>
    <w:rsid w:val="006678B5"/>
    <w:rsid w:val="00667BCE"/>
    <w:rsid w:val="00667D32"/>
    <w:rsid w:val="00670CA4"/>
    <w:rsid w:val="00670E8F"/>
    <w:rsid w:val="00671057"/>
    <w:rsid w:val="006712C3"/>
    <w:rsid w:val="0067178B"/>
    <w:rsid w:val="006718B1"/>
    <w:rsid w:val="00671D30"/>
    <w:rsid w:val="0067297E"/>
    <w:rsid w:val="00672C41"/>
    <w:rsid w:val="00672ED7"/>
    <w:rsid w:val="00673092"/>
    <w:rsid w:val="006730EC"/>
    <w:rsid w:val="0067316C"/>
    <w:rsid w:val="00673DE9"/>
    <w:rsid w:val="006744A7"/>
    <w:rsid w:val="00674FD4"/>
    <w:rsid w:val="0067510D"/>
    <w:rsid w:val="00675790"/>
    <w:rsid w:val="00675BC2"/>
    <w:rsid w:val="0067643C"/>
    <w:rsid w:val="006769B6"/>
    <w:rsid w:val="0067721A"/>
    <w:rsid w:val="00677570"/>
    <w:rsid w:val="0067789D"/>
    <w:rsid w:val="00677D2C"/>
    <w:rsid w:val="0068005E"/>
    <w:rsid w:val="006801DC"/>
    <w:rsid w:val="00680271"/>
    <w:rsid w:val="00680C61"/>
    <w:rsid w:val="00680E9F"/>
    <w:rsid w:val="00680FCD"/>
    <w:rsid w:val="00681125"/>
    <w:rsid w:val="0068129F"/>
    <w:rsid w:val="00681A03"/>
    <w:rsid w:val="00681C3F"/>
    <w:rsid w:val="00681DBB"/>
    <w:rsid w:val="00681F15"/>
    <w:rsid w:val="0068201A"/>
    <w:rsid w:val="006829EF"/>
    <w:rsid w:val="00682A94"/>
    <w:rsid w:val="00683013"/>
    <w:rsid w:val="006830A4"/>
    <w:rsid w:val="00683471"/>
    <w:rsid w:val="00683B48"/>
    <w:rsid w:val="00683FA4"/>
    <w:rsid w:val="00683FAE"/>
    <w:rsid w:val="00684223"/>
    <w:rsid w:val="0068432C"/>
    <w:rsid w:val="00684401"/>
    <w:rsid w:val="00684696"/>
    <w:rsid w:val="006848A9"/>
    <w:rsid w:val="00684D89"/>
    <w:rsid w:val="00684DB4"/>
    <w:rsid w:val="00684EF4"/>
    <w:rsid w:val="006856FD"/>
    <w:rsid w:val="00685B05"/>
    <w:rsid w:val="00685B6E"/>
    <w:rsid w:val="00685D4A"/>
    <w:rsid w:val="00686A4F"/>
    <w:rsid w:val="00686E0F"/>
    <w:rsid w:val="0068741C"/>
    <w:rsid w:val="00687525"/>
    <w:rsid w:val="00687AA3"/>
    <w:rsid w:val="00687C13"/>
    <w:rsid w:val="00687C60"/>
    <w:rsid w:val="00687F15"/>
    <w:rsid w:val="00690101"/>
    <w:rsid w:val="00690360"/>
    <w:rsid w:val="006905F2"/>
    <w:rsid w:val="0069070A"/>
    <w:rsid w:val="00690BB8"/>
    <w:rsid w:val="00690E4C"/>
    <w:rsid w:val="0069184E"/>
    <w:rsid w:val="00691C16"/>
    <w:rsid w:val="00692687"/>
    <w:rsid w:val="00692D19"/>
    <w:rsid w:val="00692E86"/>
    <w:rsid w:val="006930DA"/>
    <w:rsid w:val="00693222"/>
    <w:rsid w:val="0069373A"/>
    <w:rsid w:val="006941F8"/>
    <w:rsid w:val="006943CB"/>
    <w:rsid w:val="00694536"/>
    <w:rsid w:val="006946D9"/>
    <w:rsid w:val="00694732"/>
    <w:rsid w:val="00694D36"/>
    <w:rsid w:val="00694E13"/>
    <w:rsid w:val="00695080"/>
    <w:rsid w:val="0069510B"/>
    <w:rsid w:val="00695C0E"/>
    <w:rsid w:val="00695F79"/>
    <w:rsid w:val="006960A9"/>
    <w:rsid w:val="00696ADB"/>
    <w:rsid w:val="00696B24"/>
    <w:rsid w:val="006A094E"/>
    <w:rsid w:val="006A0CE8"/>
    <w:rsid w:val="006A0D5E"/>
    <w:rsid w:val="006A1208"/>
    <w:rsid w:val="006A142B"/>
    <w:rsid w:val="006A1467"/>
    <w:rsid w:val="006A14A0"/>
    <w:rsid w:val="006A1548"/>
    <w:rsid w:val="006A1B00"/>
    <w:rsid w:val="006A1C61"/>
    <w:rsid w:val="006A1D5A"/>
    <w:rsid w:val="006A1DD3"/>
    <w:rsid w:val="006A279E"/>
    <w:rsid w:val="006A2C94"/>
    <w:rsid w:val="006A2F50"/>
    <w:rsid w:val="006A3634"/>
    <w:rsid w:val="006A3753"/>
    <w:rsid w:val="006A3EE9"/>
    <w:rsid w:val="006A4181"/>
    <w:rsid w:val="006A4392"/>
    <w:rsid w:val="006A4807"/>
    <w:rsid w:val="006A4F02"/>
    <w:rsid w:val="006A52BE"/>
    <w:rsid w:val="006A5519"/>
    <w:rsid w:val="006A5A7A"/>
    <w:rsid w:val="006A5A99"/>
    <w:rsid w:val="006A5E38"/>
    <w:rsid w:val="006A5EC5"/>
    <w:rsid w:val="006A66EC"/>
    <w:rsid w:val="006A6F7C"/>
    <w:rsid w:val="006A73FC"/>
    <w:rsid w:val="006A753B"/>
    <w:rsid w:val="006A758F"/>
    <w:rsid w:val="006A759C"/>
    <w:rsid w:val="006A7793"/>
    <w:rsid w:val="006A78E7"/>
    <w:rsid w:val="006A79A9"/>
    <w:rsid w:val="006A7E86"/>
    <w:rsid w:val="006A7F65"/>
    <w:rsid w:val="006B020E"/>
    <w:rsid w:val="006B06BA"/>
    <w:rsid w:val="006B08A9"/>
    <w:rsid w:val="006B11FB"/>
    <w:rsid w:val="006B16FF"/>
    <w:rsid w:val="006B1919"/>
    <w:rsid w:val="006B1B22"/>
    <w:rsid w:val="006B2139"/>
    <w:rsid w:val="006B21D2"/>
    <w:rsid w:val="006B238F"/>
    <w:rsid w:val="006B321E"/>
    <w:rsid w:val="006B338E"/>
    <w:rsid w:val="006B33EA"/>
    <w:rsid w:val="006B42C2"/>
    <w:rsid w:val="006B4427"/>
    <w:rsid w:val="006B46F8"/>
    <w:rsid w:val="006B4CBC"/>
    <w:rsid w:val="006B513F"/>
    <w:rsid w:val="006B6452"/>
    <w:rsid w:val="006B65DE"/>
    <w:rsid w:val="006B6934"/>
    <w:rsid w:val="006B6A27"/>
    <w:rsid w:val="006B6A57"/>
    <w:rsid w:val="006B6A99"/>
    <w:rsid w:val="006B6DBB"/>
    <w:rsid w:val="006B6EA5"/>
    <w:rsid w:val="006B70AB"/>
    <w:rsid w:val="006B7130"/>
    <w:rsid w:val="006B75A2"/>
    <w:rsid w:val="006B763C"/>
    <w:rsid w:val="006B7DB2"/>
    <w:rsid w:val="006B7ED7"/>
    <w:rsid w:val="006B7FE5"/>
    <w:rsid w:val="006C02F0"/>
    <w:rsid w:val="006C0A4C"/>
    <w:rsid w:val="006C126B"/>
    <w:rsid w:val="006C12E3"/>
    <w:rsid w:val="006C145C"/>
    <w:rsid w:val="006C152B"/>
    <w:rsid w:val="006C1B8E"/>
    <w:rsid w:val="006C1F7E"/>
    <w:rsid w:val="006C217A"/>
    <w:rsid w:val="006C21BA"/>
    <w:rsid w:val="006C22A1"/>
    <w:rsid w:val="006C22B7"/>
    <w:rsid w:val="006C27E7"/>
    <w:rsid w:val="006C29BC"/>
    <w:rsid w:val="006C29CF"/>
    <w:rsid w:val="006C2B32"/>
    <w:rsid w:val="006C2FC9"/>
    <w:rsid w:val="006C31DF"/>
    <w:rsid w:val="006C35EC"/>
    <w:rsid w:val="006C3F1D"/>
    <w:rsid w:val="006C3F20"/>
    <w:rsid w:val="006C3F64"/>
    <w:rsid w:val="006C3FDB"/>
    <w:rsid w:val="006C4893"/>
    <w:rsid w:val="006C4BF3"/>
    <w:rsid w:val="006C516F"/>
    <w:rsid w:val="006C5311"/>
    <w:rsid w:val="006C5551"/>
    <w:rsid w:val="006C5789"/>
    <w:rsid w:val="006C61BE"/>
    <w:rsid w:val="006C6E53"/>
    <w:rsid w:val="006C7392"/>
    <w:rsid w:val="006C751B"/>
    <w:rsid w:val="006C7A86"/>
    <w:rsid w:val="006C7ECA"/>
    <w:rsid w:val="006D056A"/>
    <w:rsid w:val="006D0585"/>
    <w:rsid w:val="006D0B90"/>
    <w:rsid w:val="006D12EC"/>
    <w:rsid w:val="006D1355"/>
    <w:rsid w:val="006D1623"/>
    <w:rsid w:val="006D16C5"/>
    <w:rsid w:val="006D178F"/>
    <w:rsid w:val="006D1849"/>
    <w:rsid w:val="006D184F"/>
    <w:rsid w:val="006D273C"/>
    <w:rsid w:val="006D27C3"/>
    <w:rsid w:val="006D2882"/>
    <w:rsid w:val="006D299E"/>
    <w:rsid w:val="006D2EB5"/>
    <w:rsid w:val="006D3113"/>
    <w:rsid w:val="006D31B4"/>
    <w:rsid w:val="006D4201"/>
    <w:rsid w:val="006D42D0"/>
    <w:rsid w:val="006D5607"/>
    <w:rsid w:val="006D5680"/>
    <w:rsid w:val="006D603B"/>
    <w:rsid w:val="006D6116"/>
    <w:rsid w:val="006D61AE"/>
    <w:rsid w:val="006D61C4"/>
    <w:rsid w:val="006D633B"/>
    <w:rsid w:val="006D639F"/>
    <w:rsid w:val="006D63E0"/>
    <w:rsid w:val="006D6443"/>
    <w:rsid w:val="006D678A"/>
    <w:rsid w:val="006D6F7E"/>
    <w:rsid w:val="006D706B"/>
    <w:rsid w:val="006D76DD"/>
    <w:rsid w:val="006D7D89"/>
    <w:rsid w:val="006E056A"/>
    <w:rsid w:val="006E0B34"/>
    <w:rsid w:val="006E0BA4"/>
    <w:rsid w:val="006E0CDD"/>
    <w:rsid w:val="006E18CF"/>
    <w:rsid w:val="006E1DFE"/>
    <w:rsid w:val="006E21EC"/>
    <w:rsid w:val="006E2426"/>
    <w:rsid w:val="006E25CB"/>
    <w:rsid w:val="006E25E4"/>
    <w:rsid w:val="006E2BFE"/>
    <w:rsid w:val="006E2EC9"/>
    <w:rsid w:val="006E31CA"/>
    <w:rsid w:val="006E3414"/>
    <w:rsid w:val="006E38FD"/>
    <w:rsid w:val="006E4365"/>
    <w:rsid w:val="006E4EA3"/>
    <w:rsid w:val="006E4F25"/>
    <w:rsid w:val="006E4FB2"/>
    <w:rsid w:val="006E5023"/>
    <w:rsid w:val="006E5073"/>
    <w:rsid w:val="006E517F"/>
    <w:rsid w:val="006E528E"/>
    <w:rsid w:val="006E536B"/>
    <w:rsid w:val="006E55D6"/>
    <w:rsid w:val="006E5941"/>
    <w:rsid w:val="006E5C41"/>
    <w:rsid w:val="006E5F87"/>
    <w:rsid w:val="006E6AC3"/>
    <w:rsid w:val="006E6F72"/>
    <w:rsid w:val="006E769E"/>
    <w:rsid w:val="006E7E7B"/>
    <w:rsid w:val="006E7EA4"/>
    <w:rsid w:val="006F0107"/>
    <w:rsid w:val="006F0495"/>
    <w:rsid w:val="006F055F"/>
    <w:rsid w:val="006F05AB"/>
    <w:rsid w:val="006F0A0F"/>
    <w:rsid w:val="006F0DD1"/>
    <w:rsid w:val="006F0E45"/>
    <w:rsid w:val="006F11D0"/>
    <w:rsid w:val="006F1F8E"/>
    <w:rsid w:val="006F2051"/>
    <w:rsid w:val="006F20D2"/>
    <w:rsid w:val="006F21E5"/>
    <w:rsid w:val="006F234E"/>
    <w:rsid w:val="006F2A98"/>
    <w:rsid w:val="006F2D47"/>
    <w:rsid w:val="006F2D62"/>
    <w:rsid w:val="006F2EAD"/>
    <w:rsid w:val="006F3373"/>
    <w:rsid w:val="006F435C"/>
    <w:rsid w:val="006F4467"/>
    <w:rsid w:val="006F49BA"/>
    <w:rsid w:val="006F4F20"/>
    <w:rsid w:val="006F4F59"/>
    <w:rsid w:val="006F4F61"/>
    <w:rsid w:val="006F5D71"/>
    <w:rsid w:val="006F5E53"/>
    <w:rsid w:val="006F6139"/>
    <w:rsid w:val="006F669F"/>
    <w:rsid w:val="006F6D42"/>
    <w:rsid w:val="006F71DC"/>
    <w:rsid w:val="006F75AC"/>
    <w:rsid w:val="006F773E"/>
    <w:rsid w:val="006F7DFC"/>
    <w:rsid w:val="0070013C"/>
    <w:rsid w:val="00700565"/>
    <w:rsid w:val="00700AEA"/>
    <w:rsid w:val="00700C4F"/>
    <w:rsid w:val="00701247"/>
    <w:rsid w:val="00701799"/>
    <w:rsid w:val="007018F6"/>
    <w:rsid w:val="00701C14"/>
    <w:rsid w:val="00701F1B"/>
    <w:rsid w:val="00702294"/>
    <w:rsid w:val="007023A2"/>
    <w:rsid w:val="00702712"/>
    <w:rsid w:val="007028CB"/>
    <w:rsid w:val="00702B3A"/>
    <w:rsid w:val="00703888"/>
    <w:rsid w:val="00703DF2"/>
    <w:rsid w:val="007047CA"/>
    <w:rsid w:val="00705784"/>
    <w:rsid w:val="00705A02"/>
    <w:rsid w:val="00705E1A"/>
    <w:rsid w:val="00705F6E"/>
    <w:rsid w:val="00706988"/>
    <w:rsid w:val="007069FA"/>
    <w:rsid w:val="007071DC"/>
    <w:rsid w:val="007101A0"/>
    <w:rsid w:val="00710B3C"/>
    <w:rsid w:val="00710B47"/>
    <w:rsid w:val="00710D80"/>
    <w:rsid w:val="007110BC"/>
    <w:rsid w:val="007113E7"/>
    <w:rsid w:val="00711774"/>
    <w:rsid w:val="00711B3D"/>
    <w:rsid w:val="00712125"/>
    <w:rsid w:val="00712305"/>
    <w:rsid w:val="007125BA"/>
    <w:rsid w:val="00712A63"/>
    <w:rsid w:val="00713026"/>
    <w:rsid w:val="007131BD"/>
    <w:rsid w:val="00713281"/>
    <w:rsid w:val="0071436A"/>
    <w:rsid w:val="007149BA"/>
    <w:rsid w:val="007151BB"/>
    <w:rsid w:val="0071531A"/>
    <w:rsid w:val="00715359"/>
    <w:rsid w:val="00715BDB"/>
    <w:rsid w:val="00715F1B"/>
    <w:rsid w:val="00715F4D"/>
    <w:rsid w:val="007164F5"/>
    <w:rsid w:val="00716B69"/>
    <w:rsid w:val="00716EE0"/>
    <w:rsid w:val="0071708E"/>
    <w:rsid w:val="007172A1"/>
    <w:rsid w:val="00717799"/>
    <w:rsid w:val="00717F43"/>
    <w:rsid w:val="00720497"/>
    <w:rsid w:val="0072090D"/>
    <w:rsid w:val="00720A39"/>
    <w:rsid w:val="00720A3E"/>
    <w:rsid w:val="00721149"/>
    <w:rsid w:val="00721379"/>
    <w:rsid w:val="00721C2C"/>
    <w:rsid w:val="00721E88"/>
    <w:rsid w:val="00722386"/>
    <w:rsid w:val="00722959"/>
    <w:rsid w:val="00722D2D"/>
    <w:rsid w:val="00722EA7"/>
    <w:rsid w:val="0072334D"/>
    <w:rsid w:val="007235FA"/>
    <w:rsid w:val="00723852"/>
    <w:rsid w:val="00723A8C"/>
    <w:rsid w:val="00723C89"/>
    <w:rsid w:val="00723C9F"/>
    <w:rsid w:val="00724661"/>
    <w:rsid w:val="00724AEA"/>
    <w:rsid w:val="00725062"/>
    <w:rsid w:val="00725288"/>
    <w:rsid w:val="007254D4"/>
    <w:rsid w:val="0072575F"/>
    <w:rsid w:val="007259C5"/>
    <w:rsid w:val="00725F9E"/>
    <w:rsid w:val="007260AA"/>
    <w:rsid w:val="00726923"/>
    <w:rsid w:val="00726AC2"/>
    <w:rsid w:val="00727164"/>
    <w:rsid w:val="0072774B"/>
    <w:rsid w:val="007279D4"/>
    <w:rsid w:val="00730103"/>
    <w:rsid w:val="007303AB"/>
    <w:rsid w:val="00730E7F"/>
    <w:rsid w:val="00731255"/>
    <w:rsid w:val="00731283"/>
    <w:rsid w:val="007314F9"/>
    <w:rsid w:val="007316C0"/>
    <w:rsid w:val="00731A35"/>
    <w:rsid w:val="00731EE4"/>
    <w:rsid w:val="00732A10"/>
    <w:rsid w:val="00732D04"/>
    <w:rsid w:val="00732D7A"/>
    <w:rsid w:val="00732E22"/>
    <w:rsid w:val="007330BA"/>
    <w:rsid w:val="00733133"/>
    <w:rsid w:val="007333AB"/>
    <w:rsid w:val="00734158"/>
    <w:rsid w:val="007341E6"/>
    <w:rsid w:val="00734261"/>
    <w:rsid w:val="007342AB"/>
    <w:rsid w:val="00734636"/>
    <w:rsid w:val="00735554"/>
    <w:rsid w:val="00735657"/>
    <w:rsid w:val="00735CFD"/>
    <w:rsid w:val="00735DDD"/>
    <w:rsid w:val="00736335"/>
    <w:rsid w:val="007365A4"/>
    <w:rsid w:val="00736825"/>
    <w:rsid w:val="007368B3"/>
    <w:rsid w:val="0073718E"/>
    <w:rsid w:val="00737248"/>
    <w:rsid w:val="00737622"/>
    <w:rsid w:val="00737D67"/>
    <w:rsid w:val="007400D6"/>
    <w:rsid w:val="0074068D"/>
    <w:rsid w:val="007414F2"/>
    <w:rsid w:val="00741CCE"/>
    <w:rsid w:val="00742164"/>
    <w:rsid w:val="0074330E"/>
    <w:rsid w:val="0074370D"/>
    <w:rsid w:val="00743824"/>
    <w:rsid w:val="00743BBD"/>
    <w:rsid w:val="007443D9"/>
    <w:rsid w:val="007448E0"/>
    <w:rsid w:val="00744C5D"/>
    <w:rsid w:val="0074592D"/>
    <w:rsid w:val="00745988"/>
    <w:rsid w:val="00745FCB"/>
    <w:rsid w:val="007465EE"/>
    <w:rsid w:val="0074687C"/>
    <w:rsid w:val="007468F5"/>
    <w:rsid w:val="007476EE"/>
    <w:rsid w:val="007478A2"/>
    <w:rsid w:val="007478DB"/>
    <w:rsid w:val="00747FA1"/>
    <w:rsid w:val="007502C3"/>
    <w:rsid w:val="00750347"/>
    <w:rsid w:val="00750548"/>
    <w:rsid w:val="0075059E"/>
    <w:rsid w:val="0075096A"/>
    <w:rsid w:val="00751939"/>
    <w:rsid w:val="00751A58"/>
    <w:rsid w:val="00751A7D"/>
    <w:rsid w:val="00751B82"/>
    <w:rsid w:val="00751DA6"/>
    <w:rsid w:val="00751E45"/>
    <w:rsid w:val="00751EED"/>
    <w:rsid w:val="00751EF6"/>
    <w:rsid w:val="007528FB"/>
    <w:rsid w:val="00752A25"/>
    <w:rsid w:val="007530CB"/>
    <w:rsid w:val="0075315B"/>
    <w:rsid w:val="00753611"/>
    <w:rsid w:val="00753A9B"/>
    <w:rsid w:val="0075455E"/>
    <w:rsid w:val="007547A2"/>
    <w:rsid w:val="00754BF1"/>
    <w:rsid w:val="00754D10"/>
    <w:rsid w:val="00754D13"/>
    <w:rsid w:val="00754E53"/>
    <w:rsid w:val="00754F7E"/>
    <w:rsid w:val="00754F95"/>
    <w:rsid w:val="007551BF"/>
    <w:rsid w:val="00755617"/>
    <w:rsid w:val="00756163"/>
    <w:rsid w:val="007561A1"/>
    <w:rsid w:val="0075632D"/>
    <w:rsid w:val="00756955"/>
    <w:rsid w:val="00756B70"/>
    <w:rsid w:val="00756FC9"/>
    <w:rsid w:val="00757379"/>
    <w:rsid w:val="007574B3"/>
    <w:rsid w:val="007576DD"/>
    <w:rsid w:val="0075770F"/>
    <w:rsid w:val="00757999"/>
    <w:rsid w:val="00760137"/>
    <w:rsid w:val="00760366"/>
    <w:rsid w:val="00760541"/>
    <w:rsid w:val="0076058B"/>
    <w:rsid w:val="0076065D"/>
    <w:rsid w:val="00760DB3"/>
    <w:rsid w:val="00760F39"/>
    <w:rsid w:val="00761041"/>
    <w:rsid w:val="007613AB"/>
    <w:rsid w:val="007613D4"/>
    <w:rsid w:val="00761455"/>
    <w:rsid w:val="0076183F"/>
    <w:rsid w:val="00761E27"/>
    <w:rsid w:val="00761E82"/>
    <w:rsid w:val="00762F01"/>
    <w:rsid w:val="007632CB"/>
    <w:rsid w:val="007633D5"/>
    <w:rsid w:val="0076373D"/>
    <w:rsid w:val="00764111"/>
    <w:rsid w:val="007644A6"/>
    <w:rsid w:val="00764501"/>
    <w:rsid w:val="00764686"/>
    <w:rsid w:val="00764944"/>
    <w:rsid w:val="00764BD7"/>
    <w:rsid w:val="00764DD5"/>
    <w:rsid w:val="00764E8B"/>
    <w:rsid w:val="00765209"/>
    <w:rsid w:val="00765685"/>
    <w:rsid w:val="0076578D"/>
    <w:rsid w:val="007658F6"/>
    <w:rsid w:val="00765A75"/>
    <w:rsid w:val="00765BFC"/>
    <w:rsid w:val="00765D0A"/>
    <w:rsid w:val="00765F5E"/>
    <w:rsid w:val="0076664F"/>
    <w:rsid w:val="00766C39"/>
    <w:rsid w:val="00766E7C"/>
    <w:rsid w:val="00767373"/>
    <w:rsid w:val="007677D0"/>
    <w:rsid w:val="00767B23"/>
    <w:rsid w:val="00767D02"/>
    <w:rsid w:val="00767EC7"/>
    <w:rsid w:val="00770834"/>
    <w:rsid w:val="00770B5F"/>
    <w:rsid w:val="00770B65"/>
    <w:rsid w:val="00770C6F"/>
    <w:rsid w:val="00770C86"/>
    <w:rsid w:val="00770EAB"/>
    <w:rsid w:val="00770F6D"/>
    <w:rsid w:val="007710C9"/>
    <w:rsid w:val="0077119A"/>
    <w:rsid w:val="00771703"/>
    <w:rsid w:val="007718AC"/>
    <w:rsid w:val="00771978"/>
    <w:rsid w:val="00771FE8"/>
    <w:rsid w:val="0077215F"/>
    <w:rsid w:val="0077224A"/>
    <w:rsid w:val="00772318"/>
    <w:rsid w:val="0077243D"/>
    <w:rsid w:val="007724F5"/>
    <w:rsid w:val="00772A5E"/>
    <w:rsid w:val="00772BA0"/>
    <w:rsid w:val="00773690"/>
    <w:rsid w:val="0077400F"/>
    <w:rsid w:val="0077412C"/>
    <w:rsid w:val="00774551"/>
    <w:rsid w:val="007745DF"/>
    <w:rsid w:val="00774878"/>
    <w:rsid w:val="00774D2B"/>
    <w:rsid w:val="00774D47"/>
    <w:rsid w:val="007750C0"/>
    <w:rsid w:val="007757C6"/>
    <w:rsid w:val="0077622F"/>
    <w:rsid w:val="007762E6"/>
    <w:rsid w:val="00776972"/>
    <w:rsid w:val="0077781D"/>
    <w:rsid w:val="007778E3"/>
    <w:rsid w:val="00777B78"/>
    <w:rsid w:val="00780279"/>
    <w:rsid w:val="00780329"/>
    <w:rsid w:val="0078039B"/>
    <w:rsid w:val="00780882"/>
    <w:rsid w:val="00780C43"/>
    <w:rsid w:val="00780D4A"/>
    <w:rsid w:val="00781311"/>
    <w:rsid w:val="00781724"/>
    <w:rsid w:val="00781A15"/>
    <w:rsid w:val="00781C58"/>
    <w:rsid w:val="0078245E"/>
    <w:rsid w:val="00782AAB"/>
    <w:rsid w:val="00782D11"/>
    <w:rsid w:val="00782EC1"/>
    <w:rsid w:val="007834F8"/>
    <w:rsid w:val="007837A0"/>
    <w:rsid w:val="007838DB"/>
    <w:rsid w:val="00784A69"/>
    <w:rsid w:val="00784CA5"/>
    <w:rsid w:val="00785134"/>
    <w:rsid w:val="007852DA"/>
    <w:rsid w:val="00785579"/>
    <w:rsid w:val="00785CD5"/>
    <w:rsid w:val="00785FDF"/>
    <w:rsid w:val="0078605D"/>
    <w:rsid w:val="007863C9"/>
    <w:rsid w:val="00786A42"/>
    <w:rsid w:val="00787356"/>
    <w:rsid w:val="00787646"/>
    <w:rsid w:val="00787750"/>
    <w:rsid w:val="00787BC3"/>
    <w:rsid w:val="00787D54"/>
    <w:rsid w:val="00790042"/>
    <w:rsid w:val="00790114"/>
    <w:rsid w:val="007905F9"/>
    <w:rsid w:val="00790F5F"/>
    <w:rsid w:val="007911A4"/>
    <w:rsid w:val="00791247"/>
    <w:rsid w:val="007915A3"/>
    <w:rsid w:val="00791789"/>
    <w:rsid w:val="00791B0B"/>
    <w:rsid w:val="00791B77"/>
    <w:rsid w:val="00792356"/>
    <w:rsid w:val="00792557"/>
    <w:rsid w:val="007925A0"/>
    <w:rsid w:val="00793121"/>
    <w:rsid w:val="00793360"/>
    <w:rsid w:val="00793A76"/>
    <w:rsid w:val="00793BEC"/>
    <w:rsid w:val="00794031"/>
    <w:rsid w:val="007940CE"/>
    <w:rsid w:val="0079412B"/>
    <w:rsid w:val="007943F5"/>
    <w:rsid w:val="00794594"/>
    <w:rsid w:val="007945F0"/>
    <w:rsid w:val="0079461B"/>
    <w:rsid w:val="00794955"/>
    <w:rsid w:val="00794F26"/>
    <w:rsid w:val="007950D8"/>
    <w:rsid w:val="0079577E"/>
    <w:rsid w:val="007957EB"/>
    <w:rsid w:val="0079580D"/>
    <w:rsid w:val="00795B12"/>
    <w:rsid w:val="00795E9F"/>
    <w:rsid w:val="00796720"/>
    <w:rsid w:val="007967CD"/>
    <w:rsid w:val="00796804"/>
    <w:rsid w:val="00796DEC"/>
    <w:rsid w:val="00796F80"/>
    <w:rsid w:val="007973D7"/>
    <w:rsid w:val="007976B7"/>
    <w:rsid w:val="00797A76"/>
    <w:rsid w:val="007A0215"/>
    <w:rsid w:val="007A038D"/>
    <w:rsid w:val="007A0469"/>
    <w:rsid w:val="007A06BD"/>
    <w:rsid w:val="007A0DDE"/>
    <w:rsid w:val="007A12DB"/>
    <w:rsid w:val="007A1460"/>
    <w:rsid w:val="007A15C7"/>
    <w:rsid w:val="007A197A"/>
    <w:rsid w:val="007A1ACF"/>
    <w:rsid w:val="007A1F3D"/>
    <w:rsid w:val="007A2983"/>
    <w:rsid w:val="007A31CB"/>
    <w:rsid w:val="007A35AA"/>
    <w:rsid w:val="007A3E2B"/>
    <w:rsid w:val="007A40D0"/>
    <w:rsid w:val="007A4706"/>
    <w:rsid w:val="007A4D6A"/>
    <w:rsid w:val="007A5ACD"/>
    <w:rsid w:val="007A5EBF"/>
    <w:rsid w:val="007A6752"/>
    <w:rsid w:val="007A72E2"/>
    <w:rsid w:val="007A7714"/>
    <w:rsid w:val="007B02F9"/>
    <w:rsid w:val="007B071D"/>
    <w:rsid w:val="007B0AA5"/>
    <w:rsid w:val="007B0CB7"/>
    <w:rsid w:val="007B0D52"/>
    <w:rsid w:val="007B0EFB"/>
    <w:rsid w:val="007B1016"/>
    <w:rsid w:val="007B1121"/>
    <w:rsid w:val="007B1C9D"/>
    <w:rsid w:val="007B1D9C"/>
    <w:rsid w:val="007B21C1"/>
    <w:rsid w:val="007B2363"/>
    <w:rsid w:val="007B2459"/>
    <w:rsid w:val="007B2BAB"/>
    <w:rsid w:val="007B33AA"/>
    <w:rsid w:val="007B374C"/>
    <w:rsid w:val="007B3851"/>
    <w:rsid w:val="007B3907"/>
    <w:rsid w:val="007B3B4A"/>
    <w:rsid w:val="007B42DC"/>
    <w:rsid w:val="007B4596"/>
    <w:rsid w:val="007B48DB"/>
    <w:rsid w:val="007B5D13"/>
    <w:rsid w:val="007B5D58"/>
    <w:rsid w:val="007B5ECB"/>
    <w:rsid w:val="007B63C1"/>
    <w:rsid w:val="007B6598"/>
    <w:rsid w:val="007B674C"/>
    <w:rsid w:val="007B6953"/>
    <w:rsid w:val="007B6CB0"/>
    <w:rsid w:val="007B71E2"/>
    <w:rsid w:val="007B7D74"/>
    <w:rsid w:val="007C03AB"/>
    <w:rsid w:val="007C062C"/>
    <w:rsid w:val="007C087E"/>
    <w:rsid w:val="007C08BC"/>
    <w:rsid w:val="007C0FF8"/>
    <w:rsid w:val="007C1341"/>
    <w:rsid w:val="007C13C1"/>
    <w:rsid w:val="007C1771"/>
    <w:rsid w:val="007C1BA7"/>
    <w:rsid w:val="007C1CDE"/>
    <w:rsid w:val="007C1D59"/>
    <w:rsid w:val="007C224B"/>
    <w:rsid w:val="007C24B6"/>
    <w:rsid w:val="007C25E1"/>
    <w:rsid w:val="007C273C"/>
    <w:rsid w:val="007C2785"/>
    <w:rsid w:val="007C2F46"/>
    <w:rsid w:val="007C3024"/>
    <w:rsid w:val="007C3634"/>
    <w:rsid w:val="007C39DA"/>
    <w:rsid w:val="007C3BE9"/>
    <w:rsid w:val="007C3C8F"/>
    <w:rsid w:val="007C4921"/>
    <w:rsid w:val="007C4F9D"/>
    <w:rsid w:val="007C5053"/>
    <w:rsid w:val="007C506A"/>
    <w:rsid w:val="007C5206"/>
    <w:rsid w:val="007C523A"/>
    <w:rsid w:val="007C5536"/>
    <w:rsid w:val="007C55B1"/>
    <w:rsid w:val="007C57CA"/>
    <w:rsid w:val="007C5B44"/>
    <w:rsid w:val="007C5FC2"/>
    <w:rsid w:val="007C619B"/>
    <w:rsid w:val="007C6599"/>
    <w:rsid w:val="007C66EF"/>
    <w:rsid w:val="007C69C5"/>
    <w:rsid w:val="007C6CAE"/>
    <w:rsid w:val="007C6DF0"/>
    <w:rsid w:val="007C6E30"/>
    <w:rsid w:val="007C6F0D"/>
    <w:rsid w:val="007C7081"/>
    <w:rsid w:val="007D018C"/>
    <w:rsid w:val="007D03B0"/>
    <w:rsid w:val="007D0BC6"/>
    <w:rsid w:val="007D0E10"/>
    <w:rsid w:val="007D1638"/>
    <w:rsid w:val="007D1725"/>
    <w:rsid w:val="007D25C7"/>
    <w:rsid w:val="007D2BDC"/>
    <w:rsid w:val="007D2E7F"/>
    <w:rsid w:val="007D2F67"/>
    <w:rsid w:val="007D3571"/>
    <w:rsid w:val="007D388C"/>
    <w:rsid w:val="007D4355"/>
    <w:rsid w:val="007D4719"/>
    <w:rsid w:val="007D4965"/>
    <w:rsid w:val="007D55EF"/>
    <w:rsid w:val="007D6415"/>
    <w:rsid w:val="007D64A7"/>
    <w:rsid w:val="007D688E"/>
    <w:rsid w:val="007D69F5"/>
    <w:rsid w:val="007D70BE"/>
    <w:rsid w:val="007D7843"/>
    <w:rsid w:val="007E08C6"/>
    <w:rsid w:val="007E0C6E"/>
    <w:rsid w:val="007E0CF5"/>
    <w:rsid w:val="007E0F0E"/>
    <w:rsid w:val="007E0FD0"/>
    <w:rsid w:val="007E12B8"/>
    <w:rsid w:val="007E1E80"/>
    <w:rsid w:val="007E2ACE"/>
    <w:rsid w:val="007E37B1"/>
    <w:rsid w:val="007E37FA"/>
    <w:rsid w:val="007E3CE7"/>
    <w:rsid w:val="007E3DF6"/>
    <w:rsid w:val="007E4104"/>
    <w:rsid w:val="007E5099"/>
    <w:rsid w:val="007E54A4"/>
    <w:rsid w:val="007E56CF"/>
    <w:rsid w:val="007E5965"/>
    <w:rsid w:val="007E5C2A"/>
    <w:rsid w:val="007E6644"/>
    <w:rsid w:val="007E667A"/>
    <w:rsid w:val="007E6FA5"/>
    <w:rsid w:val="007E79B4"/>
    <w:rsid w:val="007E7A26"/>
    <w:rsid w:val="007E7B04"/>
    <w:rsid w:val="007F0044"/>
    <w:rsid w:val="007F05F5"/>
    <w:rsid w:val="007F08D0"/>
    <w:rsid w:val="007F0961"/>
    <w:rsid w:val="007F0A8A"/>
    <w:rsid w:val="007F0DE0"/>
    <w:rsid w:val="007F14D5"/>
    <w:rsid w:val="007F1747"/>
    <w:rsid w:val="007F178F"/>
    <w:rsid w:val="007F19DF"/>
    <w:rsid w:val="007F1D87"/>
    <w:rsid w:val="007F2598"/>
    <w:rsid w:val="007F2C50"/>
    <w:rsid w:val="007F2E8E"/>
    <w:rsid w:val="007F37B4"/>
    <w:rsid w:val="007F390B"/>
    <w:rsid w:val="007F4102"/>
    <w:rsid w:val="007F4BA2"/>
    <w:rsid w:val="007F4D81"/>
    <w:rsid w:val="007F51B6"/>
    <w:rsid w:val="007F5AD4"/>
    <w:rsid w:val="007F656F"/>
    <w:rsid w:val="007F6690"/>
    <w:rsid w:val="007F68AB"/>
    <w:rsid w:val="007F698E"/>
    <w:rsid w:val="007F6B18"/>
    <w:rsid w:val="007F74CF"/>
    <w:rsid w:val="007F75DB"/>
    <w:rsid w:val="007F788B"/>
    <w:rsid w:val="007F7D60"/>
    <w:rsid w:val="007F7E64"/>
    <w:rsid w:val="00800019"/>
    <w:rsid w:val="0080022E"/>
    <w:rsid w:val="008008F3"/>
    <w:rsid w:val="00800A23"/>
    <w:rsid w:val="00800E33"/>
    <w:rsid w:val="008011B6"/>
    <w:rsid w:val="008013BF"/>
    <w:rsid w:val="008030AB"/>
    <w:rsid w:val="0080322E"/>
    <w:rsid w:val="008037FC"/>
    <w:rsid w:val="00803804"/>
    <w:rsid w:val="008040AF"/>
    <w:rsid w:val="008041A3"/>
    <w:rsid w:val="008047E9"/>
    <w:rsid w:val="0080537F"/>
    <w:rsid w:val="008056A5"/>
    <w:rsid w:val="0080587E"/>
    <w:rsid w:val="00805C86"/>
    <w:rsid w:val="008062E5"/>
    <w:rsid w:val="00806346"/>
    <w:rsid w:val="00806AC4"/>
    <w:rsid w:val="00806EE3"/>
    <w:rsid w:val="00807802"/>
    <w:rsid w:val="0080791D"/>
    <w:rsid w:val="00807F78"/>
    <w:rsid w:val="00810089"/>
    <w:rsid w:val="00810143"/>
    <w:rsid w:val="00810465"/>
    <w:rsid w:val="008104EB"/>
    <w:rsid w:val="00810835"/>
    <w:rsid w:val="00810B55"/>
    <w:rsid w:val="008112B9"/>
    <w:rsid w:val="00811359"/>
    <w:rsid w:val="00811774"/>
    <w:rsid w:val="00811B37"/>
    <w:rsid w:val="00811C14"/>
    <w:rsid w:val="00811FBE"/>
    <w:rsid w:val="00812044"/>
    <w:rsid w:val="008123A1"/>
    <w:rsid w:val="00812527"/>
    <w:rsid w:val="00812844"/>
    <w:rsid w:val="00813027"/>
    <w:rsid w:val="008133E2"/>
    <w:rsid w:val="0081343F"/>
    <w:rsid w:val="0081391A"/>
    <w:rsid w:val="0081398D"/>
    <w:rsid w:val="00814013"/>
    <w:rsid w:val="00814160"/>
    <w:rsid w:val="008141A2"/>
    <w:rsid w:val="0081430D"/>
    <w:rsid w:val="0081430F"/>
    <w:rsid w:val="008144C7"/>
    <w:rsid w:val="00814F7E"/>
    <w:rsid w:val="00815199"/>
    <w:rsid w:val="008151D7"/>
    <w:rsid w:val="008152AF"/>
    <w:rsid w:val="00815EDF"/>
    <w:rsid w:val="0081653D"/>
    <w:rsid w:val="00816656"/>
    <w:rsid w:val="00816903"/>
    <w:rsid w:val="008169DA"/>
    <w:rsid w:val="00816CC9"/>
    <w:rsid w:val="00817185"/>
    <w:rsid w:val="00817316"/>
    <w:rsid w:val="008179BF"/>
    <w:rsid w:val="00817D6A"/>
    <w:rsid w:val="00817DFE"/>
    <w:rsid w:val="0082017A"/>
    <w:rsid w:val="008201D7"/>
    <w:rsid w:val="00820226"/>
    <w:rsid w:val="00820940"/>
    <w:rsid w:val="00820D41"/>
    <w:rsid w:val="0082100B"/>
    <w:rsid w:val="008214BC"/>
    <w:rsid w:val="00822A4C"/>
    <w:rsid w:val="00822C02"/>
    <w:rsid w:val="0082343F"/>
    <w:rsid w:val="00823CDD"/>
    <w:rsid w:val="00823D48"/>
    <w:rsid w:val="00824BE5"/>
    <w:rsid w:val="00824FCF"/>
    <w:rsid w:val="00825641"/>
    <w:rsid w:val="00825A4E"/>
    <w:rsid w:val="00825D51"/>
    <w:rsid w:val="00825E80"/>
    <w:rsid w:val="00825F32"/>
    <w:rsid w:val="00826157"/>
    <w:rsid w:val="008267E7"/>
    <w:rsid w:val="008269CE"/>
    <w:rsid w:val="008269DC"/>
    <w:rsid w:val="00826F50"/>
    <w:rsid w:val="00826F73"/>
    <w:rsid w:val="00827105"/>
    <w:rsid w:val="0082733D"/>
    <w:rsid w:val="008277AF"/>
    <w:rsid w:val="00827B13"/>
    <w:rsid w:val="00827BE4"/>
    <w:rsid w:val="00827CA8"/>
    <w:rsid w:val="00830283"/>
    <w:rsid w:val="008304E3"/>
    <w:rsid w:val="00830729"/>
    <w:rsid w:val="008308FF"/>
    <w:rsid w:val="00831118"/>
    <w:rsid w:val="008314BC"/>
    <w:rsid w:val="00832743"/>
    <w:rsid w:val="008328C3"/>
    <w:rsid w:val="00832C78"/>
    <w:rsid w:val="008330F0"/>
    <w:rsid w:val="0083315D"/>
    <w:rsid w:val="008338BD"/>
    <w:rsid w:val="00833C15"/>
    <w:rsid w:val="00833F69"/>
    <w:rsid w:val="008346BE"/>
    <w:rsid w:val="00834CFE"/>
    <w:rsid w:val="00835AFA"/>
    <w:rsid w:val="00835F10"/>
    <w:rsid w:val="00835FBF"/>
    <w:rsid w:val="00835FC2"/>
    <w:rsid w:val="00836404"/>
    <w:rsid w:val="00836604"/>
    <w:rsid w:val="008373EE"/>
    <w:rsid w:val="0083767F"/>
    <w:rsid w:val="00837B5D"/>
    <w:rsid w:val="0084016B"/>
    <w:rsid w:val="00840185"/>
    <w:rsid w:val="00840239"/>
    <w:rsid w:val="00840722"/>
    <w:rsid w:val="008407AF"/>
    <w:rsid w:val="008408BB"/>
    <w:rsid w:val="00840D2E"/>
    <w:rsid w:val="00840E6B"/>
    <w:rsid w:val="008413DF"/>
    <w:rsid w:val="00841AE1"/>
    <w:rsid w:val="00841B2B"/>
    <w:rsid w:val="0084368F"/>
    <w:rsid w:val="00843BCF"/>
    <w:rsid w:val="00843FD6"/>
    <w:rsid w:val="00844B31"/>
    <w:rsid w:val="00845456"/>
    <w:rsid w:val="00845937"/>
    <w:rsid w:val="008460A2"/>
    <w:rsid w:val="008460DA"/>
    <w:rsid w:val="00846747"/>
    <w:rsid w:val="0084675A"/>
    <w:rsid w:val="008470D5"/>
    <w:rsid w:val="00847A32"/>
    <w:rsid w:val="00847FAC"/>
    <w:rsid w:val="0085052B"/>
    <w:rsid w:val="008507CD"/>
    <w:rsid w:val="00850D4C"/>
    <w:rsid w:val="008513E7"/>
    <w:rsid w:val="008517D7"/>
    <w:rsid w:val="00851C2B"/>
    <w:rsid w:val="00851C7D"/>
    <w:rsid w:val="00852043"/>
    <w:rsid w:val="008527E1"/>
    <w:rsid w:val="008528A3"/>
    <w:rsid w:val="008538C6"/>
    <w:rsid w:val="00853960"/>
    <w:rsid w:val="00853C59"/>
    <w:rsid w:val="00853DF2"/>
    <w:rsid w:val="00854132"/>
    <w:rsid w:val="00854426"/>
    <w:rsid w:val="00854B61"/>
    <w:rsid w:val="00854E76"/>
    <w:rsid w:val="008553CC"/>
    <w:rsid w:val="0085603E"/>
    <w:rsid w:val="008560CA"/>
    <w:rsid w:val="008562AF"/>
    <w:rsid w:val="0085641D"/>
    <w:rsid w:val="00856885"/>
    <w:rsid w:val="0085692F"/>
    <w:rsid w:val="0085742F"/>
    <w:rsid w:val="008577C7"/>
    <w:rsid w:val="00857894"/>
    <w:rsid w:val="00857C2F"/>
    <w:rsid w:val="00860489"/>
    <w:rsid w:val="0086075E"/>
    <w:rsid w:val="00860989"/>
    <w:rsid w:val="008612A8"/>
    <w:rsid w:val="0086151E"/>
    <w:rsid w:val="00862206"/>
    <w:rsid w:val="0086224F"/>
    <w:rsid w:val="00862A74"/>
    <w:rsid w:val="00862BBA"/>
    <w:rsid w:val="008639AD"/>
    <w:rsid w:val="00863CBE"/>
    <w:rsid w:val="00863D8A"/>
    <w:rsid w:val="008646B5"/>
    <w:rsid w:val="00864D1F"/>
    <w:rsid w:val="00864DB7"/>
    <w:rsid w:val="008653C3"/>
    <w:rsid w:val="00865872"/>
    <w:rsid w:val="00865911"/>
    <w:rsid w:val="00865A99"/>
    <w:rsid w:val="00866117"/>
    <w:rsid w:val="0086674F"/>
    <w:rsid w:val="00866AB0"/>
    <w:rsid w:val="008672D9"/>
    <w:rsid w:val="00867F95"/>
    <w:rsid w:val="008701B6"/>
    <w:rsid w:val="008703F1"/>
    <w:rsid w:val="00870549"/>
    <w:rsid w:val="0087087A"/>
    <w:rsid w:val="008709A0"/>
    <w:rsid w:val="00870CAC"/>
    <w:rsid w:val="00870DCB"/>
    <w:rsid w:val="00870E46"/>
    <w:rsid w:val="008713BB"/>
    <w:rsid w:val="008716DA"/>
    <w:rsid w:val="00871A28"/>
    <w:rsid w:val="00871F25"/>
    <w:rsid w:val="008723EB"/>
    <w:rsid w:val="008726F3"/>
    <w:rsid w:val="00872711"/>
    <w:rsid w:val="008727F1"/>
    <w:rsid w:val="008728FF"/>
    <w:rsid w:val="00872972"/>
    <w:rsid w:val="00872AB8"/>
    <w:rsid w:val="00872FB8"/>
    <w:rsid w:val="008732C0"/>
    <w:rsid w:val="008735D1"/>
    <w:rsid w:val="008737CF"/>
    <w:rsid w:val="00873BC2"/>
    <w:rsid w:val="0087463A"/>
    <w:rsid w:val="00874877"/>
    <w:rsid w:val="00874C06"/>
    <w:rsid w:val="0087578A"/>
    <w:rsid w:val="00875825"/>
    <w:rsid w:val="00875D15"/>
    <w:rsid w:val="00875F4E"/>
    <w:rsid w:val="00876496"/>
    <w:rsid w:val="00876593"/>
    <w:rsid w:val="00876B14"/>
    <w:rsid w:val="00877AC4"/>
    <w:rsid w:val="00877AE3"/>
    <w:rsid w:val="00877D39"/>
    <w:rsid w:val="00877E03"/>
    <w:rsid w:val="0088000F"/>
    <w:rsid w:val="00880039"/>
    <w:rsid w:val="0088019A"/>
    <w:rsid w:val="00880408"/>
    <w:rsid w:val="00880F19"/>
    <w:rsid w:val="00881513"/>
    <w:rsid w:val="0088175E"/>
    <w:rsid w:val="008817DC"/>
    <w:rsid w:val="008817EB"/>
    <w:rsid w:val="00881D9A"/>
    <w:rsid w:val="0088218E"/>
    <w:rsid w:val="0088241D"/>
    <w:rsid w:val="00882583"/>
    <w:rsid w:val="00882D9E"/>
    <w:rsid w:val="00883098"/>
    <w:rsid w:val="00883769"/>
    <w:rsid w:val="00883F93"/>
    <w:rsid w:val="00884402"/>
    <w:rsid w:val="00884514"/>
    <w:rsid w:val="008845F3"/>
    <w:rsid w:val="0088488B"/>
    <w:rsid w:val="00884EF7"/>
    <w:rsid w:val="008854A4"/>
    <w:rsid w:val="00885B31"/>
    <w:rsid w:val="00885BD9"/>
    <w:rsid w:val="008865B6"/>
    <w:rsid w:val="008866D3"/>
    <w:rsid w:val="00886F1D"/>
    <w:rsid w:val="0088752F"/>
    <w:rsid w:val="008876C1"/>
    <w:rsid w:val="008877D3"/>
    <w:rsid w:val="00887CCB"/>
    <w:rsid w:val="00887DE2"/>
    <w:rsid w:val="00887EB9"/>
    <w:rsid w:val="008901BC"/>
    <w:rsid w:val="00890306"/>
    <w:rsid w:val="008903B1"/>
    <w:rsid w:val="00890607"/>
    <w:rsid w:val="00890791"/>
    <w:rsid w:val="008908FE"/>
    <w:rsid w:val="00890B1A"/>
    <w:rsid w:val="0089184E"/>
    <w:rsid w:val="00891948"/>
    <w:rsid w:val="0089207A"/>
    <w:rsid w:val="00892560"/>
    <w:rsid w:val="008928FB"/>
    <w:rsid w:val="00892C3D"/>
    <w:rsid w:val="00892D15"/>
    <w:rsid w:val="00892D6E"/>
    <w:rsid w:val="008930F2"/>
    <w:rsid w:val="00893422"/>
    <w:rsid w:val="008938D8"/>
    <w:rsid w:val="00893A85"/>
    <w:rsid w:val="00894639"/>
    <w:rsid w:val="0089490B"/>
    <w:rsid w:val="008953FA"/>
    <w:rsid w:val="008954A1"/>
    <w:rsid w:val="008954BB"/>
    <w:rsid w:val="0089567B"/>
    <w:rsid w:val="0089572E"/>
    <w:rsid w:val="008957E5"/>
    <w:rsid w:val="00895F08"/>
    <w:rsid w:val="00896017"/>
    <w:rsid w:val="008962CF"/>
    <w:rsid w:val="008969BD"/>
    <w:rsid w:val="00896B1F"/>
    <w:rsid w:val="0089736D"/>
    <w:rsid w:val="0089758F"/>
    <w:rsid w:val="0089765D"/>
    <w:rsid w:val="00897996"/>
    <w:rsid w:val="00897F0A"/>
    <w:rsid w:val="008A0738"/>
    <w:rsid w:val="008A07BD"/>
    <w:rsid w:val="008A09FB"/>
    <w:rsid w:val="008A0F3B"/>
    <w:rsid w:val="008A113C"/>
    <w:rsid w:val="008A139A"/>
    <w:rsid w:val="008A1CEF"/>
    <w:rsid w:val="008A23E0"/>
    <w:rsid w:val="008A281C"/>
    <w:rsid w:val="008A295F"/>
    <w:rsid w:val="008A2F4D"/>
    <w:rsid w:val="008A3082"/>
    <w:rsid w:val="008A30D9"/>
    <w:rsid w:val="008A36D1"/>
    <w:rsid w:val="008A3D78"/>
    <w:rsid w:val="008A4702"/>
    <w:rsid w:val="008A4882"/>
    <w:rsid w:val="008A5613"/>
    <w:rsid w:val="008A5857"/>
    <w:rsid w:val="008A5ADD"/>
    <w:rsid w:val="008A5CDF"/>
    <w:rsid w:val="008A5D6B"/>
    <w:rsid w:val="008A5D76"/>
    <w:rsid w:val="008A5EB8"/>
    <w:rsid w:val="008A73EA"/>
    <w:rsid w:val="008A7ADF"/>
    <w:rsid w:val="008B04F7"/>
    <w:rsid w:val="008B0823"/>
    <w:rsid w:val="008B0DC1"/>
    <w:rsid w:val="008B13E1"/>
    <w:rsid w:val="008B156C"/>
    <w:rsid w:val="008B1874"/>
    <w:rsid w:val="008B1CBB"/>
    <w:rsid w:val="008B2525"/>
    <w:rsid w:val="008B26BA"/>
    <w:rsid w:val="008B284F"/>
    <w:rsid w:val="008B2A1E"/>
    <w:rsid w:val="008B33B4"/>
    <w:rsid w:val="008B4284"/>
    <w:rsid w:val="008B4453"/>
    <w:rsid w:val="008B483D"/>
    <w:rsid w:val="008B4F68"/>
    <w:rsid w:val="008B53C5"/>
    <w:rsid w:val="008B5445"/>
    <w:rsid w:val="008B5479"/>
    <w:rsid w:val="008B5647"/>
    <w:rsid w:val="008B6C15"/>
    <w:rsid w:val="008B6DA1"/>
    <w:rsid w:val="008B7163"/>
    <w:rsid w:val="008B784C"/>
    <w:rsid w:val="008B7C43"/>
    <w:rsid w:val="008B7D98"/>
    <w:rsid w:val="008C0251"/>
    <w:rsid w:val="008C0269"/>
    <w:rsid w:val="008C0292"/>
    <w:rsid w:val="008C02FC"/>
    <w:rsid w:val="008C07B6"/>
    <w:rsid w:val="008C0CF7"/>
    <w:rsid w:val="008C0E79"/>
    <w:rsid w:val="008C165B"/>
    <w:rsid w:val="008C19BD"/>
    <w:rsid w:val="008C1AD6"/>
    <w:rsid w:val="008C2278"/>
    <w:rsid w:val="008C22E8"/>
    <w:rsid w:val="008C23F8"/>
    <w:rsid w:val="008C2405"/>
    <w:rsid w:val="008C2D0B"/>
    <w:rsid w:val="008C2FA9"/>
    <w:rsid w:val="008C3365"/>
    <w:rsid w:val="008C344D"/>
    <w:rsid w:val="008C35EB"/>
    <w:rsid w:val="008C383B"/>
    <w:rsid w:val="008C3CD1"/>
    <w:rsid w:val="008C3D1C"/>
    <w:rsid w:val="008C3DA7"/>
    <w:rsid w:val="008C3FA4"/>
    <w:rsid w:val="008C41E9"/>
    <w:rsid w:val="008C4CFC"/>
    <w:rsid w:val="008C54E5"/>
    <w:rsid w:val="008C5B12"/>
    <w:rsid w:val="008C6143"/>
    <w:rsid w:val="008C6A12"/>
    <w:rsid w:val="008C6CD6"/>
    <w:rsid w:val="008C725C"/>
    <w:rsid w:val="008C755C"/>
    <w:rsid w:val="008D0083"/>
    <w:rsid w:val="008D0535"/>
    <w:rsid w:val="008D096B"/>
    <w:rsid w:val="008D0A9D"/>
    <w:rsid w:val="008D0BE9"/>
    <w:rsid w:val="008D0EF9"/>
    <w:rsid w:val="008D1248"/>
    <w:rsid w:val="008D1369"/>
    <w:rsid w:val="008D13E8"/>
    <w:rsid w:val="008D156C"/>
    <w:rsid w:val="008D179F"/>
    <w:rsid w:val="008D196B"/>
    <w:rsid w:val="008D1A29"/>
    <w:rsid w:val="008D1B4B"/>
    <w:rsid w:val="008D1F3C"/>
    <w:rsid w:val="008D22C1"/>
    <w:rsid w:val="008D28F2"/>
    <w:rsid w:val="008D294D"/>
    <w:rsid w:val="008D2A61"/>
    <w:rsid w:val="008D2D51"/>
    <w:rsid w:val="008D3123"/>
    <w:rsid w:val="008D32EB"/>
    <w:rsid w:val="008D3438"/>
    <w:rsid w:val="008D36D3"/>
    <w:rsid w:val="008D3919"/>
    <w:rsid w:val="008D3BC6"/>
    <w:rsid w:val="008D3D02"/>
    <w:rsid w:val="008D3D84"/>
    <w:rsid w:val="008D4186"/>
    <w:rsid w:val="008D45ED"/>
    <w:rsid w:val="008D477F"/>
    <w:rsid w:val="008D4827"/>
    <w:rsid w:val="008D5158"/>
    <w:rsid w:val="008D5CB8"/>
    <w:rsid w:val="008D5FBD"/>
    <w:rsid w:val="008D6652"/>
    <w:rsid w:val="008D66D5"/>
    <w:rsid w:val="008D6B59"/>
    <w:rsid w:val="008D6E00"/>
    <w:rsid w:val="008D6EBC"/>
    <w:rsid w:val="008D7108"/>
    <w:rsid w:val="008D7AFD"/>
    <w:rsid w:val="008D7BA3"/>
    <w:rsid w:val="008D7CAE"/>
    <w:rsid w:val="008E0094"/>
    <w:rsid w:val="008E0EB5"/>
    <w:rsid w:val="008E0F7D"/>
    <w:rsid w:val="008E123B"/>
    <w:rsid w:val="008E182E"/>
    <w:rsid w:val="008E1B2B"/>
    <w:rsid w:val="008E1CA5"/>
    <w:rsid w:val="008E2016"/>
    <w:rsid w:val="008E2351"/>
    <w:rsid w:val="008E27A8"/>
    <w:rsid w:val="008E2DE1"/>
    <w:rsid w:val="008E2DFB"/>
    <w:rsid w:val="008E304C"/>
    <w:rsid w:val="008E3350"/>
    <w:rsid w:val="008E3479"/>
    <w:rsid w:val="008E3872"/>
    <w:rsid w:val="008E400A"/>
    <w:rsid w:val="008E4211"/>
    <w:rsid w:val="008E492E"/>
    <w:rsid w:val="008E4949"/>
    <w:rsid w:val="008E5186"/>
    <w:rsid w:val="008E5BFC"/>
    <w:rsid w:val="008E5E8A"/>
    <w:rsid w:val="008E60D4"/>
    <w:rsid w:val="008E65AC"/>
    <w:rsid w:val="008E666A"/>
    <w:rsid w:val="008E68B7"/>
    <w:rsid w:val="008E6AE9"/>
    <w:rsid w:val="008E6BCC"/>
    <w:rsid w:val="008E70B0"/>
    <w:rsid w:val="008E7183"/>
    <w:rsid w:val="008E76AD"/>
    <w:rsid w:val="008F02B3"/>
    <w:rsid w:val="008F0E2B"/>
    <w:rsid w:val="008F11AD"/>
    <w:rsid w:val="008F11EA"/>
    <w:rsid w:val="008F1212"/>
    <w:rsid w:val="008F12A5"/>
    <w:rsid w:val="008F158A"/>
    <w:rsid w:val="008F1B75"/>
    <w:rsid w:val="008F1F55"/>
    <w:rsid w:val="008F26AC"/>
    <w:rsid w:val="008F2786"/>
    <w:rsid w:val="008F2A49"/>
    <w:rsid w:val="008F352A"/>
    <w:rsid w:val="008F3653"/>
    <w:rsid w:val="008F3A0F"/>
    <w:rsid w:val="008F3ABB"/>
    <w:rsid w:val="008F41DE"/>
    <w:rsid w:val="008F446D"/>
    <w:rsid w:val="008F4CDE"/>
    <w:rsid w:val="008F5058"/>
    <w:rsid w:val="008F509B"/>
    <w:rsid w:val="008F5C1F"/>
    <w:rsid w:val="008F6090"/>
    <w:rsid w:val="008F609C"/>
    <w:rsid w:val="008F65EA"/>
    <w:rsid w:val="008F68CF"/>
    <w:rsid w:val="008F74AD"/>
    <w:rsid w:val="008F7AFB"/>
    <w:rsid w:val="008F7E1C"/>
    <w:rsid w:val="0090007C"/>
    <w:rsid w:val="0090051A"/>
    <w:rsid w:val="00900918"/>
    <w:rsid w:val="00900F4F"/>
    <w:rsid w:val="00901424"/>
    <w:rsid w:val="0090180E"/>
    <w:rsid w:val="009018A5"/>
    <w:rsid w:val="00901C99"/>
    <w:rsid w:val="00902501"/>
    <w:rsid w:val="00902689"/>
    <w:rsid w:val="0090269C"/>
    <w:rsid w:val="00902E8E"/>
    <w:rsid w:val="00903270"/>
    <w:rsid w:val="00903465"/>
    <w:rsid w:val="0090354B"/>
    <w:rsid w:val="009036D1"/>
    <w:rsid w:val="00903BE0"/>
    <w:rsid w:val="00903FB9"/>
    <w:rsid w:val="009040EF"/>
    <w:rsid w:val="009044D4"/>
    <w:rsid w:val="00905195"/>
    <w:rsid w:val="009051A5"/>
    <w:rsid w:val="009051E1"/>
    <w:rsid w:val="00905B93"/>
    <w:rsid w:val="00905BEE"/>
    <w:rsid w:val="009061D3"/>
    <w:rsid w:val="0090631E"/>
    <w:rsid w:val="009064E4"/>
    <w:rsid w:val="009065BA"/>
    <w:rsid w:val="009065F7"/>
    <w:rsid w:val="0091026F"/>
    <w:rsid w:val="009109A4"/>
    <w:rsid w:val="00910A93"/>
    <w:rsid w:val="009114CD"/>
    <w:rsid w:val="00911F61"/>
    <w:rsid w:val="00912BAE"/>
    <w:rsid w:val="00912F65"/>
    <w:rsid w:val="00913652"/>
    <w:rsid w:val="009136FB"/>
    <w:rsid w:val="00913B5F"/>
    <w:rsid w:val="0091410E"/>
    <w:rsid w:val="009142FA"/>
    <w:rsid w:val="0091454E"/>
    <w:rsid w:val="00915497"/>
    <w:rsid w:val="00915576"/>
    <w:rsid w:val="0091587D"/>
    <w:rsid w:val="009159FA"/>
    <w:rsid w:val="00915DA0"/>
    <w:rsid w:val="00915F2A"/>
    <w:rsid w:val="0091633C"/>
    <w:rsid w:val="00916EA4"/>
    <w:rsid w:val="00917927"/>
    <w:rsid w:val="00917F12"/>
    <w:rsid w:val="009206FE"/>
    <w:rsid w:val="00920848"/>
    <w:rsid w:val="00920983"/>
    <w:rsid w:val="00920A80"/>
    <w:rsid w:val="00920A92"/>
    <w:rsid w:val="00920C22"/>
    <w:rsid w:val="00920E17"/>
    <w:rsid w:val="00920E78"/>
    <w:rsid w:val="00921269"/>
    <w:rsid w:val="00921344"/>
    <w:rsid w:val="009216DD"/>
    <w:rsid w:val="0092188D"/>
    <w:rsid w:val="009224BC"/>
    <w:rsid w:val="00922969"/>
    <w:rsid w:val="00924036"/>
    <w:rsid w:val="009241F6"/>
    <w:rsid w:val="0092437A"/>
    <w:rsid w:val="00924850"/>
    <w:rsid w:val="00924908"/>
    <w:rsid w:val="00924F26"/>
    <w:rsid w:val="00925542"/>
    <w:rsid w:val="0092562B"/>
    <w:rsid w:val="0092583A"/>
    <w:rsid w:val="0092598A"/>
    <w:rsid w:val="0092620D"/>
    <w:rsid w:val="0092664B"/>
    <w:rsid w:val="009266AF"/>
    <w:rsid w:val="00926AB0"/>
    <w:rsid w:val="00926B6D"/>
    <w:rsid w:val="009271C1"/>
    <w:rsid w:val="00927ACE"/>
    <w:rsid w:val="00927F1D"/>
    <w:rsid w:val="00930164"/>
    <w:rsid w:val="00930408"/>
    <w:rsid w:val="00930760"/>
    <w:rsid w:val="00930B2F"/>
    <w:rsid w:val="00930EDD"/>
    <w:rsid w:val="009311E6"/>
    <w:rsid w:val="009311FE"/>
    <w:rsid w:val="0093207D"/>
    <w:rsid w:val="0093275A"/>
    <w:rsid w:val="00932856"/>
    <w:rsid w:val="00932A50"/>
    <w:rsid w:val="00932F01"/>
    <w:rsid w:val="00933872"/>
    <w:rsid w:val="00933AB1"/>
    <w:rsid w:val="00933C19"/>
    <w:rsid w:val="009341AC"/>
    <w:rsid w:val="0093461C"/>
    <w:rsid w:val="0093465B"/>
    <w:rsid w:val="00934D91"/>
    <w:rsid w:val="009351FF"/>
    <w:rsid w:val="00935B85"/>
    <w:rsid w:val="00935B8A"/>
    <w:rsid w:val="00935BBE"/>
    <w:rsid w:val="00935D8D"/>
    <w:rsid w:val="00935F4A"/>
    <w:rsid w:val="00937019"/>
    <w:rsid w:val="009371BB"/>
    <w:rsid w:val="00937234"/>
    <w:rsid w:val="00937315"/>
    <w:rsid w:val="0093739B"/>
    <w:rsid w:val="00940A89"/>
    <w:rsid w:val="00940C27"/>
    <w:rsid w:val="00941711"/>
    <w:rsid w:val="00941826"/>
    <w:rsid w:val="00941999"/>
    <w:rsid w:val="00941DE8"/>
    <w:rsid w:val="00941F03"/>
    <w:rsid w:val="0094203B"/>
    <w:rsid w:val="0094222E"/>
    <w:rsid w:val="00942482"/>
    <w:rsid w:val="0094281E"/>
    <w:rsid w:val="00942B6C"/>
    <w:rsid w:val="00942E17"/>
    <w:rsid w:val="009436EC"/>
    <w:rsid w:val="00943A69"/>
    <w:rsid w:val="00944242"/>
    <w:rsid w:val="00944341"/>
    <w:rsid w:val="009443DD"/>
    <w:rsid w:val="00944727"/>
    <w:rsid w:val="00944928"/>
    <w:rsid w:val="00944E20"/>
    <w:rsid w:val="00944F42"/>
    <w:rsid w:val="00945307"/>
    <w:rsid w:val="00945995"/>
    <w:rsid w:val="0094644E"/>
    <w:rsid w:val="009468D0"/>
    <w:rsid w:val="00946CA8"/>
    <w:rsid w:val="00946D87"/>
    <w:rsid w:val="00947213"/>
    <w:rsid w:val="009473B0"/>
    <w:rsid w:val="009478FD"/>
    <w:rsid w:val="00947ABF"/>
    <w:rsid w:val="00947BDC"/>
    <w:rsid w:val="00947E03"/>
    <w:rsid w:val="009500BE"/>
    <w:rsid w:val="009501A7"/>
    <w:rsid w:val="00950240"/>
    <w:rsid w:val="009502B9"/>
    <w:rsid w:val="009502EF"/>
    <w:rsid w:val="009506DB"/>
    <w:rsid w:val="00950842"/>
    <w:rsid w:val="009508A8"/>
    <w:rsid w:val="00950BB5"/>
    <w:rsid w:val="00951546"/>
    <w:rsid w:val="009529EA"/>
    <w:rsid w:val="00952AD8"/>
    <w:rsid w:val="00952BED"/>
    <w:rsid w:val="00953323"/>
    <w:rsid w:val="0095333C"/>
    <w:rsid w:val="009534B3"/>
    <w:rsid w:val="0095361E"/>
    <w:rsid w:val="009537C0"/>
    <w:rsid w:val="00953929"/>
    <w:rsid w:val="00953949"/>
    <w:rsid w:val="00953D2A"/>
    <w:rsid w:val="009541E9"/>
    <w:rsid w:val="0095449C"/>
    <w:rsid w:val="00954513"/>
    <w:rsid w:val="0095472B"/>
    <w:rsid w:val="009547EB"/>
    <w:rsid w:val="009548DC"/>
    <w:rsid w:val="00954A7C"/>
    <w:rsid w:val="00954BB0"/>
    <w:rsid w:val="00954C13"/>
    <w:rsid w:val="00955867"/>
    <w:rsid w:val="0095624E"/>
    <w:rsid w:val="00956535"/>
    <w:rsid w:val="0095663A"/>
    <w:rsid w:val="00956E27"/>
    <w:rsid w:val="00956F0E"/>
    <w:rsid w:val="00956F42"/>
    <w:rsid w:val="00956FE7"/>
    <w:rsid w:val="0095757B"/>
    <w:rsid w:val="0095761E"/>
    <w:rsid w:val="00957621"/>
    <w:rsid w:val="00957D30"/>
    <w:rsid w:val="009605B4"/>
    <w:rsid w:val="00960AE2"/>
    <w:rsid w:val="00961B77"/>
    <w:rsid w:val="00962492"/>
    <w:rsid w:val="0096266F"/>
    <w:rsid w:val="0096292A"/>
    <w:rsid w:val="00962E45"/>
    <w:rsid w:val="009636B7"/>
    <w:rsid w:val="0096396C"/>
    <w:rsid w:val="00963C00"/>
    <w:rsid w:val="00963CEB"/>
    <w:rsid w:val="00963DF6"/>
    <w:rsid w:val="009641AC"/>
    <w:rsid w:val="0096427F"/>
    <w:rsid w:val="00964686"/>
    <w:rsid w:val="00964A1D"/>
    <w:rsid w:val="00964B1C"/>
    <w:rsid w:val="00964B57"/>
    <w:rsid w:val="00964DEF"/>
    <w:rsid w:val="00965044"/>
    <w:rsid w:val="00965355"/>
    <w:rsid w:val="0096541B"/>
    <w:rsid w:val="00965654"/>
    <w:rsid w:val="00965A1A"/>
    <w:rsid w:val="00965B2C"/>
    <w:rsid w:val="0096603F"/>
    <w:rsid w:val="009662E8"/>
    <w:rsid w:val="00966485"/>
    <w:rsid w:val="009666EA"/>
    <w:rsid w:val="00966E4C"/>
    <w:rsid w:val="00967158"/>
    <w:rsid w:val="00967251"/>
    <w:rsid w:val="009676D3"/>
    <w:rsid w:val="0096786A"/>
    <w:rsid w:val="009678C8"/>
    <w:rsid w:val="009678E2"/>
    <w:rsid w:val="00967E37"/>
    <w:rsid w:val="0097019D"/>
    <w:rsid w:val="00970259"/>
    <w:rsid w:val="0097068F"/>
    <w:rsid w:val="00970850"/>
    <w:rsid w:val="0097098A"/>
    <w:rsid w:val="00970FB7"/>
    <w:rsid w:val="00971052"/>
    <w:rsid w:val="00971463"/>
    <w:rsid w:val="009715BA"/>
    <w:rsid w:val="0097176A"/>
    <w:rsid w:val="00971EEB"/>
    <w:rsid w:val="0097219A"/>
    <w:rsid w:val="0097244F"/>
    <w:rsid w:val="009729CA"/>
    <w:rsid w:val="009731F6"/>
    <w:rsid w:val="0097333B"/>
    <w:rsid w:val="00973F0E"/>
    <w:rsid w:val="00973F73"/>
    <w:rsid w:val="00973F85"/>
    <w:rsid w:val="00973FC2"/>
    <w:rsid w:val="009740E7"/>
    <w:rsid w:val="00974785"/>
    <w:rsid w:val="00974D11"/>
    <w:rsid w:val="00975581"/>
    <w:rsid w:val="00975657"/>
    <w:rsid w:val="009758F6"/>
    <w:rsid w:val="00976271"/>
    <w:rsid w:val="00976752"/>
    <w:rsid w:val="00976FF0"/>
    <w:rsid w:val="0097719D"/>
    <w:rsid w:val="009771D4"/>
    <w:rsid w:val="00977294"/>
    <w:rsid w:val="009772AA"/>
    <w:rsid w:val="0097738A"/>
    <w:rsid w:val="0097761E"/>
    <w:rsid w:val="0097783F"/>
    <w:rsid w:val="0097796F"/>
    <w:rsid w:val="00977B7C"/>
    <w:rsid w:val="00977FE1"/>
    <w:rsid w:val="0098052E"/>
    <w:rsid w:val="009811E1"/>
    <w:rsid w:val="00981363"/>
    <w:rsid w:val="00981463"/>
    <w:rsid w:val="0098156D"/>
    <w:rsid w:val="009815C5"/>
    <w:rsid w:val="00981B37"/>
    <w:rsid w:val="009823CA"/>
    <w:rsid w:val="00982757"/>
    <w:rsid w:val="00982968"/>
    <w:rsid w:val="00982DBF"/>
    <w:rsid w:val="00982E6B"/>
    <w:rsid w:val="0098306B"/>
    <w:rsid w:val="00983F3B"/>
    <w:rsid w:val="00983FBD"/>
    <w:rsid w:val="009840D8"/>
    <w:rsid w:val="0098421F"/>
    <w:rsid w:val="00984473"/>
    <w:rsid w:val="00984E22"/>
    <w:rsid w:val="00985298"/>
    <w:rsid w:val="0098554A"/>
    <w:rsid w:val="009856E2"/>
    <w:rsid w:val="00985C65"/>
    <w:rsid w:val="00985FE4"/>
    <w:rsid w:val="0098610D"/>
    <w:rsid w:val="009862EA"/>
    <w:rsid w:val="009863DC"/>
    <w:rsid w:val="009865AA"/>
    <w:rsid w:val="0098673F"/>
    <w:rsid w:val="009867D2"/>
    <w:rsid w:val="00986C0F"/>
    <w:rsid w:val="00987018"/>
    <w:rsid w:val="0098705A"/>
    <w:rsid w:val="00987B34"/>
    <w:rsid w:val="00987F8A"/>
    <w:rsid w:val="009900AB"/>
    <w:rsid w:val="009900B3"/>
    <w:rsid w:val="0099038B"/>
    <w:rsid w:val="009909D9"/>
    <w:rsid w:val="00990A26"/>
    <w:rsid w:val="00991A25"/>
    <w:rsid w:val="00991B9A"/>
    <w:rsid w:val="00992069"/>
    <w:rsid w:val="0099218B"/>
    <w:rsid w:val="009923C4"/>
    <w:rsid w:val="009928AF"/>
    <w:rsid w:val="00993162"/>
    <w:rsid w:val="00993646"/>
    <w:rsid w:val="00993978"/>
    <w:rsid w:val="009945B8"/>
    <w:rsid w:val="00994B2E"/>
    <w:rsid w:val="00994BCF"/>
    <w:rsid w:val="00994CB8"/>
    <w:rsid w:val="009952AE"/>
    <w:rsid w:val="009954EB"/>
    <w:rsid w:val="00995FE9"/>
    <w:rsid w:val="00996681"/>
    <w:rsid w:val="009967B5"/>
    <w:rsid w:val="00996901"/>
    <w:rsid w:val="009973E1"/>
    <w:rsid w:val="009975AC"/>
    <w:rsid w:val="00997E86"/>
    <w:rsid w:val="009A0582"/>
    <w:rsid w:val="009A08A0"/>
    <w:rsid w:val="009A0A41"/>
    <w:rsid w:val="009A0D7C"/>
    <w:rsid w:val="009A0E18"/>
    <w:rsid w:val="009A114B"/>
    <w:rsid w:val="009A13EF"/>
    <w:rsid w:val="009A19F8"/>
    <w:rsid w:val="009A1A08"/>
    <w:rsid w:val="009A2038"/>
    <w:rsid w:val="009A217D"/>
    <w:rsid w:val="009A221F"/>
    <w:rsid w:val="009A259B"/>
    <w:rsid w:val="009A25E5"/>
    <w:rsid w:val="009A2818"/>
    <w:rsid w:val="009A2DD5"/>
    <w:rsid w:val="009A2E63"/>
    <w:rsid w:val="009A36BA"/>
    <w:rsid w:val="009A40BE"/>
    <w:rsid w:val="009A4118"/>
    <w:rsid w:val="009A4517"/>
    <w:rsid w:val="009A467C"/>
    <w:rsid w:val="009A4CD8"/>
    <w:rsid w:val="009A4F6A"/>
    <w:rsid w:val="009A52AB"/>
    <w:rsid w:val="009A536A"/>
    <w:rsid w:val="009A53F3"/>
    <w:rsid w:val="009A5989"/>
    <w:rsid w:val="009A59A1"/>
    <w:rsid w:val="009A5AED"/>
    <w:rsid w:val="009A5C73"/>
    <w:rsid w:val="009A5FB0"/>
    <w:rsid w:val="009A5FED"/>
    <w:rsid w:val="009A6118"/>
    <w:rsid w:val="009A6263"/>
    <w:rsid w:val="009A653A"/>
    <w:rsid w:val="009A6C42"/>
    <w:rsid w:val="009A6F84"/>
    <w:rsid w:val="009A7154"/>
    <w:rsid w:val="009A7169"/>
    <w:rsid w:val="009A7258"/>
    <w:rsid w:val="009A7BC0"/>
    <w:rsid w:val="009A7CE0"/>
    <w:rsid w:val="009B0348"/>
    <w:rsid w:val="009B07AE"/>
    <w:rsid w:val="009B0A84"/>
    <w:rsid w:val="009B0D5E"/>
    <w:rsid w:val="009B19F2"/>
    <w:rsid w:val="009B21AA"/>
    <w:rsid w:val="009B2223"/>
    <w:rsid w:val="009B2498"/>
    <w:rsid w:val="009B32DB"/>
    <w:rsid w:val="009B3B15"/>
    <w:rsid w:val="009B3ED4"/>
    <w:rsid w:val="009B3F4E"/>
    <w:rsid w:val="009B405D"/>
    <w:rsid w:val="009B4289"/>
    <w:rsid w:val="009B4497"/>
    <w:rsid w:val="009B58B5"/>
    <w:rsid w:val="009B6070"/>
    <w:rsid w:val="009B6099"/>
    <w:rsid w:val="009B62B5"/>
    <w:rsid w:val="009B6CD9"/>
    <w:rsid w:val="009B72F1"/>
    <w:rsid w:val="009B746C"/>
    <w:rsid w:val="009B7531"/>
    <w:rsid w:val="009B76B7"/>
    <w:rsid w:val="009B7ABE"/>
    <w:rsid w:val="009B7BA9"/>
    <w:rsid w:val="009B7E71"/>
    <w:rsid w:val="009B7EA3"/>
    <w:rsid w:val="009B7EE8"/>
    <w:rsid w:val="009C0300"/>
    <w:rsid w:val="009C1067"/>
    <w:rsid w:val="009C1305"/>
    <w:rsid w:val="009C1541"/>
    <w:rsid w:val="009C1899"/>
    <w:rsid w:val="009C1FED"/>
    <w:rsid w:val="009C21FF"/>
    <w:rsid w:val="009C2216"/>
    <w:rsid w:val="009C2444"/>
    <w:rsid w:val="009C253E"/>
    <w:rsid w:val="009C2696"/>
    <w:rsid w:val="009C29FB"/>
    <w:rsid w:val="009C2CE0"/>
    <w:rsid w:val="009C30BC"/>
    <w:rsid w:val="009C3666"/>
    <w:rsid w:val="009C3996"/>
    <w:rsid w:val="009C4080"/>
    <w:rsid w:val="009C427F"/>
    <w:rsid w:val="009C4764"/>
    <w:rsid w:val="009C4D95"/>
    <w:rsid w:val="009C52F8"/>
    <w:rsid w:val="009C540E"/>
    <w:rsid w:val="009C5585"/>
    <w:rsid w:val="009C5878"/>
    <w:rsid w:val="009C5CC8"/>
    <w:rsid w:val="009C5E3E"/>
    <w:rsid w:val="009C5FB9"/>
    <w:rsid w:val="009C6128"/>
    <w:rsid w:val="009C69CA"/>
    <w:rsid w:val="009C6D22"/>
    <w:rsid w:val="009C6FC2"/>
    <w:rsid w:val="009C6FED"/>
    <w:rsid w:val="009C77C5"/>
    <w:rsid w:val="009C7811"/>
    <w:rsid w:val="009C7820"/>
    <w:rsid w:val="009D0142"/>
    <w:rsid w:val="009D02C3"/>
    <w:rsid w:val="009D09B0"/>
    <w:rsid w:val="009D09E2"/>
    <w:rsid w:val="009D0E2B"/>
    <w:rsid w:val="009D0E59"/>
    <w:rsid w:val="009D0F8E"/>
    <w:rsid w:val="009D14E7"/>
    <w:rsid w:val="009D15AB"/>
    <w:rsid w:val="009D1927"/>
    <w:rsid w:val="009D1F12"/>
    <w:rsid w:val="009D222A"/>
    <w:rsid w:val="009D28B8"/>
    <w:rsid w:val="009D2A84"/>
    <w:rsid w:val="009D2F7E"/>
    <w:rsid w:val="009D36B9"/>
    <w:rsid w:val="009D39DE"/>
    <w:rsid w:val="009D42CE"/>
    <w:rsid w:val="009D47D5"/>
    <w:rsid w:val="009D4B22"/>
    <w:rsid w:val="009D4D4E"/>
    <w:rsid w:val="009D4F8D"/>
    <w:rsid w:val="009D57DE"/>
    <w:rsid w:val="009D5A48"/>
    <w:rsid w:val="009D5ACB"/>
    <w:rsid w:val="009D6D5C"/>
    <w:rsid w:val="009D735A"/>
    <w:rsid w:val="009D781F"/>
    <w:rsid w:val="009D79DA"/>
    <w:rsid w:val="009D7F15"/>
    <w:rsid w:val="009E043B"/>
    <w:rsid w:val="009E08C4"/>
    <w:rsid w:val="009E0D7B"/>
    <w:rsid w:val="009E0E22"/>
    <w:rsid w:val="009E0F12"/>
    <w:rsid w:val="009E1297"/>
    <w:rsid w:val="009E12D8"/>
    <w:rsid w:val="009E1605"/>
    <w:rsid w:val="009E1FF9"/>
    <w:rsid w:val="009E25E3"/>
    <w:rsid w:val="009E2BBF"/>
    <w:rsid w:val="009E2EA1"/>
    <w:rsid w:val="009E3035"/>
    <w:rsid w:val="009E34C6"/>
    <w:rsid w:val="009E3D12"/>
    <w:rsid w:val="009E41A9"/>
    <w:rsid w:val="009E42DA"/>
    <w:rsid w:val="009E45B2"/>
    <w:rsid w:val="009E48A4"/>
    <w:rsid w:val="009E4B68"/>
    <w:rsid w:val="009E5053"/>
    <w:rsid w:val="009E53E9"/>
    <w:rsid w:val="009E5661"/>
    <w:rsid w:val="009E63D4"/>
    <w:rsid w:val="009E68DB"/>
    <w:rsid w:val="009E6B0E"/>
    <w:rsid w:val="009E7618"/>
    <w:rsid w:val="009E78B5"/>
    <w:rsid w:val="009E7E44"/>
    <w:rsid w:val="009F05C8"/>
    <w:rsid w:val="009F0901"/>
    <w:rsid w:val="009F0A04"/>
    <w:rsid w:val="009F0A3F"/>
    <w:rsid w:val="009F0D4B"/>
    <w:rsid w:val="009F0DA2"/>
    <w:rsid w:val="009F12FE"/>
    <w:rsid w:val="009F1D87"/>
    <w:rsid w:val="009F21BB"/>
    <w:rsid w:val="009F268D"/>
    <w:rsid w:val="009F2B8D"/>
    <w:rsid w:val="009F3453"/>
    <w:rsid w:val="009F386A"/>
    <w:rsid w:val="009F39E1"/>
    <w:rsid w:val="009F3CA2"/>
    <w:rsid w:val="009F3EB5"/>
    <w:rsid w:val="009F411F"/>
    <w:rsid w:val="009F4450"/>
    <w:rsid w:val="009F5006"/>
    <w:rsid w:val="009F511C"/>
    <w:rsid w:val="009F5161"/>
    <w:rsid w:val="009F5279"/>
    <w:rsid w:val="009F6129"/>
    <w:rsid w:val="009F7128"/>
    <w:rsid w:val="00A001B3"/>
    <w:rsid w:val="00A00320"/>
    <w:rsid w:val="00A006ED"/>
    <w:rsid w:val="00A00712"/>
    <w:rsid w:val="00A022E9"/>
    <w:rsid w:val="00A02756"/>
    <w:rsid w:val="00A031F0"/>
    <w:rsid w:val="00A03268"/>
    <w:rsid w:val="00A04130"/>
    <w:rsid w:val="00A0445F"/>
    <w:rsid w:val="00A044D5"/>
    <w:rsid w:val="00A04895"/>
    <w:rsid w:val="00A04EFD"/>
    <w:rsid w:val="00A04F82"/>
    <w:rsid w:val="00A0507B"/>
    <w:rsid w:val="00A051FF"/>
    <w:rsid w:val="00A0536E"/>
    <w:rsid w:val="00A056E0"/>
    <w:rsid w:val="00A05A1D"/>
    <w:rsid w:val="00A064CC"/>
    <w:rsid w:val="00A06B3D"/>
    <w:rsid w:val="00A07126"/>
    <w:rsid w:val="00A072C1"/>
    <w:rsid w:val="00A0736B"/>
    <w:rsid w:val="00A075E4"/>
    <w:rsid w:val="00A07CA8"/>
    <w:rsid w:val="00A10247"/>
    <w:rsid w:val="00A1052B"/>
    <w:rsid w:val="00A11CA1"/>
    <w:rsid w:val="00A11E21"/>
    <w:rsid w:val="00A11E9B"/>
    <w:rsid w:val="00A129BC"/>
    <w:rsid w:val="00A131A9"/>
    <w:rsid w:val="00A13AFB"/>
    <w:rsid w:val="00A14228"/>
    <w:rsid w:val="00A14251"/>
    <w:rsid w:val="00A1434B"/>
    <w:rsid w:val="00A1442C"/>
    <w:rsid w:val="00A14433"/>
    <w:rsid w:val="00A1454B"/>
    <w:rsid w:val="00A145CF"/>
    <w:rsid w:val="00A145FE"/>
    <w:rsid w:val="00A1497B"/>
    <w:rsid w:val="00A1560C"/>
    <w:rsid w:val="00A16F6C"/>
    <w:rsid w:val="00A17083"/>
    <w:rsid w:val="00A17213"/>
    <w:rsid w:val="00A20767"/>
    <w:rsid w:val="00A2078E"/>
    <w:rsid w:val="00A20795"/>
    <w:rsid w:val="00A20D29"/>
    <w:rsid w:val="00A21216"/>
    <w:rsid w:val="00A21E40"/>
    <w:rsid w:val="00A22210"/>
    <w:rsid w:val="00A2238E"/>
    <w:rsid w:val="00A22851"/>
    <w:rsid w:val="00A22B25"/>
    <w:rsid w:val="00A22C6E"/>
    <w:rsid w:val="00A22EB2"/>
    <w:rsid w:val="00A230E0"/>
    <w:rsid w:val="00A230FD"/>
    <w:rsid w:val="00A2331A"/>
    <w:rsid w:val="00A236FF"/>
    <w:rsid w:val="00A23774"/>
    <w:rsid w:val="00A237F6"/>
    <w:rsid w:val="00A23A94"/>
    <w:rsid w:val="00A23D02"/>
    <w:rsid w:val="00A247DE"/>
    <w:rsid w:val="00A24DB3"/>
    <w:rsid w:val="00A2535C"/>
    <w:rsid w:val="00A25970"/>
    <w:rsid w:val="00A25F00"/>
    <w:rsid w:val="00A25F31"/>
    <w:rsid w:val="00A26677"/>
    <w:rsid w:val="00A26824"/>
    <w:rsid w:val="00A26CA6"/>
    <w:rsid w:val="00A2720E"/>
    <w:rsid w:val="00A276E9"/>
    <w:rsid w:val="00A2775C"/>
    <w:rsid w:val="00A27A67"/>
    <w:rsid w:val="00A3020D"/>
    <w:rsid w:val="00A30896"/>
    <w:rsid w:val="00A30C14"/>
    <w:rsid w:val="00A30CE3"/>
    <w:rsid w:val="00A30D3E"/>
    <w:rsid w:val="00A30E28"/>
    <w:rsid w:val="00A31836"/>
    <w:rsid w:val="00A31F1F"/>
    <w:rsid w:val="00A323D6"/>
    <w:rsid w:val="00A32472"/>
    <w:rsid w:val="00A3270A"/>
    <w:rsid w:val="00A32F85"/>
    <w:rsid w:val="00A334D9"/>
    <w:rsid w:val="00A33943"/>
    <w:rsid w:val="00A34C83"/>
    <w:rsid w:val="00A35728"/>
    <w:rsid w:val="00A35B06"/>
    <w:rsid w:val="00A36187"/>
    <w:rsid w:val="00A363D6"/>
    <w:rsid w:val="00A36579"/>
    <w:rsid w:val="00A366BB"/>
    <w:rsid w:val="00A36842"/>
    <w:rsid w:val="00A36C82"/>
    <w:rsid w:val="00A36CF8"/>
    <w:rsid w:val="00A375CA"/>
    <w:rsid w:val="00A37A2B"/>
    <w:rsid w:val="00A37AD6"/>
    <w:rsid w:val="00A37B7C"/>
    <w:rsid w:val="00A401E8"/>
    <w:rsid w:val="00A40468"/>
    <w:rsid w:val="00A406B4"/>
    <w:rsid w:val="00A4155B"/>
    <w:rsid w:val="00A420FF"/>
    <w:rsid w:val="00A4277B"/>
    <w:rsid w:val="00A4285E"/>
    <w:rsid w:val="00A42E4D"/>
    <w:rsid w:val="00A43285"/>
    <w:rsid w:val="00A43806"/>
    <w:rsid w:val="00A43D7B"/>
    <w:rsid w:val="00A443EA"/>
    <w:rsid w:val="00A446F8"/>
    <w:rsid w:val="00A44C80"/>
    <w:rsid w:val="00A44FD4"/>
    <w:rsid w:val="00A4524B"/>
    <w:rsid w:val="00A454F4"/>
    <w:rsid w:val="00A45C95"/>
    <w:rsid w:val="00A45DF5"/>
    <w:rsid w:val="00A4666B"/>
    <w:rsid w:val="00A46731"/>
    <w:rsid w:val="00A468F3"/>
    <w:rsid w:val="00A46BA8"/>
    <w:rsid w:val="00A46C72"/>
    <w:rsid w:val="00A46F7A"/>
    <w:rsid w:val="00A47166"/>
    <w:rsid w:val="00A471BB"/>
    <w:rsid w:val="00A47611"/>
    <w:rsid w:val="00A47FFD"/>
    <w:rsid w:val="00A50299"/>
    <w:rsid w:val="00A50432"/>
    <w:rsid w:val="00A504EA"/>
    <w:rsid w:val="00A50651"/>
    <w:rsid w:val="00A507DF"/>
    <w:rsid w:val="00A51773"/>
    <w:rsid w:val="00A51D4A"/>
    <w:rsid w:val="00A52074"/>
    <w:rsid w:val="00A5217B"/>
    <w:rsid w:val="00A52510"/>
    <w:rsid w:val="00A52AF5"/>
    <w:rsid w:val="00A52BB6"/>
    <w:rsid w:val="00A53360"/>
    <w:rsid w:val="00A541D9"/>
    <w:rsid w:val="00A541E7"/>
    <w:rsid w:val="00A54279"/>
    <w:rsid w:val="00A54A16"/>
    <w:rsid w:val="00A54F7C"/>
    <w:rsid w:val="00A54F8F"/>
    <w:rsid w:val="00A54FBC"/>
    <w:rsid w:val="00A5597C"/>
    <w:rsid w:val="00A564D2"/>
    <w:rsid w:val="00A565F5"/>
    <w:rsid w:val="00A569F1"/>
    <w:rsid w:val="00A56A54"/>
    <w:rsid w:val="00A56AB1"/>
    <w:rsid w:val="00A56E52"/>
    <w:rsid w:val="00A5752D"/>
    <w:rsid w:val="00A578E7"/>
    <w:rsid w:val="00A579E9"/>
    <w:rsid w:val="00A57DC3"/>
    <w:rsid w:val="00A60117"/>
    <w:rsid w:val="00A6035D"/>
    <w:rsid w:val="00A60454"/>
    <w:rsid w:val="00A607E9"/>
    <w:rsid w:val="00A60889"/>
    <w:rsid w:val="00A60C66"/>
    <w:rsid w:val="00A60D59"/>
    <w:rsid w:val="00A6159E"/>
    <w:rsid w:val="00A61C89"/>
    <w:rsid w:val="00A62255"/>
    <w:rsid w:val="00A625E9"/>
    <w:rsid w:val="00A63831"/>
    <w:rsid w:val="00A63EE2"/>
    <w:rsid w:val="00A63FC7"/>
    <w:rsid w:val="00A64227"/>
    <w:rsid w:val="00A6430A"/>
    <w:rsid w:val="00A64540"/>
    <w:rsid w:val="00A648EC"/>
    <w:rsid w:val="00A64967"/>
    <w:rsid w:val="00A64CB4"/>
    <w:rsid w:val="00A64F7C"/>
    <w:rsid w:val="00A652A1"/>
    <w:rsid w:val="00A654DF"/>
    <w:rsid w:val="00A656D9"/>
    <w:rsid w:val="00A65C1A"/>
    <w:rsid w:val="00A66161"/>
    <w:rsid w:val="00A66B09"/>
    <w:rsid w:val="00A67048"/>
    <w:rsid w:val="00A67267"/>
    <w:rsid w:val="00A675AC"/>
    <w:rsid w:val="00A676AC"/>
    <w:rsid w:val="00A679AC"/>
    <w:rsid w:val="00A67B52"/>
    <w:rsid w:val="00A67FDF"/>
    <w:rsid w:val="00A700DE"/>
    <w:rsid w:val="00A70300"/>
    <w:rsid w:val="00A7125B"/>
    <w:rsid w:val="00A71AC7"/>
    <w:rsid w:val="00A720F6"/>
    <w:rsid w:val="00A727F3"/>
    <w:rsid w:val="00A72D1C"/>
    <w:rsid w:val="00A731F7"/>
    <w:rsid w:val="00A73585"/>
    <w:rsid w:val="00A7395E"/>
    <w:rsid w:val="00A73D1F"/>
    <w:rsid w:val="00A7447D"/>
    <w:rsid w:val="00A744C2"/>
    <w:rsid w:val="00A74949"/>
    <w:rsid w:val="00A74955"/>
    <w:rsid w:val="00A749C5"/>
    <w:rsid w:val="00A74C20"/>
    <w:rsid w:val="00A74ED8"/>
    <w:rsid w:val="00A75087"/>
    <w:rsid w:val="00A750A6"/>
    <w:rsid w:val="00A7565D"/>
    <w:rsid w:val="00A757FC"/>
    <w:rsid w:val="00A75A24"/>
    <w:rsid w:val="00A7632F"/>
    <w:rsid w:val="00A764BD"/>
    <w:rsid w:val="00A764F7"/>
    <w:rsid w:val="00A76702"/>
    <w:rsid w:val="00A76BAF"/>
    <w:rsid w:val="00A76C3C"/>
    <w:rsid w:val="00A76D03"/>
    <w:rsid w:val="00A76F95"/>
    <w:rsid w:val="00A77018"/>
    <w:rsid w:val="00A77343"/>
    <w:rsid w:val="00A77694"/>
    <w:rsid w:val="00A80581"/>
    <w:rsid w:val="00A80678"/>
    <w:rsid w:val="00A807A9"/>
    <w:rsid w:val="00A8083B"/>
    <w:rsid w:val="00A814D4"/>
    <w:rsid w:val="00A8174D"/>
    <w:rsid w:val="00A81C78"/>
    <w:rsid w:val="00A81C88"/>
    <w:rsid w:val="00A8224B"/>
    <w:rsid w:val="00A82C4C"/>
    <w:rsid w:val="00A82E31"/>
    <w:rsid w:val="00A83A28"/>
    <w:rsid w:val="00A83C36"/>
    <w:rsid w:val="00A841F7"/>
    <w:rsid w:val="00A84B82"/>
    <w:rsid w:val="00A84BB6"/>
    <w:rsid w:val="00A852B0"/>
    <w:rsid w:val="00A856D0"/>
    <w:rsid w:val="00A85E11"/>
    <w:rsid w:val="00A86152"/>
    <w:rsid w:val="00A86275"/>
    <w:rsid w:val="00A863FE"/>
    <w:rsid w:val="00A866DA"/>
    <w:rsid w:val="00A86C3E"/>
    <w:rsid w:val="00A87019"/>
    <w:rsid w:val="00A87604"/>
    <w:rsid w:val="00A87C4F"/>
    <w:rsid w:val="00A87D6C"/>
    <w:rsid w:val="00A9045F"/>
    <w:rsid w:val="00A909A4"/>
    <w:rsid w:val="00A90A5E"/>
    <w:rsid w:val="00A91458"/>
    <w:rsid w:val="00A91C3B"/>
    <w:rsid w:val="00A91C45"/>
    <w:rsid w:val="00A92751"/>
    <w:rsid w:val="00A9318E"/>
    <w:rsid w:val="00A93658"/>
    <w:rsid w:val="00A94884"/>
    <w:rsid w:val="00A94D32"/>
    <w:rsid w:val="00A959DB"/>
    <w:rsid w:val="00A9600A"/>
    <w:rsid w:val="00A960A8"/>
    <w:rsid w:val="00A96B66"/>
    <w:rsid w:val="00A96FC0"/>
    <w:rsid w:val="00A973B4"/>
    <w:rsid w:val="00A97854"/>
    <w:rsid w:val="00A97D25"/>
    <w:rsid w:val="00A97F09"/>
    <w:rsid w:val="00AA00FA"/>
    <w:rsid w:val="00AA0407"/>
    <w:rsid w:val="00AA08EC"/>
    <w:rsid w:val="00AA0A2F"/>
    <w:rsid w:val="00AA0A6C"/>
    <w:rsid w:val="00AA0EB1"/>
    <w:rsid w:val="00AA10F0"/>
    <w:rsid w:val="00AA11A0"/>
    <w:rsid w:val="00AA1385"/>
    <w:rsid w:val="00AA144A"/>
    <w:rsid w:val="00AA1632"/>
    <w:rsid w:val="00AA178C"/>
    <w:rsid w:val="00AA1A84"/>
    <w:rsid w:val="00AA1B1C"/>
    <w:rsid w:val="00AA211A"/>
    <w:rsid w:val="00AA297A"/>
    <w:rsid w:val="00AA2A8D"/>
    <w:rsid w:val="00AA304D"/>
    <w:rsid w:val="00AA31CC"/>
    <w:rsid w:val="00AA31E6"/>
    <w:rsid w:val="00AA3625"/>
    <w:rsid w:val="00AA3630"/>
    <w:rsid w:val="00AA3677"/>
    <w:rsid w:val="00AA3FA8"/>
    <w:rsid w:val="00AA3FEF"/>
    <w:rsid w:val="00AA4121"/>
    <w:rsid w:val="00AA4892"/>
    <w:rsid w:val="00AA51C6"/>
    <w:rsid w:val="00AA534F"/>
    <w:rsid w:val="00AA54B4"/>
    <w:rsid w:val="00AA55E5"/>
    <w:rsid w:val="00AA60A9"/>
    <w:rsid w:val="00AA61B1"/>
    <w:rsid w:val="00AA6603"/>
    <w:rsid w:val="00AA6805"/>
    <w:rsid w:val="00AA6D7F"/>
    <w:rsid w:val="00AA71CB"/>
    <w:rsid w:val="00AA7516"/>
    <w:rsid w:val="00AA7906"/>
    <w:rsid w:val="00AA7A1E"/>
    <w:rsid w:val="00AA7C74"/>
    <w:rsid w:val="00AB028C"/>
    <w:rsid w:val="00AB0870"/>
    <w:rsid w:val="00AB1041"/>
    <w:rsid w:val="00AB1566"/>
    <w:rsid w:val="00AB19F8"/>
    <w:rsid w:val="00AB1F6A"/>
    <w:rsid w:val="00AB33BF"/>
    <w:rsid w:val="00AB39ED"/>
    <w:rsid w:val="00AB3E03"/>
    <w:rsid w:val="00AB3F64"/>
    <w:rsid w:val="00AB43DC"/>
    <w:rsid w:val="00AB448C"/>
    <w:rsid w:val="00AB44F6"/>
    <w:rsid w:val="00AB4766"/>
    <w:rsid w:val="00AB4DF8"/>
    <w:rsid w:val="00AB4F27"/>
    <w:rsid w:val="00AB5276"/>
    <w:rsid w:val="00AB5845"/>
    <w:rsid w:val="00AB648A"/>
    <w:rsid w:val="00AB6630"/>
    <w:rsid w:val="00AB6664"/>
    <w:rsid w:val="00AB682B"/>
    <w:rsid w:val="00AB6E5B"/>
    <w:rsid w:val="00AB7206"/>
    <w:rsid w:val="00AB7353"/>
    <w:rsid w:val="00AB778D"/>
    <w:rsid w:val="00AB780F"/>
    <w:rsid w:val="00AB78B5"/>
    <w:rsid w:val="00AB7D62"/>
    <w:rsid w:val="00AC0564"/>
    <w:rsid w:val="00AC057E"/>
    <w:rsid w:val="00AC0979"/>
    <w:rsid w:val="00AC0CCD"/>
    <w:rsid w:val="00AC1AA5"/>
    <w:rsid w:val="00AC1B94"/>
    <w:rsid w:val="00AC1FD4"/>
    <w:rsid w:val="00AC223B"/>
    <w:rsid w:val="00AC257F"/>
    <w:rsid w:val="00AC2AB9"/>
    <w:rsid w:val="00AC3301"/>
    <w:rsid w:val="00AC36CE"/>
    <w:rsid w:val="00AC3A47"/>
    <w:rsid w:val="00AC3CEA"/>
    <w:rsid w:val="00AC3E73"/>
    <w:rsid w:val="00AC455A"/>
    <w:rsid w:val="00AC47E0"/>
    <w:rsid w:val="00AC4BE8"/>
    <w:rsid w:val="00AC4CE1"/>
    <w:rsid w:val="00AC520C"/>
    <w:rsid w:val="00AC5562"/>
    <w:rsid w:val="00AC5741"/>
    <w:rsid w:val="00AC5758"/>
    <w:rsid w:val="00AC642F"/>
    <w:rsid w:val="00AC66BA"/>
    <w:rsid w:val="00AC71A8"/>
    <w:rsid w:val="00AC71FF"/>
    <w:rsid w:val="00AD0255"/>
    <w:rsid w:val="00AD0FF7"/>
    <w:rsid w:val="00AD22EB"/>
    <w:rsid w:val="00AD255E"/>
    <w:rsid w:val="00AD2C7C"/>
    <w:rsid w:val="00AD2FEE"/>
    <w:rsid w:val="00AD3038"/>
    <w:rsid w:val="00AD3141"/>
    <w:rsid w:val="00AD34C9"/>
    <w:rsid w:val="00AD356A"/>
    <w:rsid w:val="00AD387F"/>
    <w:rsid w:val="00AD3949"/>
    <w:rsid w:val="00AD3A61"/>
    <w:rsid w:val="00AD3BDF"/>
    <w:rsid w:val="00AD45C3"/>
    <w:rsid w:val="00AD46F9"/>
    <w:rsid w:val="00AD49BF"/>
    <w:rsid w:val="00AD4C46"/>
    <w:rsid w:val="00AD5144"/>
    <w:rsid w:val="00AD5276"/>
    <w:rsid w:val="00AD532D"/>
    <w:rsid w:val="00AD5514"/>
    <w:rsid w:val="00AD598D"/>
    <w:rsid w:val="00AD5A6F"/>
    <w:rsid w:val="00AD5C7A"/>
    <w:rsid w:val="00AD5EE9"/>
    <w:rsid w:val="00AD5F7E"/>
    <w:rsid w:val="00AD6130"/>
    <w:rsid w:val="00AD68F6"/>
    <w:rsid w:val="00AD6B26"/>
    <w:rsid w:val="00AD6D18"/>
    <w:rsid w:val="00AD7468"/>
    <w:rsid w:val="00AD785B"/>
    <w:rsid w:val="00AD7DC6"/>
    <w:rsid w:val="00AD7E9C"/>
    <w:rsid w:val="00AE05D6"/>
    <w:rsid w:val="00AE06E0"/>
    <w:rsid w:val="00AE10C3"/>
    <w:rsid w:val="00AE1AC9"/>
    <w:rsid w:val="00AE1E79"/>
    <w:rsid w:val="00AE236A"/>
    <w:rsid w:val="00AE23DD"/>
    <w:rsid w:val="00AE24DE"/>
    <w:rsid w:val="00AE29A0"/>
    <w:rsid w:val="00AE3948"/>
    <w:rsid w:val="00AE3A58"/>
    <w:rsid w:val="00AE3C39"/>
    <w:rsid w:val="00AE4620"/>
    <w:rsid w:val="00AE46DA"/>
    <w:rsid w:val="00AE4891"/>
    <w:rsid w:val="00AE4962"/>
    <w:rsid w:val="00AE4AD3"/>
    <w:rsid w:val="00AE4AFE"/>
    <w:rsid w:val="00AE4F78"/>
    <w:rsid w:val="00AE5513"/>
    <w:rsid w:val="00AE66DE"/>
    <w:rsid w:val="00AE6951"/>
    <w:rsid w:val="00AE6A74"/>
    <w:rsid w:val="00AE7615"/>
    <w:rsid w:val="00AE796C"/>
    <w:rsid w:val="00AE79F6"/>
    <w:rsid w:val="00AE7A70"/>
    <w:rsid w:val="00AF0A1E"/>
    <w:rsid w:val="00AF0BD6"/>
    <w:rsid w:val="00AF0D33"/>
    <w:rsid w:val="00AF1F17"/>
    <w:rsid w:val="00AF2F6C"/>
    <w:rsid w:val="00AF3574"/>
    <w:rsid w:val="00AF3AA2"/>
    <w:rsid w:val="00AF3AE9"/>
    <w:rsid w:val="00AF5025"/>
    <w:rsid w:val="00AF50BA"/>
    <w:rsid w:val="00AF52F4"/>
    <w:rsid w:val="00AF566D"/>
    <w:rsid w:val="00AF59F3"/>
    <w:rsid w:val="00AF5D6E"/>
    <w:rsid w:val="00AF644E"/>
    <w:rsid w:val="00AF6497"/>
    <w:rsid w:val="00AF6A27"/>
    <w:rsid w:val="00AF6B54"/>
    <w:rsid w:val="00AF6F20"/>
    <w:rsid w:val="00AF704C"/>
    <w:rsid w:val="00AF7595"/>
    <w:rsid w:val="00AF75EE"/>
    <w:rsid w:val="00AF76D6"/>
    <w:rsid w:val="00AF7C36"/>
    <w:rsid w:val="00B0060E"/>
    <w:rsid w:val="00B00AEC"/>
    <w:rsid w:val="00B010C8"/>
    <w:rsid w:val="00B010C9"/>
    <w:rsid w:val="00B01402"/>
    <w:rsid w:val="00B0181B"/>
    <w:rsid w:val="00B018B0"/>
    <w:rsid w:val="00B01974"/>
    <w:rsid w:val="00B01FD7"/>
    <w:rsid w:val="00B02212"/>
    <w:rsid w:val="00B025F9"/>
    <w:rsid w:val="00B02622"/>
    <w:rsid w:val="00B028AA"/>
    <w:rsid w:val="00B0294B"/>
    <w:rsid w:val="00B03572"/>
    <w:rsid w:val="00B036C1"/>
    <w:rsid w:val="00B036D8"/>
    <w:rsid w:val="00B03D6F"/>
    <w:rsid w:val="00B03DE4"/>
    <w:rsid w:val="00B03E2F"/>
    <w:rsid w:val="00B0421B"/>
    <w:rsid w:val="00B04364"/>
    <w:rsid w:val="00B0442E"/>
    <w:rsid w:val="00B0448F"/>
    <w:rsid w:val="00B04891"/>
    <w:rsid w:val="00B04EA3"/>
    <w:rsid w:val="00B04EB1"/>
    <w:rsid w:val="00B05042"/>
    <w:rsid w:val="00B0513E"/>
    <w:rsid w:val="00B052F8"/>
    <w:rsid w:val="00B05B1D"/>
    <w:rsid w:val="00B05E9B"/>
    <w:rsid w:val="00B060B0"/>
    <w:rsid w:val="00B0625F"/>
    <w:rsid w:val="00B064FC"/>
    <w:rsid w:val="00B06764"/>
    <w:rsid w:val="00B067AF"/>
    <w:rsid w:val="00B06DD8"/>
    <w:rsid w:val="00B07334"/>
    <w:rsid w:val="00B07592"/>
    <w:rsid w:val="00B077D0"/>
    <w:rsid w:val="00B100D4"/>
    <w:rsid w:val="00B1040E"/>
    <w:rsid w:val="00B10498"/>
    <w:rsid w:val="00B104B6"/>
    <w:rsid w:val="00B10B73"/>
    <w:rsid w:val="00B110CF"/>
    <w:rsid w:val="00B1113A"/>
    <w:rsid w:val="00B111B3"/>
    <w:rsid w:val="00B1127A"/>
    <w:rsid w:val="00B11A48"/>
    <w:rsid w:val="00B11D14"/>
    <w:rsid w:val="00B11DF5"/>
    <w:rsid w:val="00B12364"/>
    <w:rsid w:val="00B1243D"/>
    <w:rsid w:val="00B12ECE"/>
    <w:rsid w:val="00B13287"/>
    <w:rsid w:val="00B13628"/>
    <w:rsid w:val="00B14840"/>
    <w:rsid w:val="00B14DDA"/>
    <w:rsid w:val="00B1500B"/>
    <w:rsid w:val="00B152B1"/>
    <w:rsid w:val="00B1560F"/>
    <w:rsid w:val="00B15657"/>
    <w:rsid w:val="00B15FCB"/>
    <w:rsid w:val="00B160F9"/>
    <w:rsid w:val="00B172D5"/>
    <w:rsid w:val="00B17308"/>
    <w:rsid w:val="00B17D48"/>
    <w:rsid w:val="00B20139"/>
    <w:rsid w:val="00B20197"/>
    <w:rsid w:val="00B20469"/>
    <w:rsid w:val="00B2086B"/>
    <w:rsid w:val="00B20A7C"/>
    <w:rsid w:val="00B20C72"/>
    <w:rsid w:val="00B20EC3"/>
    <w:rsid w:val="00B20FF2"/>
    <w:rsid w:val="00B21089"/>
    <w:rsid w:val="00B2144B"/>
    <w:rsid w:val="00B21AFC"/>
    <w:rsid w:val="00B21B04"/>
    <w:rsid w:val="00B21E09"/>
    <w:rsid w:val="00B2232D"/>
    <w:rsid w:val="00B22382"/>
    <w:rsid w:val="00B228FC"/>
    <w:rsid w:val="00B22F91"/>
    <w:rsid w:val="00B23D58"/>
    <w:rsid w:val="00B240AE"/>
    <w:rsid w:val="00B24243"/>
    <w:rsid w:val="00B24427"/>
    <w:rsid w:val="00B24C8B"/>
    <w:rsid w:val="00B25118"/>
    <w:rsid w:val="00B25528"/>
    <w:rsid w:val="00B2609A"/>
    <w:rsid w:val="00B260AD"/>
    <w:rsid w:val="00B2617C"/>
    <w:rsid w:val="00B2637D"/>
    <w:rsid w:val="00B26399"/>
    <w:rsid w:val="00B263D6"/>
    <w:rsid w:val="00B264D5"/>
    <w:rsid w:val="00B2656D"/>
    <w:rsid w:val="00B2660A"/>
    <w:rsid w:val="00B26801"/>
    <w:rsid w:val="00B26852"/>
    <w:rsid w:val="00B269C3"/>
    <w:rsid w:val="00B26BE7"/>
    <w:rsid w:val="00B26CB3"/>
    <w:rsid w:val="00B274AF"/>
    <w:rsid w:val="00B27B35"/>
    <w:rsid w:val="00B27BBB"/>
    <w:rsid w:val="00B30303"/>
    <w:rsid w:val="00B30326"/>
    <w:rsid w:val="00B3153A"/>
    <w:rsid w:val="00B315A7"/>
    <w:rsid w:val="00B31654"/>
    <w:rsid w:val="00B31F42"/>
    <w:rsid w:val="00B31FF8"/>
    <w:rsid w:val="00B321BA"/>
    <w:rsid w:val="00B32997"/>
    <w:rsid w:val="00B32A23"/>
    <w:rsid w:val="00B3311A"/>
    <w:rsid w:val="00B3375A"/>
    <w:rsid w:val="00B339DE"/>
    <w:rsid w:val="00B34B85"/>
    <w:rsid w:val="00B355AB"/>
    <w:rsid w:val="00B356CD"/>
    <w:rsid w:val="00B358E2"/>
    <w:rsid w:val="00B37250"/>
    <w:rsid w:val="00B377B8"/>
    <w:rsid w:val="00B400E2"/>
    <w:rsid w:val="00B4073A"/>
    <w:rsid w:val="00B40D9B"/>
    <w:rsid w:val="00B40EF3"/>
    <w:rsid w:val="00B416A4"/>
    <w:rsid w:val="00B41712"/>
    <w:rsid w:val="00B41BAC"/>
    <w:rsid w:val="00B420C8"/>
    <w:rsid w:val="00B42785"/>
    <w:rsid w:val="00B429A2"/>
    <w:rsid w:val="00B43067"/>
    <w:rsid w:val="00B431AB"/>
    <w:rsid w:val="00B43B47"/>
    <w:rsid w:val="00B43BC4"/>
    <w:rsid w:val="00B44114"/>
    <w:rsid w:val="00B441BD"/>
    <w:rsid w:val="00B449F1"/>
    <w:rsid w:val="00B44C46"/>
    <w:rsid w:val="00B4535C"/>
    <w:rsid w:val="00B453DA"/>
    <w:rsid w:val="00B456F5"/>
    <w:rsid w:val="00B45874"/>
    <w:rsid w:val="00B4594D"/>
    <w:rsid w:val="00B46359"/>
    <w:rsid w:val="00B46490"/>
    <w:rsid w:val="00B46958"/>
    <w:rsid w:val="00B469D9"/>
    <w:rsid w:val="00B46C51"/>
    <w:rsid w:val="00B47F36"/>
    <w:rsid w:val="00B50452"/>
    <w:rsid w:val="00B50466"/>
    <w:rsid w:val="00B50549"/>
    <w:rsid w:val="00B50624"/>
    <w:rsid w:val="00B50C58"/>
    <w:rsid w:val="00B50C6D"/>
    <w:rsid w:val="00B51298"/>
    <w:rsid w:val="00B51B2E"/>
    <w:rsid w:val="00B51F48"/>
    <w:rsid w:val="00B5220F"/>
    <w:rsid w:val="00B522AC"/>
    <w:rsid w:val="00B5242D"/>
    <w:rsid w:val="00B526A3"/>
    <w:rsid w:val="00B52760"/>
    <w:rsid w:val="00B527A9"/>
    <w:rsid w:val="00B52C36"/>
    <w:rsid w:val="00B52C90"/>
    <w:rsid w:val="00B5343B"/>
    <w:rsid w:val="00B53731"/>
    <w:rsid w:val="00B53A60"/>
    <w:rsid w:val="00B53B32"/>
    <w:rsid w:val="00B53F3F"/>
    <w:rsid w:val="00B54842"/>
    <w:rsid w:val="00B54F61"/>
    <w:rsid w:val="00B55521"/>
    <w:rsid w:val="00B55743"/>
    <w:rsid w:val="00B55952"/>
    <w:rsid w:val="00B55F0A"/>
    <w:rsid w:val="00B55F96"/>
    <w:rsid w:val="00B566FF"/>
    <w:rsid w:val="00B56FC3"/>
    <w:rsid w:val="00B6013D"/>
    <w:rsid w:val="00B6032C"/>
    <w:rsid w:val="00B60358"/>
    <w:rsid w:val="00B60935"/>
    <w:rsid w:val="00B60CB2"/>
    <w:rsid w:val="00B60DA4"/>
    <w:rsid w:val="00B613B5"/>
    <w:rsid w:val="00B619F9"/>
    <w:rsid w:val="00B61A49"/>
    <w:rsid w:val="00B61F6E"/>
    <w:rsid w:val="00B6213C"/>
    <w:rsid w:val="00B62573"/>
    <w:rsid w:val="00B62684"/>
    <w:rsid w:val="00B62922"/>
    <w:rsid w:val="00B62B48"/>
    <w:rsid w:val="00B62B5C"/>
    <w:rsid w:val="00B635BE"/>
    <w:rsid w:val="00B63D3C"/>
    <w:rsid w:val="00B63FEC"/>
    <w:rsid w:val="00B64151"/>
    <w:rsid w:val="00B6458B"/>
    <w:rsid w:val="00B647A1"/>
    <w:rsid w:val="00B6490A"/>
    <w:rsid w:val="00B64D79"/>
    <w:rsid w:val="00B64EB4"/>
    <w:rsid w:val="00B65343"/>
    <w:rsid w:val="00B65809"/>
    <w:rsid w:val="00B65838"/>
    <w:rsid w:val="00B65975"/>
    <w:rsid w:val="00B65A7D"/>
    <w:rsid w:val="00B65B80"/>
    <w:rsid w:val="00B66E43"/>
    <w:rsid w:val="00B66F2D"/>
    <w:rsid w:val="00B673D7"/>
    <w:rsid w:val="00B67451"/>
    <w:rsid w:val="00B67984"/>
    <w:rsid w:val="00B70231"/>
    <w:rsid w:val="00B709C1"/>
    <w:rsid w:val="00B70E02"/>
    <w:rsid w:val="00B71350"/>
    <w:rsid w:val="00B71382"/>
    <w:rsid w:val="00B717C7"/>
    <w:rsid w:val="00B717D4"/>
    <w:rsid w:val="00B71B59"/>
    <w:rsid w:val="00B71CF0"/>
    <w:rsid w:val="00B71E3D"/>
    <w:rsid w:val="00B72390"/>
    <w:rsid w:val="00B72834"/>
    <w:rsid w:val="00B72BB3"/>
    <w:rsid w:val="00B72EA9"/>
    <w:rsid w:val="00B72F59"/>
    <w:rsid w:val="00B72FAD"/>
    <w:rsid w:val="00B7312A"/>
    <w:rsid w:val="00B733FA"/>
    <w:rsid w:val="00B73445"/>
    <w:rsid w:val="00B73E5C"/>
    <w:rsid w:val="00B740FC"/>
    <w:rsid w:val="00B74601"/>
    <w:rsid w:val="00B74D3A"/>
    <w:rsid w:val="00B7525B"/>
    <w:rsid w:val="00B75633"/>
    <w:rsid w:val="00B75CFD"/>
    <w:rsid w:val="00B760EE"/>
    <w:rsid w:val="00B763CB"/>
    <w:rsid w:val="00B764A6"/>
    <w:rsid w:val="00B768F3"/>
    <w:rsid w:val="00B76FA1"/>
    <w:rsid w:val="00B773BB"/>
    <w:rsid w:val="00B77645"/>
    <w:rsid w:val="00B7790D"/>
    <w:rsid w:val="00B779E1"/>
    <w:rsid w:val="00B77C92"/>
    <w:rsid w:val="00B80EFD"/>
    <w:rsid w:val="00B8122F"/>
    <w:rsid w:val="00B81336"/>
    <w:rsid w:val="00B813EF"/>
    <w:rsid w:val="00B81C65"/>
    <w:rsid w:val="00B81F82"/>
    <w:rsid w:val="00B822A1"/>
    <w:rsid w:val="00B822D3"/>
    <w:rsid w:val="00B82371"/>
    <w:rsid w:val="00B82C6D"/>
    <w:rsid w:val="00B83319"/>
    <w:rsid w:val="00B833C4"/>
    <w:rsid w:val="00B83740"/>
    <w:rsid w:val="00B83A99"/>
    <w:rsid w:val="00B83D9E"/>
    <w:rsid w:val="00B83E5C"/>
    <w:rsid w:val="00B842B8"/>
    <w:rsid w:val="00B849E6"/>
    <w:rsid w:val="00B84B6A"/>
    <w:rsid w:val="00B86283"/>
    <w:rsid w:val="00B862A0"/>
    <w:rsid w:val="00B86911"/>
    <w:rsid w:val="00B87279"/>
    <w:rsid w:val="00B87D76"/>
    <w:rsid w:val="00B90155"/>
    <w:rsid w:val="00B907A9"/>
    <w:rsid w:val="00B9083E"/>
    <w:rsid w:val="00B90F09"/>
    <w:rsid w:val="00B913B1"/>
    <w:rsid w:val="00B91500"/>
    <w:rsid w:val="00B92097"/>
    <w:rsid w:val="00B92112"/>
    <w:rsid w:val="00B922E5"/>
    <w:rsid w:val="00B92854"/>
    <w:rsid w:val="00B92B26"/>
    <w:rsid w:val="00B934A5"/>
    <w:rsid w:val="00B94008"/>
    <w:rsid w:val="00B942F8"/>
    <w:rsid w:val="00B946E8"/>
    <w:rsid w:val="00B9472E"/>
    <w:rsid w:val="00B94A5E"/>
    <w:rsid w:val="00B94CA3"/>
    <w:rsid w:val="00B94D38"/>
    <w:rsid w:val="00B95755"/>
    <w:rsid w:val="00B95DFE"/>
    <w:rsid w:val="00B95E26"/>
    <w:rsid w:val="00B95EB0"/>
    <w:rsid w:val="00B96147"/>
    <w:rsid w:val="00B96C14"/>
    <w:rsid w:val="00B96FE2"/>
    <w:rsid w:val="00B97438"/>
    <w:rsid w:val="00B975B8"/>
    <w:rsid w:val="00B97704"/>
    <w:rsid w:val="00B97744"/>
    <w:rsid w:val="00B97856"/>
    <w:rsid w:val="00B97E26"/>
    <w:rsid w:val="00BA03F3"/>
    <w:rsid w:val="00BA06EB"/>
    <w:rsid w:val="00BA0814"/>
    <w:rsid w:val="00BA0904"/>
    <w:rsid w:val="00BA095B"/>
    <w:rsid w:val="00BA0C51"/>
    <w:rsid w:val="00BA0E68"/>
    <w:rsid w:val="00BA17AF"/>
    <w:rsid w:val="00BA191A"/>
    <w:rsid w:val="00BA1B5A"/>
    <w:rsid w:val="00BA1DB3"/>
    <w:rsid w:val="00BA22DD"/>
    <w:rsid w:val="00BA2348"/>
    <w:rsid w:val="00BA2536"/>
    <w:rsid w:val="00BA2D8E"/>
    <w:rsid w:val="00BA30F1"/>
    <w:rsid w:val="00BA32C1"/>
    <w:rsid w:val="00BA367A"/>
    <w:rsid w:val="00BA3759"/>
    <w:rsid w:val="00BA3B95"/>
    <w:rsid w:val="00BA3DCF"/>
    <w:rsid w:val="00BA3FF5"/>
    <w:rsid w:val="00BA4330"/>
    <w:rsid w:val="00BA444F"/>
    <w:rsid w:val="00BA4FC9"/>
    <w:rsid w:val="00BA5068"/>
    <w:rsid w:val="00BA54C6"/>
    <w:rsid w:val="00BA5DD5"/>
    <w:rsid w:val="00BA6509"/>
    <w:rsid w:val="00BA65ED"/>
    <w:rsid w:val="00BA6B83"/>
    <w:rsid w:val="00BA727B"/>
    <w:rsid w:val="00BA73CB"/>
    <w:rsid w:val="00BA749F"/>
    <w:rsid w:val="00BA7826"/>
    <w:rsid w:val="00BA7C70"/>
    <w:rsid w:val="00BA7DBE"/>
    <w:rsid w:val="00BA7DE8"/>
    <w:rsid w:val="00BB0468"/>
    <w:rsid w:val="00BB0537"/>
    <w:rsid w:val="00BB088B"/>
    <w:rsid w:val="00BB097B"/>
    <w:rsid w:val="00BB0FB7"/>
    <w:rsid w:val="00BB1050"/>
    <w:rsid w:val="00BB1121"/>
    <w:rsid w:val="00BB19C4"/>
    <w:rsid w:val="00BB19EE"/>
    <w:rsid w:val="00BB1C25"/>
    <w:rsid w:val="00BB1E2A"/>
    <w:rsid w:val="00BB2029"/>
    <w:rsid w:val="00BB2665"/>
    <w:rsid w:val="00BB2764"/>
    <w:rsid w:val="00BB28BE"/>
    <w:rsid w:val="00BB2D5F"/>
    <w:rsid w:val="00BB338B"/>
    <w:rsid w:val="00BB33E1"/>
    <w:rsid w:val="00BB3B9A"/>
    <w:rsid w:val="00BB3E12"/>
    <w:rsid w:val="00BB4148"/>
    <w:rsid w:val="00BB4336"/>
    <w:rsid w:val="00BB4726"/>
    <w:rsid w:val="00BB4D21"/>
    <w:rsid w:val="00BB572A"/>
    <w:rsid w:val="00BB5BCE"/>
    <w:rsid w:val="00BB6212"/>
    <w:rsid w:val="00BB7ADD"/>
    <w:rsid w:val="00BC089F"/>
    <w:rsid w:val="00BC0ACB"/>
    <w:rsid w:val="00BC1230"/>
    <w:rsid w:val="00BC1353"/>
    <w:rsid w:val="00BC1DA9"/>
    <w:rsid w:val="00BC1E09"/>
    <w:rsid w:val="00BC234D"/>
    <w:rsid w:val="00BC25AA"/>
    <w:rsid w:val="00BC2CFC"/>
    <w:rsid w:val="00BC2EC3"/>
    <w:rsid w:val="00BC2FF3"/>
    <w:rsid w:val="00BC349B"/>
    <w:rsid w:val="00BC3907"/>
    <w:rsid w:val="00BC3C10"/>
    <w:rsid w:val="00BC3C3F"/>
    <w:rsid w:val="00BC3FA0"/>
    <w:rsid w:val="00BC4554"/>
    <w:rsid w:val="00BC5137"/>
    <w:rsid w:val="00BC523D"/>
    <w:rsid w:val="00BC55B4"/>
    <w:rsid w:val="00BC5A0B"/>
    <w:rsid w:val="00BC5B19"/>
    <w:rsid w:val="00BC5B4A"/>
    <w:rsid w:val="00BC5B65"/>
    <w:rsid w:val="00BC5CAF"/>
    <w:rsid w:val="00BC5DA2"/>
    <w:rsid w:val="00BC5F7E"/>
    <w:rsid w:val="00BC60C7"/>
    <w:rsid w:val="00BC66B0"/>
    <w:rsid w:val="00BC6B48"/>
    <w:rsid w:val="00BC71F3"/>
    <w:rsid w:val="00BC7560"/>
    <w:rsid w:val="00BC7617"/>
    <w:rsid w:val="00BC76C8"/>
    <w:rsid w:val="00BC7CE7"/>
    <w:rsid w:val="00BC7DE0"/>
    <w:rsid w:val="00BD005E"/>
    <w:rsid w:val="00BD00C5"/>
    <w:rsid w:val="00BD049A"/>
    <w:rsid w:val="00BD0BAF"/>
    <w:rsid w:val="00BD1018"/>
    <w:rsid w:val="00BD19FF"/>
    <w:rsid w:val="00BD1EF4"/>
    <w:rsid w:val="00BD29C9"/>
    <w:rsid w:val="00BD2DC6"/>
    <w:rsid w:val="00BD304B"/>
    <w:rsid w:val="00BD36DB"/>
    <w:rsid w:val="00BD381A"/>
    <w:rsid w:val="00BD384F"/>
    <w:rsid w:val="00BD3D5C"/>
    <w:rsid w:val="00BD3F25"/>
    <w:rsid w:val="00BD475B"/>
    <w:rsid w:val="00BD52DC"/>
    <w:rsid w:val="00BD5EB6"/>
    <w:rsid w:val="00BD65F4"/>
    <w:rsid w:val="00BD66E3"/>
    <w:rsid w:val="00BD6A21"/>
    <w:rsid w:val="00BD6EBA"/>
    <w:rsid w:val="00BD733A"/>
    <w:rsid w:val="00BD7497"/>
    <w:rsid w:val="00BD78EE"/>
    <w:rsid w:val="00BD7A75"/>
    <w:rsid w:val="00BE0752"/>
    <w:rsid w:val="00BE0A4B"/>
    <w:rsid w:val="00BE0D4C"/>
    <w:rsid w:val="00BE0DF6"/>
    <w:rsid w:val="00BE0E21"/>
    <w:rsid w:val="00BE0F85"/>
    <w:rsid w:val="00BE139B"/>
    <w:rsid w:val="00BE1634"/>
    <w:rsid w:val="00BE1DBC"/>
    <w:rsid w:val="00BE244F"/>
    <w:rsid w:val="00BE2D38"/>
    <w:rsid w:val="00BE2F2D"/>
    <w:rsid w:val="00BE327A"/>
    <w:rsid w:val="00BE348B"/>
    <w:rsid w:val="00BE3872"/>
    <w:rsid w:val="00BE3CD2"/>
    <w:rsid w:val="00BE3E68"/>
    <w:rsid w:val="00BE3F06"/>
    <w:rsid w:val="00BE49B1"/>
    <w:rsid w:val="00BE49B9"/>
    <w:rsid w:val="00BE4FDD"/>
    <w:rsid w:val="00BE5126"/>
    <w:rsid w:val="00BE54DA"/>
    <w:rsid w:val="00BE598B"/>
    <w:rsid w:val="00BE5A2B"/>
    <w:rsid w:val="00BE5F4A"/>
    <w:rsid w:val="00BE5FCE"/>
    <w:rsid w:val="00BE629B"/>
    <w:rsid w:val="00BE669A"/>
    <w:rsid w:val="00BE6B6A"/>
    <w:rsid w:val="00BE71E4"/>
    <w:rsid w:val="00BE7C47"/>
    <w:rsid w:val="00BF0764"/>
    <w:rsid w:val="00BF0A39"/>
    <w:rsid w:val="00BF0A92"/>
    <w:rsid w:val="00BF0DD8"/>
    <w:rsid w:val="00BF0EE2"/>
    <w:rsid w:val="00BF1176"/>
    <w:rsid w:val="00BF1457"/>
    <w:rsid w:val="00BF2898"/>
    <w:rsid w:val="00BF2944"/>
    <w:rsid w:val="00BF3049"/>
    <w:rsid w:val="00BF318D"/>
    <w:rsid w:val="00BF329D"/>
    <w:rsid w:val="00BF35A9"/>
    <w:rsid w:val="00BF3B82"/>
    <w:rsid w:val="00BF3CF4"/>
    <w:rsid w:val="00BF3F28"/>
    <w:rsid w:val="00BF417B"/>
    <w:rsid w:val="00BF43E2"/>
    <w:rsid w:val="00BF4868"/>
    <w:rsid w:val="00BF4A49"/>
    <w:rsid w:val="00BF571F"/>
    <w:rsid w:val="00BF5F95"/>
    <w:rsid w:val="00BF6713"/>
    <w:rsid w:val="00BF6ADD"/>
    <w:rsid w:val="00BF6FA1"/>
    <w:rsid w:val="00BF72D7"/>
    <w:rsid w:val="00BF74AB"/>
    <w:rsid w:val="00BF7F7F"/>
    <w:rsid w:val="00C0027D"/>
    <w:rsid w:val="00C0040B"/>
    <w:rsid w:val="00C00443"/>
    <w:rsid w:val="00C0090D"/>
    <w:rsid w:val="00C00BEC"/>
    <w:rsid w:val="00C00F49"/>
    <w:rsid w:val="00C00F4C"/>
    <w:rsid w:val="00C0152F"/>
    <w:rsid w:val="00C01734"/>
    <w:rsid w:val="00C01A61"/>
    <w:rsid w:val="00C01CBE"/>
    <w:rsid w:val="00C0271C"/>
    <w:rsid w:val="00C027E4"/>
    <w:rsid w:val="00C02880"/>
    <w:rsid w:val="00C02939"/>
    <w:rsid w:val="00C02A1B"/>
    <w:rsid w:val="00C02FD0"/>
    <w:rsid w:val="00C03086"/>
    <w:rsid w:val="00C0336B"/>
    <w:rsid w:val="00C03375"/>
    <w:rsid w:val="00C03541"/>
    <w:rsid w:val="00C036DB"/>
    <w:rsid w:val="00C03A82"/>
    <w:rsid w:val="00C03BEB"/>
    <w:rsid w:val="00C04284"/>
    <w:rsid w:val="00C04CDE"/>
    <w:rsid w:val="00C04E43"/>
    <w:rsid w:val="00C05014"/>
    <w:rsid w:val="00C050BF"/>
    <w:rsid w:val="00C05A99"/>
    <w:rsid w:val="00C05AB8"/>
    <w:rsid w:val="00C05CC0"/>
    <w:rsid w:val="00C06250"/>
    <w:rsid w:val="00C0648A"/>
    <w:rsid w:val="00C06538"/>
    <w:rsid w:val="00C06780"/>
    <w:rsid w:val="00C068D7"/>
    <w:rsid w:val="00C06E1E"/>
    <w:rsid w:val="00C06FA0"/>
    <w:rsid w:val="00C072FF"/>
    <w:rsid w:val="00C07B2C"/>
    <w:rsid w:val="00C07BD7"/>
    <w:rsid w:val="00C07FE8"/>
    <w:rsid w:val="00C10614"/>
    <w:rsid w:val="00C10FEB"/>
    <w:rsid w:val="00C1144C"/>
    <w:rsid w:val="00C11BCC"/>
    <w:rsid w:val="00C122BC"/>
    <w:rsid w:val="00C122FF"/>
    <w:rsid w:val="00C12B39"/>
    <w:rsid w:val="00C13557"/>
    <w:rsid w:val="00C13E68"/>
    <w:rsid w:val="00C13E76"/>
    <w:rsid w:val="00C13EA0"/>
    <w:rsid w:val="00C1422A"/>
    <w:rsid w:val="00C14242"/>
    <w:rsid w:val="00C14D16"/>
    <w:rsid w:val="00C14E51"/>
    <w:rsid w:val="00C150E3"/>
    <w:rsid w:val="00C1514C"/>
    <w:rsid w:val="00C1562E"/>
    <w:rsid w:val="00C156AE"/>
    <w:rsid w:val="00C163F1"/>
    <w:rsid w:val="00C164F7"/>
    <w:rsid w:val="00C16D44"/>
    <w:rsid w:val="00C17980"/>
    <w:rsid w:val="00C17A41"/>
    <w:rsid w:val="00C201D0"/>
    <w:rsid w:val="00C20243"/>
    <w:rsid w:val="00C20694"/>
    <w:rsid w:val="00C206A6"/>
    <w:rsid w:val="00C2073A"/>
    <w:rsid w:val="00C20DC0"/>
    <w:rsid w:val="00C21720"/>
    <w:rsid w:val="00C21950"/>
    <w:rsid w:val="00C21AFC"/>
    <w:rsid w:val="00C21CE0"/>
    <w:rsid w:val="00C21E4B"/>
    <w:rsid w:val="00C220FF"/>
    <w:rsid w:val="00C2231D"/>
    <w:rsid w:val="00C22347"/>
    <w:rsid w:val="00C2277A"/>
    <w:rsid w:val="00C233FB"/>
    <w:rsid w:val="00C23519"/>
    <w:rsid w:val="00C23A42"/>
    <w:rsid w:val="00C23D7E"/>
    <w:rsid w:val="00C23DA2"/>
    <w:rsid w:val="00C23DBF"/>
    <w:rsid w:val="00C24135"/>
    <w:rsid w:val="00C2475F"/>
    <w:rsid w:val="00C24B7E"/>
    <w:rsid w:val="00C2544D"/>
    <w:rsid w:val="00C256D7"/>
    <w:rsid w:val="00C25A51"/>
    <w:rsid w:val="00C25BD1"/>
    <w:rsid w:val="00C262BB"/>
    <w:rsid w:val="00C26492"/>
    <w:rsid w:val="00C26B26"/>
    <w:rsid w:val="00C26B33"/>
    <w:rsid w:val="00C26FD3"/>
    <w:rsid w:val="00C2729F"/>
    <w:rsid w:val="00C276BC"/>
    <w:rsid w:val="00C277D1"/>
    <w:rsid w:val="00C278CC"/>
    <w:rsid w:val="00C27D6A"/>
    <w:rsid w:val="00C3020D"/>
    <w:rsid w:val="00C303DC"/>
    <w:rsid w:val="00C312A8"/>
    <w:rsid w:val="00C314D5"/>
    <w:rsid w:val="00C319F4"/>
    <w:rsid w:val="00C31BBF"/>
    <w:rsid w:val="00C31C96"/>
    <w:rsid w:val="00C32186"/>
    <w:rsid w:val="00C328F1"/>
    <w:rsid w:val="00C32D5C"/>
    <w:rsid w:val="00C32DCD"/>
    <w:rsid w:val="00C3315A"/>
    <w:rsid w:val="00C3399B"/>
    <w:rsid w:val="00C344DE"/>
    <w:rsid w:val="00C3480A"/>
    <w:rsid w:val="00C349C9"/>
    <w:rsid w:val="00C34A21"/>
    <w:rsid w:val="00C34AE7"/>
    <w:rsid w:val="00C34C05"/>
    <w:rsid w:val="00C36012"/>
    <w:rsid w:val="00C36870"/>
    <w:rsid w:val="00C36E4A"/>
    <w:rsid w:val="00C3741C"/>
    <w:rsid w:val="00C37431"/>
    <w:rsid w:val="00C37EBE"/>
    <w:rsid w:val="00C40324"/>
    <w:rsid w:val="00C40F44"/>
    <w:rsid w:val="00C414A6"/>
    <w:rsid w:val="00C4154E"/>
    <w:rsid w:val="00C415C8"/>
    <w:rsid w:val="00C4186E"/>
    <w:rsid w:val="00C41A72"/>
    <w:rsid w:val="00C41D24"/>
    <w:rsid w:val="00C41D8A"/>
    <w:rsid w:val="00C4210B"/>
    <w:rsid w:val="00C42456"/>
    <w:rsid w:val="00C426C9"/>
    <w:rsid w:val="00C42E90"/>
    <w:rsid w:val="00C430B1"/>
    <w:rsid w:val="00C4332D"/>
    <w:rsid w:val="00C43ACB"/>
    <w:rsid w:val="00C43E0D"/>
    <w:rsid w:val="00C44360"/>
    <w:rsid w:val="00C44374"/>
    <w:rsid w:val="00C443AF"/>
    <w:rsid w:val="00C445E6"/>
    <w:rsid w:val="00C44846"/>
    <w:rsid w:val="00C44AB5"/>
    <w:rsid w:val="00C44E7F"/>
    <w:rsid w:val="00C458F2"/>
    <w:rsid w:val="00C45A1D"/>
    <w:rsid w:val="00C45B9B"/>
    <w:rsid w:val="00C45D36"/>
    <w:rsid w:val="00C469AE"/>
    <w:rsid w:val="00C4737A"/>
    <w:rsid w:val="00C47EEF"/>
    <w:rsid w:val="00C503CF"/>
    <w:rsid w:val="00C50493"/>
    <w:rsid w:val="00C507A7"/>
    <w:rsid w:val="00C507EE"/>
    <w:rsid w:val="00C50848"/>
    <w:rsid w:val="00C50AA9"/>
    <w:rsid w:val="00C510B0"/>
    <w:rsid w:val="00C511F3"/>
    <w:rsid w:val="00C51455"/>
    <w:rsid w:val="00C51812"/>
    <w:rsid w:val="00C51949"/>
    <w:rsid w:val="00C51CC1"/>
    <w:rsid w:val="00C522B9"/>
    <w:rsid w:val="00C5281C"/>
    <w:rsid w:val="00C529D3"/>
    <w:rsid w:val="00C52F34"/>
    <w:rsid w:val="00C533C1"/>
    <w:rsid w:val="00C5342D"/>
    <w:rsid w:val="00C53876"/>
    <w:rsid w:val="00C5390C"/>
    <w:rsid w:val="00C53C78"/>
    <w:rsid w:val="00C542E4"/>
    <w:rsid w:val="00C547A5"/>
    <w:rsid w:val="00C54EE5"/>
    <w:rsid w:val="00C54F61"/>
    <w:rsid w:val="00C55371"/>
    <w:rsid w:val="00C553DC"/>
    <w:rsid w:val="00C55D18"/>
    <w:rsid w:val="00C55E4A"/>
    <w:rsid w:val="00C56677"/>
    <w:rsid w:val="00C56775"/>
    <w:rsid w:val="00C56803"/>
    <w:rsid w:val="00C56804"/>
    <w:rsid w:val="00C56CFD"/>
    <w:rsid w:val="00C56D2A"/>
    <w:rsid w:val="00C57261"/>
    <w:rsid w:val="00C5758D"/>
    <w:rsid w:val="00C60052"/>
    <w:rsid w:val="00C602AA"/>
    <w:rsid w:val="00C603BB"/>
    <w:rsid w:val="00C608D6"/>
    <w:rsid w:val="00C60A10"/>
    <w:rsid w:val="00C60BF1"/>
    <w:rsid w:val="00C61940"/>
    <w:rsid w:val="00C61B2E"/>
    <w:rsid w:val="00C6245E"/>
    <w:rsid w:val="00C6273B"/>
    <w:rsid w:val="00C6286C"/>
    <w:rsid w:val="00C62DEE"/>
    <w:rsid w:val="00C63418"/>
    <w:rsid w:val="00C636C0"/>
    <w:rsid w:val="00C641C2"/>
    <w:rsid w:val="00C64338"/>
    <w:rsid w:val="00C6444A"/>
    <w:rsid w:val="00C64719"/>
    <w:rsid w:val="00C648EF"/>
    <w:rsid w:val="00C64EC3"/>
    <w:rsid w:val="00C65040"/>
    <w:rsid w:val="00C65182"/>
    <w:rsid w:val="00C65434"/>
    <w:rsid w:val="00C660C6"/>
    <w:rsid w:val="00C6667F"/>
    <w:rsid w:val="00C6674C"/>
    <w:rsid w:val="00C66BC5"/>
    <w:rsid w:val="00C670BF"/>
    <w:rsid w:val="00C6725D"/>
    <w:rsid w:val="00C67614"/>
    <w:rsid w:val="00C676A7"/>
    <w:rsid w:val="00C678F3"/>
    <w:rsid w:val="00C679F4"/>
    <w:rsid w:val="00C67B64"/>
    <w:rsid w:val="00C67F58"/>
    <w:rsid w:val="00C701AC"/>
    <w:rsid w:val="00C701C5"/>
    <w:rsid w:val="00C703C5"/>
    <w:rsid w:val="00C7057C"/>
    <w:rsid w:val="00C7096E"/>
    <w:rsid w:val="00C7122E"/>
    <w:rsid w:val="00C713D1"/>
    <w:rsid w:val="00C715FC"/>
    <w:rsid w:val="00C71871"/>
    <w:rsid w:val="00C71E0E"/>
    <w:rsid w:val="00C721CD"/>
    <w:rsid w:val="00C72260"/>
    <w:rsid w:val="00C7287C"/>
    <w:rsid w:val="00C72CE7"/>
    <w:rsid w:val="00C72D2E"/>
    <w:rsid w:val="00C73083"/>
    <w:rsid w:val="00C73446"/>
    <w:rsid w:val="00C7347E"/>
    <w:rsid w:val="00C735B6"/>
    <w:rsid w:val="00C73F0A"/>
    <w:rsid w:val="00C74082"/>
    <w:rsid w:val="00C7430E"/>
    <w:rsid w:val="00C74523"/>
    <w:rsid w:val="00C7457A"/>
    <w:rsid w:val="00C746B6"/>
    <w:rsid w:val="00C74D82"/>
    <w:rsid w:val="00C754CD"/>
    <w:rsid w:val="00C75642"/>
    <w:rsid w:val="00C7582A"/>
    <w:rsid w:val="00C75F63"/>
    <w:rsid w:val="00C761C2"/>
    <w:rsid w:val="00C76286"/>
    <w:rsid w:val="00C7639A"/>
    <w:rsid w:val="00C7647F"/>
    <w:rsid w:val="00C764CA"/>
    <w:rsid w:val="00C76BDF"/>
    <w:rsid w:val="00C76C22"/>
    <w:rsid w:val="00C76CA3"/>
    <w:rsid w:val="00C778E7"/>
    <w:rsid w:val="00C801A4"/>
    <w:rsid w:val="00C8039A"/>
    <w:rsid w:val="00C80453"/>
    <w:rsid w:val="00C80D35"/>
    <w:rsid w:val="00C80D8B"/>
    <w:rsid w:val="00C80D99"/>
    <w:rsid w:val="00C80EB2"/>
    <w:rsid w:val="00C81CD5"/>
    <w:rsid w:val="00C81DAD"/>
    <w:rsid w:val="00C81DB1"/>
    <w:rsid w:val="00C8204E"/>
    <w:rsid w:val="00C820EA"/>
    <w:rsid w:val="00C82567"/>
    <w:rsid w:val="00C82BD7"/>
    <w:rsid w:val="00C82E19"/>
    <w:rsid w:val="00C830AC"/>
    <w:rsid w:val="00C830FB"/>
    <w:rsid w:val="00C83124"/>
    <w:rsid w:val="00C8357B"/>
    <w:rsid w:val="00C83759"/>
    <w:rsid w:val="00C83A44"/>
    <w:rsid w:val="00C83BA0"/>
    <w:rsid w:val="00C83CCD"/>
    <w:rsid w:val="00C84238"/>
    <w:rsid w:val="00C84558"/>
    <w:rsid w:val="00C850A6"/>
    <w:rsid w:val="00C8515F"/>
    <w:rsid w:val="00C85392"/>
    <w:rsid w:val="00C85723"/>
    <w:rsid w:val="00C85759"/>
    <w:rsid w:val="00C85B4A"/>
    <w:rsid w:val="00C85F21"/>
    <w:rsid w:val="00C86A06"/>
    <w:rsid w:val="00C86A07"/>
    <w:rsid w:val="00C86E54"/>
    <w:rsid w:val="00C873AE"/>
    <w:rsid w:val="00C874EE"/>
    <w:rsid w:val="00C90294"/>
    <w:rsid w:val="00C9050B"/>
    <w:rsid w:val="00C905B0"/>
    <w:rsid w:val="00C90601"/>
    <w:rsid w:val="00C9164E"/>
    <w:rsid w:val="00C91A48"/>
    <w:rsid w:val="00C91CA1"/>
    <w:rsid w:val="00C91F5B"/>
    <w:rsid w:val="00C9239C"/>
    <w:rsid w:val="00C924E2"/>
    <w:rsid w:val="00C92841"/>
    <w:rsid w:val="00C92A9C"/>
    <w:rsid w:val="00C92CF7"/>
    <w:rsid w:val="00C92F7E"/>
    <w:rsid w:val="00C92FBE"/>
    <w:rsid w:val="00C93F33"/>
    <w:rsid w:val="00C942F4"/>
    <w:rsid w:val="00C94422"/>
    <w:rsid w:val="00C94472"/>
    <w:rsid w:val="00C94482"/>
    <w:rsid w:val="00C94FF2"/>
    <w:rsid w:val="00C95819"/>
    <w:rsid w:val="00C95B32"/>
    <w:rsid w:val="00C960F0"/>
    <w:rsid w:val="00C96655"/>
    <w:rsid w:val="00C96ADC"/>
    <w:rsid w:val="00C97C33"/>
    <w:rsid w:val="00CA001B"/>
    <w:rsid w:val="00CA01FD"/>
    <w:rsid w:val="00CA086C"/>
    <w:rsid w:val="00CA0B39"/>
    <w:rsid w:val="00CA0DCF"/>
    <w:rsid w:val="00CA1A41"/>
    <w:rsid w:val="00CA2B93"/>
    <w:rsid w:val="00CA2DDE"/>
    <w:rsid w:val="00CA301B"/>
    <w:rsid w:val="00CA3110"/>
    <w:rsid w:val="00CA3C6E"/>
    <w:rsid w:val="00CA3F29"/>
    <w:rsid w:val="00CA406E"/>
    <w:rsid w:val="00CA4E38"/>
    <w:rsid w:val="00CA4ED4"/>
    <w:rsid w:val="00CA51A9"/>
    <w:rsid w:val="00CA5877"/>
    <w:rsid w:val="00CA5C47"/>
    <w:rsid w:val="00CA60F0"/>
    <w:rsid w:val="00CA63DD"/>
    <w:rsid w:val="00CA6510"/>
    <w:rsid w:val="00CA67B7"/>
    <w:rsid w:val="00CA6A7C"/>
    <w:rsid w:val="00CA6AD9"/>
    <w:rsid w:val="00CA6C39"/>
    <w:rsid w:val="00CA6CE1"/>
    <w:rsid w:val="00CA6E2B"/>
    <w:rsid w:val="00CA7242"/>
    <w:rsid w:val="00CA724C"/>
    <w:rsid w:val="00CA73E3"/>
    <w:rsid w:val="00CA7699"/>
    <w:rsid w:val="00CA76BA"/>
    <w:rsid w:val="00CA789C"/>
    <w:rsid w:val="00CA7AE8"/>
    <w:rsid w:val="00CA7BE1"/>
    <w:rsid w:val="00CA7CB6"/>
    <w:rsid w:val="00CB00A0"/>
    <w:rsid w:val="00CB012B"/>
    <w:rsid w:val="00CB074A"/>
    <w:rsid w:val="00CB0B5B"/>
    <w:rsid w:val="00CB0E75"/>
    <w:rsid w:val="00CB139F"/>
    <w:rsid w:val="00CB1CAA"/>
    <w:rsid w:val="00CB1E68"/>
    <w:rsid w:val="00CB39D2"/>
    <w:rsid w:val="00CB3A8D"/>
    <w:rsid w:val="00CB3A98"/>
    <w:rsid w:val="00CB3FD0"/>
    <w:rsid w:val="00CB4380"/>
    <w:rsid w:val="00CB459F"/>
    <w:rsid w:val="00CB47E1"/>
    <w:rsid w:val="00CB4E06"/>
    <w:rsid w:val="00CB503E"/>
    <w:rsid w:val="00CB514D"/>
    <w:rsid w:val="00CB51E0"/>
    <w:rsid w:val="00CB57B8"/>
    <w:rsid w:val="00CB5A61"/>
    <w:rsid w:val="00CB6448"/>
    <w:rsid w:val="00CB674C"/>
    <w:rsid w:val="00CB69C0"/>
    <w:rsid w:val="00CB6A5B"/>
    <w:rsid w:val="00CB6C87"/>
    <w:rsid w:val="00CB7081"/>
    <w:rsid w:val="00CB776D"/>
    <w:rsid w:val="00CB7F22"/>
    <w:rsid w:val="00CC00D2"/>
    <w:rsid w:val="00CC00EB"/>
    <w:rsid w:val="00CC085E"/>
    <w:rsid w:val="00CC0C7A"/>
    <w:rsid w:val="00CC1384"/>
    <w:rsid w:val="00CC1CBC"/>
    <w:rsid w:val="00CC1CE6"/>
    <w:rsid w:val="00CC1DD1"/>
    <w:rsid w:val="00CC2ABA"/>
    <w:rsid w:val="00CC2B9E"/>
    <w:rsid w:val="00CC2EA7"/>
    <w:rsid w:val="00CC3072"/>
    <w:rsid w:val="00CC31FF"/>
    <w:rsid w:val="00CC4390"/>
    <w:rsid w:val="00CC4ACC"/>
    <w:rsid w:val="00CC4B35"/>
    <w:rsid w:val="00CC50E2"/>
    <w:rsid w:val="00CC58DF"/>
    <w:rsid w:val="00CC5934"/>
    <w:rsid w:val="00CC5F61"/>
    <w:rsid w:val="00CC61CA"/>
    <w:rsid w:val="00CC6247"/>
    <w:rsid w:val="00CC6A7F"/>
    <w:rsid w:val="00CD0C21"/>
    <w:rsid w:val="00CD0CE9"/>
    <w:rsid w:val="00CD196A"/>
    <w:rsid w:val="00CD1C77"/>
    <w:rsid w:val="00CD1C81"/>
    <w:rsid w:val="00CD26DB"/>
    <w:rsid w:val="00CD2CC7"/>
    <w:rsid w:val="00CD3787"/>
    <w:rsid w:val="00CD41B9"/>
    <w:rsid w:val="00CD4236"/>
    <w:rsid w:val="00CD458E"/>
    <w:rsid w:val="00CD46C2"/>
    <w:rsid w:val="00CD4A56"/>
    <w:rsid w:val="00CD4A83"/>
    <w:rsid w:val="00CD4C2F"/>
    <w:rsid w:val="00CD4CA3"/>
    <w:rsid w:val="00CD4EE8"/>
    <w:rsid w:val="00CD5049"/>
    <w:rsid w:val="00CD52AD"/>
    <w:rsid w:val="00CD5368"/>
    <w:rsid w:val="00CD5488"/>
    <w:rsid w:val="00CD5528"/>
    <w:rsid w:val="00CD5CC2"/>
    <w:rsid w:val="00CD5ED4"/>
    <w:rsid w:val="00CD653D"/>
    <w:rsid w:val="00CD66BB"/>
    <w:rsid w:val="00CD6A9B"/>
    <w:rsid w:val="00CD71D6"/>
    <w:rsid w:val="00CD769A"/>
    <w:rsid w:val="00CD7809"/>
    <w:rsid w:val="00CD7885"/>
    <w:rsid w:val="00CD78F1"/>
    <w:rsid w:val="00CD7E57"/>
    <w:rsid w:val="00CE01DE"/>
    <w:rsid w:val="00CE03F2"/>
    <w:rsid w:val="00CE08DF"/>
    <w:rsid w:val="00CE0D9B"/>
    <w:rsid w:val="00CE1686"/>
    <w:rsid w:val="00CE19EF"/>
    <w:rsid w:val="00CE1AD8"/>
    <w:rsid w:val="00CE1C74"/>
    <w:rsid w:val="00CE2329"/>
    <w:rsid w:val="00CE252E"/>
    <w:rsid w:val="00CE267C"/>
    <w:rsid w:val="00CE277A"/>
    <w:rsid w:val="00CE355E"/>
    <w:rsid w:val="00CE3A90"/>
    <w:rsid w:val="00CE3CF9"/>
    <w:rsid w:val="00CE401D"/>
    <w:rsid w:val="00CE4EA2"/>
    <w:rsid w:val="00CE5017"/>
    <w:rsid w:val="00CE5028"/>
    <w:rsid w:val="00CE5046"/>
    <w:rsid w:val="00CE59E9"/>
    <w:rsid w:val="00CE5A5E"/>
    <w:rsid w:val="00CE5B12"/>
    <w:rsid w:val="00CE5F38"/>
    <w:rsid w:val="00CE63F9"/>
    <w:rsid w:val="00CE68A3"/>
    <w:rsid w:val="00CE6D42"/>
    <w:rsid w:val="00CE70A0"/>
    <w:rsid w:val="00CF0764"/>
    <w:rsid w:val="00CF0BFA"/>
    <w:rsid w:val="00CF0EB9"/>
    <w:rsid w:val="00CF10BC"/>
    <w:rsid w:val="00CF130F"/>
    <w:rsid w:val="00CF1A2D"/>
    <w:rsid w:val="00CF28B8"/>
    <w:rsid w:val="00CF2BD4"/>
    <w:rsid w:val="00CF2EFD"/>
    <w:rsid w:val="00CF2F99"/>
    <w:rsid w:val="00CF2FB7"/>
    <w:rsid w:val="00CF3259"/>
    <w:rsid w:val="00CF3B14"/>
    <w:rsid w:val="00CF3C20"/>
    <w:rsid w:val="00CF3DA7"/>
    <w:rsid w:val="00CF44D4"/>
    <w:rsid w:val="00CF4C78"/>
    <w:rsid w:val="00CF5F9C"/>
    <w:rsid w:val="00CF6527"/>
    <w:rsid w:val="00CF7739"/>
    <w:rsid w:val="00CF7E6F"/>
    <w:rsid w:val="00D003D1"/>
    <w:rsid w:val="00D00483"/>
    <w:rsid w:val="00D00C37"/>
    <w:rsid w:val="00D01097"/>
    <w:rsid w:val="00D01333"/>
    <w:rsid w:val="00D0189B"/>
    <w:rsid w:val="00D018CB"/>
    <w:rsid w:val="00D019D0"/>
    <w:rsid w:val="00D01A3E"/>
    <w:rsid w:val="00D01C70"/>
    <w:rsid w:val="00D020CC"/>
    <w:rsid w:val="00D02A2B"/>
    <w:rsid w:val="00D039A8"/>
    <w:rsid w:val="00D04112"/>
    <w:rsid w:val="00D0458E"/>
    <w:rsid w:val="00D046E6"/>
    <w:rsid w:val="00D04732"/>
    <w:rsid w:val="00D04B4C"/>
    <w:rsid w:val="00D04CCB"/>
    <w:rsid w:val="00D04ECB"/>
    <w:rsid w:val="00D05A76"/>
    <w:rsid w:val="00D05B6D"/>
    <w:rsid w:val="00D05E1F"/>
    <w:rsid w:val="00D05F89"/>
    <w:rsid w:val="00D061CB"/>
    <w:rsid w:val="00D06686"/>
    <w:rsid w:val="00D06C50"/>
    <w:rsid w:val="00D07C04"/>
    <w:rsid w:val="00D10165"/>
    <w:rsid w:val="00D101B2"/>
    <w:rsid w:val="00D10A56"/>
    <w:rsid w:val="00D10C7A"/>
    <w:rsid w:val="00D10E95"/>
    <w:rsid w:val="00D10EA1"/>
    <w:rsid w:val="00D10FE7"/>
    <w:rsid w:val="00D11067"/>
    <w:rsid w:val="00D11085"/>
    <w:rsid w:val="00D11331"/>
    <w:rsid w:val="00D113FB"/>
    <w:rsid w:val="00D11E0B"/>
    <w:rsid w:val="00D123ED"/>
    <w:rsid w:val="00D125FE"/>
    <w:rsid w:val="00D1262C"/>
    <w:rsid w:val="00D12BA0"/>
    <w:rsid w:val="00D12C27"/>
    <w:rsid w:val="00D12E3C"/>
    <w:rsid w:val="00D12E7E"/>
    <w:rsid w:val="00D12F6D"/>
    <w:rsid w:val="00D13226"/>
    <w:rsid w:val="00D13368"/>
    <w:rsid w:val="00D136A4"/>
    <w:rsid w:val="00D14DFF"/>
    <w:rsid w:val="00D14E8D"/>
    <w:rsid w:val="00D1517A"/>
    <w:rsid w:val="00D15294"/>
    <w:rsid w:val="00D152BC"/>
    <w:rsid w:val="00D15837"/>
    <w:rsid w:val="00D16691"/>
    <w:rsid w:val="00D1670C"/>
    <w:rsid w:val="00D170CF"/>
    <w:rsid w:val="00D17175"/>
    <w:rsid w:val="00D176C8"/>
    <w:rsid w:val="00D17C41"/>
    <w:rsid w:val="00D17E2C"/>
    <w:rsid w:val="00D2058D"/>
    <w:rsid w:val="00D205B5"/>
    <w:rsid w:val="00D205C8"/>
    <w:rsid w:val="00D20631"/>
    <w:rsid w:val="00D2072E"/>
    <w:rsid w:val="00D2076A"/>
    <w:rsid w:val="00D209A4"/>
    <w:rsid w:val="00D216CF"/>
    <w:rsid w:val="00D217CE"/>
    <w:rsid w:val="00D222D8"/>
    <w:rsid w:val="00D22A11"/>
    <w:rsid w:val="00D22CEF"/>
    <w:rsid w:val="00D22E47"/>
    <w:rsid w:val="00D230A9"/>
    <w:rsid w:val="00D2355E"/>
    <w:rsid w:val="00D2357D"/>
    <w:rsid w:val="00D236B6"/>
    <w:rsid w:val="00D236C6"/>
    <w:rsid w:val="00D2383B"/>
    <w:rsid w:val="00D23B51"/>
    <w:rsid w:val="00D2494C"/>
    <w:rsid w:val="00D249CF"/>
    <w:rsid w:val="00D24D37"/>
    <w:rsid w:val="00D24E3C"/>
    <w:rsid w:val="00D2586A"/>
    <w:rsid w:val="00D258F6"/>
    <w:rsid w:val="00D25901"/>
    <w:rsid w:val="00D2618A"/>
    <w:rsid w:val="00D263B3"/>
    <w:rsid w:val="00D26BDD"/>
    <w:rsid w:val="00D27F74"/>
    <w:rsid w:val="00D304CD"/>
    <w:rsid w:val="00D30641"/>
    <w:rsid w:val="00D308AF"/>
    <w:rsid w:val="00D30BF1"/>
    <w:rsid w:val="00D31C31"/>
    <w:rsid w:val="00D32007"/>
    <w:rsid w:val="00D326AC"/>
    <w:rsid w:val="00D32989"/>
    <w:rsid w:val="00D32ACD"/>
    <w:rsid w:val="00D3324B"/>
    <w:rsid w:val="00D332E0"/>
    <w:rsid w:val="00D334E4"/>
    <w:rsid w:val="00D343C5"/>
    <w:rsid w:val="00D344A7"/>
    <w:rsid w:val="00D344F0"/>
    <w:rsid w:val="00D34DC9"/>
    <w:rsid w:val="00D354A7"/>
    <w:rsid w:val="00D35732"/>
    <w:rsid w:val="00D357FA"/>
    <w:rsid w:val="00D359BC"/>
    <w:rsid w:val="00D35E5D"/>
    <w:rsid w:val="00D3654A"/>
    <w:rsid w:val="00D36606"/>
    <w:rsid w:val="00D36A8F"/>
    <w:rsid w:val="00D36E84"/>
    <w:rsid w:val="00D374AD"/>
    <w:rsid w:val="00D3762C"/>
    <w:rsid w:val="00D3778A"/>
    <w:rsid w:val="00D379C2"/>
    <w:rsid w:val="00D40268"/>
    <w:rsid w:val="00D403FB"/>
    <w:rsid w:val="00D40605"/>
    <w:rsid w:val="00D40663"/>
    <w:rsid w:val="00D407C6"/>
    <w:rsid w:val="00D40C62"/>
    <w:rsid w:val="00D40C77"/>
    <w:rsid w:val="00D40D05"/>
    <w:rsid w:val="00D411E6"/>
    <w:rsid w:val="00D4129E"/>
    <w:rsid w:val="00D41388"/>
    <w:rsid w:val="00D42364"/>
    <w:rsid w:val="00D425B4"/>
    <w:rsid w:val="00D4298F"/>
    <w:rsid w:val="00D433D5"/>
    <w:rsid w:val="00D43D46"/>
    <w:rsid w:val="00D44227"/>
    <w:rsid w:val="00D4478E"/>
    <w:rsid w:val="00D4489F"/>
    <w:rsid w:val="00D44CA8"/>
    <w:rsid w:val="00D44EA9"/>
    <w:rsid w:val="00D450EA"/>
    <w:rsid w:val="00D468F3"/>
    <w:rsid w:val="00D46CA2"/>
    <w:rsid w:val="00D47011"/>
    <w:rsid w:val="00D47226"/>
    <w:rsid w:val="00D4729E"/>
    <w:rsid w:val="00D475B3"/>
    <w:rsid w:val="00D4782E"/>
    <w:rsid w:val="00D4796C"/>
    <w:rsid w:val="00D47F20"/>
    <w:rsid w:val="00D47F40"/>
    <w:rsid w:val="00D47FAE"/>
    <w:rsid w:val="00D47FEE"/>
    <w:rsid w:val="00D5010C"/>
    <w:rsid w:val="00D502A8"/>
    <w:rsid w:val="00D50AC3"/>
    <w:rsid w:val="00D50CA2"/>
    <w:rsid w:val="00D50D27"/>
    <w:rsid w:val="00D50D54"/>
    <w:rsid w:val="00D50F98"/>
    <w:rsid w:val="00D51347"/>
    <w:rsid w:val="00D51830"/>
    <w:rsid w:val="00D51C65"/>
    <w:rsid w:val="00D524C0"/>
    <w:rsid w:val="00D525FE"/>
    <w:rsid w:val="00D52B32"/>
    <w:rsid w:val="00D53083"/>
    <w:rsid w:val="00D530B9"/>
    <w:rsid w:val="00D53732"/>
    <w:rsid w:val="00D537EA"/>
    <w:rsid w:val="00D53A8A"/>
    <w:rsid w:val="00D53E04"/>
    <w:rsid w:val="00D53E3D"/>
    <w:rsid w:val="00D54000"/>
    <w:rsid w:val="00D542FA"/>
    <w:rsid w:val="00D54345"/>
    <w:rsid w:val="00D544E1"/>
    <w:rsid w:val="00D54719"/>
    <w:rsid w:val="00D54960"/>
    <w:rsid w:val="00D55A16"/>
    <w:rsid w:val="00D561C0"/>
    <w:rsid w:val="00D56500"/>
    <w:rsid w:val="00D56816"/>
    <w:rsid w:val="00D56980"/>
    <w:rsid w:val="00D56AD2"/>
    <w:rsid w:val="00D56B53"/>
    <w:rsid w:val="00D56DA4"/>
    <w:rsid w:val="00D5769F"/>
    <w:rsid w:val="00D57C16"/>
    <w:rsid w:val="00D57CD5"/>
    <w:rsid w:val="00D60013"/>
    <w:rsid w:val="00D608DE"/>
    <w:rsid w:val="00D60CE0"/>
    <w:rsid w:val="00D60E8B"/>
    <w:rsid w:val="00D614D1"/>
    <w:rsid w:val="00D61E4B"/>
    <w:rsid w:val="00D61F82"/>
    <w:rsid w:val="00D6294D"/>
    <w:rsid w:val="00D62F14"/>
    <w:rsid w:val="00D63175"/>
    <w:rsid w:val="00D63378"/>
    <w:rsid w:val="00D63A09"/>
    <w:rsid w:val="00D63A97"/>
    <w:rsid w:val="00D63E31"/>
    <w:rsid w:val="00D64492"/>
    <w:rsid w:val="00D6475B"/>
    <w:rsid w:val="00D6483B"/>
    <w:rsid w:val="00D64AA7"/>
    <w:rsid w:val="00D64BBA"/>
    <w:rsid w:val="00D64BD1"/>
    <w:rsid w:val="00D654A4"/>
    <w:rsid w:val="00D65A7B"/>
    <w:rsid w:val="00D660B7"/>
    <w:rsid w:val="00D661B8"/>
    <w:rsid w:val="00D6653E"/>
    <w:rsid w:val="00D669AF"/>
    <w:rsid w:val="00D669DB"/>
    <w:rsid w:val="00D66E68"/>
    <w:rsid w:val="00D671A0"/>
    <w:rsid w:val="00D671D1"/>
    <w:rsid w:val="00D67A25"/>
    <w:rsid w:val="00D67B53"/>
    <w:rsid w:val="00D701B4"/>
    <w:rsid w:val="00D703B5"/>
    <w:rsid w:val="00D70539"/>
    <w:rsid w:val="00D708DA"/>
    <w:rsid w:val="00D71605"/>
    <w:rsid w:val="00D716BD"/>
    <w:rsid w:val="00D72056"/>
    <w:rsid w:val="00D72258"/>
    <w:rsid w:val="00D72505"/>
    <w:rsid w:val="00D7255B"/>
    <w:rsid w:val="00D7274E"/>
    <w:rsid w:val="00D72923"/>
    <w:rsid w:val="00D729E2"/>
    <w:rsid w:val="00D72ADD"/>
    <w:rsid w:val="00D72D04"/>
    <w:rsid w:val="00D72F20"/>
    <w:rsid w:val="00D72F21"/>
    <w:rsid w:val="00D72FAA"/>
    <w:rsid w:val="00D730B6"/>
    <w:rsid w:val="00D7329C"/>
    <w:rsid w:val="00D73420"/>
    <w:rsid w:val="00D73662"/>
    <w:rsid w:val="00D74582"/>
    <w:rsid w:val="00D74A3D"/>
    <w:rsid w:val="00D74C26"/>
    <w:rsid w:val="00D74E41"/>
    <w:rsid w:val="00D7543B"/>
    <w:rsid w:val="00D75759"/>
    <w:rsid w:val="00D75989"/>
    <w:rsid w:val="00D75C8A"/>
    <w:rsid w:val="00D75ED9"/>
    <w:rsid w:val="00D75FF6"/>
    <w:rsid w:val="00D760EC"/>
    <w:rsid w:val="00D769E7"/>
    <w:rsid w:val="00D76DB1"/>
    <w:rsid w:val="00D77F23"/>
    <w:rsid w:val="00D77F5D"/>
    <w:rsid w:val="00D8033D"/>
    <w:rsid w:val="00D80B45"/>
    <w:rsid w:val="00D80F24"/>
    <w:rsid w:val="00D811FB"/>
    <w:rsid w:val="00D8126B"/>
    <w:rsid w:val="00D81278"/>
    <w:rsid w:val="00D8270B"/>
    <w:rsid w:val="00D82B1B"/>
    <w:rsid w:val="00D83298"/>
    <w:rsid w:val="00D83365"/>
    <w:rsid w:val="00D8361C"/>
    <w:rsid w:val="00D83859"/>
    <w:rsid w:val="00D84097"/>
    <w:rsid w:val="00D844B7"/>
    <w:rsid w:val="00D8453E"/>
    <w:rsid w:val="00D84DDC"/>
    <w:rsid w:val="00D84F81"/>
    <w:rsid w:val="00D84FBD"/>
    <w:rsid w:val="00D8500C"/>
    <w:rsid w:val="00D85216"/>
    <w:rsid w:val="00D854F3"/>
    <w:rsid w:val="00D85A71"/>
    <w:rsid w:val="00D85DAC"/>
    <w:rsid w:val="00D85F42"/>
    <w:rsid w:val="00D860E8"/>
    <w:rsid w:val="00D8610E"/>
    <w:rsid w:val="00D86297"/>
    <w:rsid w:val="00D86348"/>
    <w:rsid w:val="00D868CE"/>
    <w:rsid w:val="00D8697F"/>
    <w:rsid w:val="00D86C4F"/>
    <w:rsid w:val="00D86D75"/>
    <w:rsid w:val="00D86F9C"/>
    <w:rsid w:val="00D87ADA"/>
    <w:rsid w:val="00D90006"/>
    <w:rsid w:val="00D91136"/>
    <w:rsid w:val="00D91BBF"/>
    <w:rsid w:val="00D91D4B"/>
    <w:rsid w:val="00D926E6"/>
    <w:rsid w:val="00D92C4F"/>
    <w:rsid w:val="00D92F08"/>
    <w:rsid w:val="00D9356E"/>
    <w:rsid w:val="00D93747"/>
    <w:rsid w:val="00D939F9"/>
    <w:rsid w:val="00D9543C"/>
    <w:rsid w:val="00D95A90"/>
    <w:rsid w:val="00D95C18"/>
    <w:rsid w:val="00D96131"/>
    <w:rsid w:val="00D96612"/>
    <w:rsid w:val="00D96AE1"/>
    <w:rsid w:val="00D96CCE"/>
    <w:rsid w:val="00D96D59"/>
    <w:rsid w:val="00D96FD9"/>
    <w:rsid w:val="00D97396"/>
    <w:rsid w:val="00D97A2F"/>
    <w:rsid w:val="00D97B5A"/>
    <w:rsid w:val="00D97BA2"/>
    <w:rsid w:val="00DA0114"/>
    <w:rsid w:val="00DA0145"/>
    <w:rsid w:val="00DA064A"/>
    <w:rsid w:val="00DA06B5"/>
    <w:rsid w:val="00DA0C4C"/>
    <w:rsid w:val="00DA1789"/>
    <w:rsid w:val="00DA17D2"/>
    <w:rsid w:val="00DA19B0"/>
    <w:rsid w:val="00DA1BBB"/>
    <w:rsid w:val="00DA2430"/>
    <w:rsid w:val="00DA24D6"/>
    <w:rsid w:val="00DA2967"/>
    <w:rsid w:val="00DA2CF1"/>
    <w:rsid w:val="00DA3046"/>
    <w:rsid w:val="00DA30E1"/>
    <w:rsid w:val="00DA3101"/>
    <w:rsid w:val="00DA3521"/>
    <w:rsid w:val="00DA3E69"/>
    <w:rsid w:val="00DA431A"/>
    <w:rsid w:val="00DA4376"/>
    <w:rsid w:val="00DA4858"/>
    <w:rsid w:val="00DA4C89"/>
    <w:rsid w:val="00DA4E23"/>
    <w:rsid w:val="00DA51A5"/>
    <w:rsid w:val="00DA56F7"/>
    <w:rsid w:val="00DA58CD"/>
    <w:rsid w:val="00DA5A5A"/>
    <w:rsid w:val="00DA5C95"/>
    <w:rsid w:val="00DA6581"/>
    <w:rsid w:val="00DA669D"/>
    <w:rsid w:val="00DA67C7"/>
    <w:rsid w:val="00DA6812"/>
    <w:rsid w:val="00DA688E"/>
    <w:rsid w:val="00DA7054"/>
    <w:rsid w:val="00DA7164"/>
    <w:rsid w:val="00DA78FC"/>
    <w:rsid w:val="00DA7C1C"/>
    <w:rsid w:val="00DA7C22"/>
    <w:rsid w:val="00DA7E96"/>
    <w:rsid w:val="00DB00FE"/>
    <w:rsid w:val="00DB0236"/>
    <w:rsid w:val="00DB0B65"/>
    <w:rsid w:val="00DB0EDB"/>
    <w:rsid w:val="00DB1026"/>
    <w:rsid w:val="00DB1A18"/>
    <w:rsid w:val="00DB1B58"/>
    <w:rsid w:val="00DB2560"/>
    <w:rsid w:val="00DB27C6"/>
    <w:rsid w:val="00DB283F"/>
    <w:rsid w:val="00DB2E7F"/>
    <w:rsid w:val="00DB384B"/>
    <w:rsid w:val="00DB3B7E"/>
    <w:rsid w:val="00DB4014"/>
    <w:rsid w:val="00DB41B5"/>
    <w:rsid w:val="00DB433A"/>
    <w:rsid w:val="00DB480C"/>
    <w:rsid w:val="00DB485B"/>
    <w:rsid w:val="00DB4A5F"/>
    <w:rsid w:val="00DB4B3A"/>
    <w:rsid w:val="00DB4E4F"/>
    <w:rsid w:val="00DB545B"/>
    <w:rsid w:val="00DB58CE"/>
    <w:rsid w:val="00DB5FE5"/>
    <w:rsid w:val="00DB6944"/>
    <w:rsid w:val="00DB69AA"/>
    <w:rsid w:val="00DB6E35"/>
    <w:rsid w:val="00DB72CB"/>
    <w:rsid w:val="00DB7859"/>
    <w:rsid w:val="00DC0091"/>
    <w:rsid w:val="00DC0306"/>
    <w:rsid w:val="00DC03C8"/>
    <w:rsid w:val="00DC0D8A"/>
    <w:rsid w:val="00DC1178"/>
    <w:rsid w:val="00DC15E4"/>
    <w:rsid w:val="00DC1B95"/>
    <w:rsid w:val="00DC1ED7"/>
    <w:rsid w:val="00DC20C1"/>
    <w:rsid w:val="00DC22D5"/>
    <w:rsid w:val="00DC2482"/>
    <w:rsid w:val="00DC25AE"/>
    <w:rsid w:val="00DC2961"/>
    <w:rsid w:val="00DC3B58"/>
    <w:rsid w:val="00DC3EC1"/>
    <w:rsid w:val="00DC4346"/>
    <w:rsid w:val="00DC443E"/>
    <w:rsid w:val="00DC47F1"/>
    <w:rsid w:val="00DC4E27"/>
    <w:rsid w:val="00DC4F09"/>
    <w:rsid w:val="00DC5344"/>
    <w:rsid w:val="00DC534A"/>
    <w:rsid w:val="00DC55A4"/>
    <w:rsid w:val="00DC5B45"/>
    <w:rsid w:val="00DC60CB"/>
    <w:rsid w:val="00DC6196"/>
    <w:rsid w:val="00DC6309"/>
    <w:rsid w:val="00DC630E"/>
    <w:rsid w:val="00DC692C"/>
    <w:rsid w:val="00DC6CE3"/>
    <w:rsid w:val="00DC6D3A"/>
    <w:rsid w:val="00DC7299"/>
    <w:rsid w:val="00DC7615"/>
    <w:rsid w:val="00DC7841"/>
    <w:rsid w:val="00DC7CE3"/>
    <w:rsid w:val="00DD01C1"/>
    <w:rsid w:val="00DD0395"/>
    <w:rsid w:val="00DD0558"/>
    <w:rsid w:val="00DD05AE"/>
    <w:rsid w:val="00DD06BD"/>
    <w:rsid w:val="00DD06D8"/>
    <w:rsid w:val="00DD0706"/>
    <w:rsid w:val="00DD09E6"/>
    <w:rsid w:val="00DD0CC5"/>
    <w:rsid w:val="00DD0CCD"/>
    <w:rsid w:val="00DD10AF"/>
    <w:rsid w:val="00DD10FE"/>
    <w:rsid w:val="00DD132E"/>
    <w:rsid w:val="00DD189D"/>
    <w:rsid w:val="00DD1DE4"/>
    <w:rsid w:val="00DD1ECB"/>
    <w:rsid w:val="00DD1F8A"/>
    <w:rsid w:val="00DD25DE"/>
    <w:rsid w:val="00DD260E"/>
    <w:rsid w:val="00DD262D"/>
    <w:rsid w:val="00DD2863"/>
    <w:rsid w:val="00DD2984"/>
    <w:rsid w:val="00DD2CC4"/>
    <w:rsid w:val="00DD2F8D"/>
    <w:rsid w:val="00DD3172"/>
    <w:rsid w:val="00DD3301"/>
    <w:rsid w:val="00DD3706"/>
    <w:rsid w:val="00DD381B"/>
    <w:rsid w:val="00DD432B"/>
    <w:rsid w:val="00DD44D1"/>
    <w:rsid w:val="00DD45D5"/>
    <w:rsid w:val="00DD4A8B"/>
    <w:rsid w:val="00DD4B61"/>
    <w:rsid w:val="00DD4B6F"/>
    <w:rsid w:val="00DD4D03"/>
    <w:rsid w:val="00DD5C38"/>
    <w:rsid w:val="00DD5EDA"/>
    <w:rsid w:val="00DD5FE7"/>
    <w:rsid w:val="00DD62E3"/>
    <w:rsid w:val="00DD667C"/>
    <w:rsid w:val="00DD680A"/>
    <w:rsid w:val="00DD680B"/>
    <w:rsid w:val="00DD68F9"/>
    <w:rsid w:val="00DD6A92"/>
    <w:rsid w:val="00DD6DF0"/>
    <w:rsid w:val="00DD71FB"/>
    <w:rsid w:val="00DD7755"/>
    <w:rsid w:val="00DD77D1"/>
    <w:rsid w:val="00DD7DA2"/>
    <w:rsid w:val="00DD7F1F"/>
    <w:rsid w:val="00DE04ED"/>
    <w:rsid w:val="00DE0813"/>
    <w:rsid w:val="00DE1510"/>
    <w:rsid w:val="00DE1A6A"/>
    <w:rsid w:val="00DE2070"/>
    <w:rsid w:val="00DE21B6"/>
    <w:rsid w:val="00DE267B"/>
    <w:rsid w:val="00DE2C6F"/>
    <w:rsid w:val="00DE2F61"/>
    <w:rsid w:val="00DE2FC5"/>
    <w:rsid w:val="00DE3303"/>
    <w:rsid w:val="00DE3879"/>
    <w:rsid w:val="00DE3E42"/>
    <w:rsid w:val="00DE4033"/>
    <w:rsid w:val="00DE4351"/>
    <w:rsid w:val="00DE4AAF"/>
    <w:rsid w:val="00DE4C00"/>
    <w:rsid w:val="00DE4DBA"/>
    <w:rsid w:val="00DE4E97"/>
    <w:rsid w:val="00DE4E9B"/>
    <w:rsid w:val="00DE53A4"/>
    <w:rsid w:val="00DE5502"/>
    <w:rsid w:val="00DE5558"/>
    <w:rsid w:val="00DE5AE7"/>
    <w:rsid w:val="00DE5AED"/>
    <w:rsid w:val="00DE6446"/>
    <w:rsid w:val="00DE6745"/>
    <w:rsid w:val="00DE6A7E"/>
    <w:rsid w:val="00DE6A99"/>
    <w:rsid w:val="00DE6B02"/>
    <w:rsid w:val="00DE74BA"/>
    <w:rsid w:val="00DE7B92"/>
    <w:rsid w:val="00DE7D4C"/>
    <w:rsid w:val="00DF02A7"/>
    <w:rsid w:val="00DF0375"/>
    <w:rsid w:val="00DF0567"/>
    <w:rsid w:val="00DF0979"/>
    <w:rsid w:val="00DF09C8"/>
    <w:rsid w:val="00DF0A82"/>
    <w:rsid w:val="00DF0E10"/>
    <w:rsid w:val="00DF13EC"/>
    <w:rsid w:val="00DF1712"/>
    <w:rsid w:val="00DF1CFB"/>
    <w:rsid w:val="00DF1EAD"/>
    <w:rsid w:val="00DF20DE"/>
    <w:rsid w:val="00DF2181"/>
    <w:rsid w:val="00DF21C5"/>
    <w:rsid w:val="00DF303A"/>
    <w:rsid w:val="00DF308A"/>
    <w:rsid w:val="00DF3296"/>
    <w:rsid w:val="00DF3BE9"/>
    <w:rsid w:val="00DF3C99"/>
    <w:rsid w:val="00DF407A"/>
    <w:rsid w:val="00DF49D2"/>
    <w:rsid w:val="00DF4AE5"/>
    <w:rsid w:val="00DF5099"/>
    <w:rsid w:val="00DF5C9B"/>
    <w:rsid w:val="00DF6435"/>
    <w:rsid w:val="00DF6645"/>
    <w:rsid w:val="00DF6725"/>
    <w:rsid w:val="00DF6946"/>
    <w:rsid w:val="00DF7AAA"/>
    <w:rsid w:val="00DF7B22"/>
    <w:rsid w:val="00DF7B8D"/>
    <w:rsid w:val="00DF7D09"/>
    <w:rsid w:val="00DF7E6A"/>
    <w:rsid w:val="00E000FA"/>
    <w:rsid w:val="00E003E6"/>
    <w:rsid w:val="00E007CB"/>
    <w:rsid w:val="00E00E81"/>
    <w:rsid w:val="00E00EC2"/>
    <w:rsid w:val="00E0162F"/>
    <w:rsid w:val="00E01C9B"/>
    <w:rsid w:val="00E01CE0"/>
    <w:rsid w:val="00E0217C"/>
    <w:rsid w:val="00E0222D"/>
    <w:rsid w:val="00E02254"/>
    <w:rsid w:val="00E02BD2"/>
    <w:rsid w:val="00E031C4"/>
    <w:rsid w:val="00E03853"/>
    <w:rsid w:val="00E043F9"/>
    <w:rsid w:val="00E0482D"/>
    <w:rsid w:val="00E04B76"/>
    <w:rsid w:val="00E04C6B"/>
    <w:rsid w:val="00E04DE9"/>
    <w:rsid w:val="00E0520D"/>
    <w:rsid w:val="00E055BD"/>
    <w:rsid w:val="00E0566C"/>
    <w:rsid w:val="00E05BE6"/>
    <w:rsid w:val="00E06F71"/>
    <w:rsid w:val="00E07215"/>
    <w:rsid w:val="00E07AAA"/>
    <w:rsid w:val="00E07C0D"/>
    <w:rsid w:val="00E10807"/>
    <w:rsid w:val="00E11360"/>
    <w:rsid w:val="00E117A3"/>
    <w:rsid w:val="00E117F3"/>
    <w:rsid w:val="00E1183D"/>
    <w:rsid w:val="00E118AF"/>
    <w:rsid w:val="00E121AC"/>
    <w:rsid w:val="00E122D1"/>
    <w:rsid w:val="00E12592"/>
    <w:rsid w:val="00E12782"/>
    <w:rsid w:val="00E127E6"/>
    <w:rsid w:val="00E12982"/>
    <w:rsid w:val="00E129DB"/>
    <w:rsid w:val="00E12A08"/>
    <w:rsid w:val="00E13216"/>
    <w:rsid w:val="00E1342C"/>
    <w:rsid w:val="00E13513"/>
    <w:rsid w:val="00E137BE"/>
    <w:rsid w:val="00E13C41"/>
    <w:rsid w:val="00E13CF9"/>
    <w:rsid w:val="00E14B5D"/>
    <w:rsid w:val="00E14C6A"/>
    <w:rsid w:val="00E1519C"/>
    <w:rsid w:val="00E15213"/>
    <w:rsid w:val="00E154A2"/>
    <w:rsid w:val="00E156B3"/>
    <w:rsid w:val="00E15701"/>
    <w:rsid w:val="00E15AF2"/>
    <w:rsid w:val="00E15DC5"/>
    <w:rsid w:val="00E16865"/>
    <w:rsid w:val="00E16B11"/>
    <w:rsid w:val="00E16F08"/>
    <w:rsid w:val="00E16F8B"/>
    <w:rsid w:val="00E17010"/>
    <w:rsid w:val="00E20424"/>
    <w:rsid w:val="00E2184C"/>
    <w:rsid w:val="00E21D86"/>
    <w:rsid w:val="00E21DDD"/>
    <w:rsid w:val="00E223ED"/>
    <w:rsid w:val="00E22914"/>
    <w:rsid w:val="00E22F4A"/>
    <w:rsid w:val="00E23087"/>
    <w:rsid w:val="00E232A3"/>
    <w:rsid w:val="00E23A6B"/>
    <w:rsid w:val="00E23F46"/>
    <w:rsid w:val="00E24012"/>
    <w:rsid w:val="00E24080"/>
    <w:rsid w:val="00E2448F"/>
    <w:rsid w:val="00E24603"/>
    <w:rsid w:val="00E247A9"/>
    <w:rsid w:val="00E248EF"/>
    <w:rsid w:val="00E24B61"/>
    <w:rsid w:val="00E24CDA"/>
    <w:rsid w:val="00E24E19"/>
    <w:rsid w:val="00E25219"/>
    <w:rsid w:val="00E25988"/>
    <w:rsid w:val="00E2637D"/>
    <w:rsid w:val="00E263D8"/>
    <w:rsid w:val="00E27643"/>
    <w:rsid w:val="00E27CAC"/>
    <w:rsid w:val="00E30406"/>
    <w:rsid w:val="00E305F2"/>
    <w:rsid w:val="00E308A6"/>
    <w:rsid w:val="00E310BF"/>
    <w:rsid w:val="00E312BC"/>
    <w:rsid w:val="00E315FC"/>
    <w:rsid w:val="00E316C8"/>
    <w:rsid w:val="00E318CD"/>
    <w:rsid w:val="00E31B68"/>
    <w:rsid w:val="00E31DF3"/>
    <w:rsid w:val="00E321BF"/>
    <w:rsid w:val="00E32CCA"/>
    <w:rsid w:val="00E32DCC"/>
    <w:rsid w:val="00E32FD4"/>
    <w:rsid w:val="00E3308C"/>
    <w:rsid w:val="00E334DB"/>
    <w:rsid w:val="00E335FA"/>
    <w:rsid w:val="00E33B0B"/>
    <w:rsid w:val="00E33EAC"/>
    <w:rsid w:val="00E33F7F"/>
    <w:rsid w:val="00E34069"/>
    <w:rsid w:val="00E34080"/>
    <w:rsid w:val="00E34AC2"/>
    <w:rsid w:val="00E34FA4"/>
    <w:rsid w:val="00E351D1"/>
    <w:rsid w:val="00E35AD9"/>
    <w:rsid w:val="00E3608A"/>
    <w:rsid w:val="00E36265"/>
    <w:rsid w:val="00E371A6"/>
    <w:rsid w:val="00E3726E"/>
    <w:rsid w:val="00E3731B"/>
    <w:rsid w:val="00E37687"/>
    <w:rsid w:val="00E37AFA"/>
    <w:rsid w:val="00E40213"/>
    <w:rsid w:val="00E4034D"/>
    <w:rsid w:val="00E40442"/>
    <w:rsid w:val="00E40551"/>
    <w:rsid w:val="00E40EF2"/>
    <w:rsid w:val="00E41092"/>
    <w:rsid w:val="00E4187B"/>
    <w:rsid w:val="00E41C2F"/>
    <w:rsid w:val="00E4206F"/>
    <w:rsid w:val="00E425FD"/>
    <w:rsid w:val="00E42BB7"/>
    <w:rsid w:val="00E432F4"/>
    <w:rsid w:val="00E434ED"/>
    <w:rsid w:val="00E439C1"/>
    <w:rsid w:val="00E43F5A"/>
    <w:rsid w:val="00E43FF0"/>
    <w:rsid w:val="00E44146"/>
    <w:rsid w:val="00E4479E"/>
    <w:rsid w:val="00E45261"/>
    <w:rsid w:val="00E454D3"/>
    <w:rsid w:val="00E45524"/>
    <w:rsid w:val="00E455D6"/>
    <w:rsid w:val="00E456EE"/>
    <w:rsid w:val="00E45924"/>
    <w:rsid w:val="00E46201"/>
    <w:rsid w:val="00E464D6"/>
    <w:rsid w:val="00E46BC0"/>
    <w:rsid w:val="00E46CA6"/>
    <w:rsid w:val="00E473E8"/>
    <w:rsid w:val="00E47F31"/>
    <w:rsid w:val="00E504E2"/>
    <w:rsid w:val="00E50898"/>
    <w:rsid w:val="00E510E5"/>
    <w:rsid w:val="00E51411"/>
    <w:rsid w:val="00E514D1"/>
    <w:rsid w:val="00E51681"/>
    <w:rsid w:val="00E51693"/>
    <w:rsid w:val="00E5171B"/>
    <w:rsid w:val="00E51968"/>
    <w:rsid w:val="00E51C20"/>
    <w:rsid w:val="00E51F36"/>
    <w:rsid w:val="00E52CFA"/>
    <w:rsid w:val="00E53404"/>
    <w:rsid w:val="00E53AD5"/>
    <w:rsid w:val="00E53B07"/>
    <w:rsid w:val="00E54312"/>
    <w:rsid w:val="00E54987"/>
    <w:rsid w:val="00E55773"/>
    <w:rsid w:val="00E55C22"/>
    <w:rsid w:val="00E562BA"/>
    <w:rsid w:val="00E56B8A"/>
    <w:rsid w:val="00E570AE"/>
    <w:rsid w:val="00E571F9"/>
    <w:rsid w:val="00E57894"/>
    <w:rsid w:val="00E606AA"/>
    <w:rsid w:val="00E60C55"/>
    <w:rsid w:val="00E60E7F"/>
    <w:rsid w:val="00E611C3"/>
    <w:rsid w:val="00E6160A"/>
    <w:rsid w:val="00E61CB0"/>
    <w:rsid w:val="00E6206C"/>
    <w:rsid w:val="00E627A9"/>
    <w:rsid w:val="00E62ABC"/>
    <w:rsid w:val="00E62B4F"/>
    <w:rsid w:val="00E62CD5"/>
    <w:rsid w:val="00E62F84"/>
    <w:rsid w:val="00E63060"/>
    <w:rsid w:val="00E637F6"/>
    <w:rsid w:val="00E643A4"/>
    <w:rsid w:val="00E64709"/>
    <w:rsid w:val="00E64EDC"/>
    <w:rsid w:val="00E6505C"/>
    <w:rsid w:val="00E66005"/>
    <w:rsid w:val="00E66595"/>
    <w:rsid w:val="00E6681A"/>
    <w:rsid w:val="00E66B82"/>
    <w:rsid w:val="00E66D28"/>
    <w:rsid w:val="00E67202"/>
    <w:rsid w:val="00E67385"/>
    <w:rsid w:val="00E67574"/>
    <w:rsid w:val="00E67DA2"/>
    <w:rsid w:val="00E702EA"/>
    <w:rsid w:val="00E70709"/>
    <w:rsid w:val="00E7081B"/>
    <w:rsid w:val="00E70974"/>
    <w:rsid w:val="00E710CD"/>
    <w:rsid w:val="00E72050"/>
    <w:rsid w:val="00E72826"/>
    <w:rsid w:val="00E732BF"/>
    <w:rsid w:val="00E736E1"/>
    <w:rsid w:val="00E73718"/>
    <w:rsid w:val="00E7398B"/>
    <w:rsid w:val="00E73B38"/>
    <w:rsid w:val="00E740EB"/>
    <w:rsid w:val="00E747B8"/>
    <w:rsid w:val="00E7490F"/>
    <w:rsid w:val="00E74BAD"/>
    <w:rsid w:val="00E750FD"/>
    <w:rsid w:val="00E7539E"/>
    <w:rsid w:val="00E753A4"/>
    <w:rsid w:val="00E75732"/>
    <w:rsid w:val="00E764B7"/>
    <w:rsid w:val="00E76559"/>
    <w:rsid w:val="00E76B8A"/>
    <w:rsid w:val="00E7700D"/>
    <w:rsid w:val="00E771C3"/>
    <w:rsid w:val="00E77250"/>
    <w:rsid w:val="00E77354"/>
    <w:rsid w:val="00E7767C"/>
    <w:rsid w:val="00E77C96"/>
    <w:rsid w:val="00E80036"/>
    <w:rsid w:val="00E80AFE"/>
    <w:rsid w:val="00E80E5D"/>
    <w:rsid w:val="00E80FF2"/>
    <w:rsid w:val="00E8131A"/>
    <w:rsid w:val="00E822A6"/>
    <w:rsid w:val="00E825F3"/>
    <w:rsid w:val="00E827D3"/>
    <w:rsid w:val="00E82B78"/>
    <w:rsid w:val="00E82EEE"/>
    <w:rsid w:val="00E83743"/>
    <w:rsid w:val="00E839F2"/>
    <w:rsid w:val="00E83A33"/>
    <w:rsid w:val="00E83B7A"/>
    <w:rsid w:val="00E83C7B"/>
    <w:rsid w:val="00E83E5E"/>
    <w:rsid w:val="00E83ED7"/>
    <w:rsid w:val="00E840A1"/>
    <w:rsid w:val="00E84630"/>
    <w:rsid w:val="00E84C55"/>
    <w:rsid w:val="00E86875"/>
    <w:rsid w:val="00E86A1A"/>
    <w:rsid w:val="00E86C1C"/>
    <w:rsid w:val="00E86F01"/>
    <w:rsid w:val="00E86FC5"/>
    <w:rsid w:val="00E876CD"/>
    <w:rsid w:val="00E87991"/>
    <w:rsid w:val="00E87BE4"/>
    <w:rsid w:val="00E87CD4"/>
    <w:rsid w:val="00E903DE"/>
    <w:rsid w:val="00E90548"/>
    <w:rsid w:val="00E90760"/>
    <w:rsid w:val="00E911E5"/>
    <w:rsid w:val="00E91457"/>
    <w:rsid w:val="00E91623"/>
    <w:rsid w:val="00E9163C"/>
    <w:rsid w:val="00E91746"/>
    <w:rsid w:val="00E919A5"/>
    <w:rsid w:val="00E91F00"/>
    <w:rsid w:val="00E92110"/>
    <w:rsid w:val="00E92211"/>
    <w:rsid w:val="00E923DA"/>
    <w:rsid w:val="00E92705"/>
    <w:rsid w:val="00E92902"/>
    <w:rsid w:val="00E92BA1"/>
    <w:rsid w:val="00E92E5F"/>
    <w:rsid w:val="00E931E1"/>
    <w:rsid w:val="00E934D7"/>
    <w:rsid w:val="00E93C7E"/>
    <w:rsid w:val="00E93E0B"/>
    <w:rsid w:val="00E93EC1"/>
    <w:rsid w:val="00E93FEA"/>
    <w:rsid w:val="00E94003"/>
    <w:rsid w:val="00E94063"/>
    <w:rsid w:val="00E9419A"/>
    <w:rsid w:val="00E94934"/>
    <w:rsid w:val="00E94EEC"/>
    <w:rsid w:val="00E94F50"/>
    <w:rsid w:val="00E95297"/>
    <w:rsid w:val="00E955E7"/>
    <w:rsid w:val="00E95BDD"/>
    <w:rsid w:val="00E96214"/>
    <w:rsid w:val="00E9624A"/>
    <w:rsid w:val="00E9648C"/>
    <w:rsid w:val="00E965EF"/>
    <w:rsid w:val="00E96790"/>
    <w:rsid w:val="00E96BA1"/>
    <w:rsid w:val="00E96DDF"/>
    <w:rsid w:val="00E97BDC"/>
    <w:rsid w:val="00E97CD2"/>
    <w:rsid w:val="00EA05AB"/>
    <w:rsid w:val="00EA0F15"/>
    <w:rsid w:val="00EA0F56"/>
    <w:rsid w:val="00EA153C"/>
    <w:rsid w:val="00EA1774"/>
    <w:rsid w:val="00EA1A05"/>
    <w:rsid w:val="00EA1D56"/>
    <w:rsid w:val="00EA2629"/>
    <w:rsid w:val="00EA2663"/>
    <w:rsid w:val="00EA284D"/>
    <w:rsid w:val="00EA2B6F"/>
    <w:rsid w:val="00EA2E2C"/>
    <w:rsid w:val="00EA306E"/>
    <w:rsid w:val="00EA3220"/>
    <w:rsid w:val="00EA3427"/>
    <w:rsid w:val="00EA3559"/>
    <w:rsid w:val="00EA356B"/>
    <w:rsid w:val="00EA3598"/>
    <w:rsid w:val="00EA37CE"/>
    <w:rsid w:val="00EA43E3"/>
    <w:rsid w:val="00EA5066"/>
    <w:rsid w:val="00EA5815"/>
    <w:rsid w:val="00EA65BE"/>
    <w:rsid w:val="00EA6B8E"/>
    <w:rsid w:val="00EA6C60"/>
    <w:rsid w:val="00EA6C71"/>
    <w:rsid w:val="00EA716F"/>
    <w:rsid w:val="00EA71C8"/>
    <w:rsid w:val="00EA72B3"/>
    <w:rsid w:val="00EA7377"/>
    <w:rsid w:val="00EA7AFF"/>
    <w:rsid w:val="00EA7B0A"/>
    <w:rsid w:val="00EB062A"/>
    <w:rsid w:val="00EB0684"/>
    <w:rsid w:val="00EB1393"/>
    <w:rsid w:val="00EB1715"/>
    <w:rsid w:val="00EB2326"/>
    <w:rsid w:val="00EB2733"/>
    <w:rsid w:val="00EB27CF"/>
    <w:rsid w:val="00EB2E43"/>
    <w:rsid w:val="00EB3691"/>
    <w:rsid w:val="00EB3932"/>
    <w:rsid w:val="00EB413A"/>
    <w:rsid w:val="00EB4141"/>
    <w:rsid w:val="00EB48F7"/>
    <w:rsid w:val="00EB4AB3"/>
    <w:rsid w:val="00EB4ADD"/>
    <w:rsid w:val="00EB4F1E"/>
    <w:rsid w:val="00EB5011"/>
    <w:rsid w:val="00EB529E"/>
    <w:rsid w:val="00EB52DC"/>
    <w:rsid w:val="00EB58AD"/>
    <w:rsid w:val="00EB5A60"/>
    <w:rsid w:val="00EB684D"/>
    <w:rsid w:val="00EB6A52"/>
    <w:rsid w:val="00EB70AD"/>
    <w:rsid w:val="00EB75F2"/>
    <w:rsid w:val="00EB7EB5"/>
    <w:rsid w:val="00EC02E8"/>
    <w:rsid w:val="00EC1159"/>
    <w:rsid w:val="00EC1410"/>
    <w:rsid w:val="00EC1708"/>
    <w:rsid w:val="00EC1A86"/>
    <w:rsid w:val="00EC1C4F"/>
    <w:rsid w:val="00EC21A6"/>
    <w:rsid w:val="00EC222F"/>
    <w:rsid w:val="00EC244C"/>
    <w:rsid w:val="00EC24FD"/>
    <w:rsid w:val="00EC257E"/>
    <w:rsid w:val="00EC2864"/>
    <w:rsid w:val="00EC2AD1"/>
    <w:rsid w:val="00EC2D71"/>
    <w:rsid w:val="00EC3AA6"/>
    <w:rsid w:val="00EC3D7F"/>
    <w:rsid w:val="00EC48BD"/>
    <w:rsid w:val="00EC4930"/>
    <w:rsid w:val="00EC499A"/>
    <w:rsid w:val="00EC49DE"/>
    <w:rsid w:val="00EC4AB6"/>
    <w:rsid w:val="00EC4DF4"/>
    <w:rsid w:val="00EC5004"/>
    <w:rsid w:val="00EC516C"/>
    <w:rsid w:val="00EC521D"/>
    <w:rsid w:val="00EC5386"/>
    <w:rsid w:val="00EC58A5"/>
    <w:rsid w:val="00EC59BC"/>
    <w:rsid w:val="00EC5D2B"/>
    <w:rsid w:val="00EC5E1A"/>
    <w:rsid w:val="00EC6601"/>
    <w:rsid w:val="00EC6DBB"/>
    <w:rsid w:val="00EC6FFE"/>
    <w:rsid w:val="00EC701D"/>
    <w:rsid w:val="00ED0231"/>
    <w:rsid w:val="00ED051E"/>
    <w:rsid w:val="00ED0683"/>
    <w:rsid w:val="00ED06A1"/>
    <w:rsid w:val="00ED092D"/>
    <w:rsid w:val="00ED0F3E"/>
    <w:rsid w:val="00ED1658"/>
    <w:rsid w:val="00ED1692"/>
    <w:rsid w:val="00ED1D90"/>
    <w:rsid w:val="00ED2346"/>
    <w:rsid w:val="00ED2716"/>
    <w:rsid w:val="00ED2789"/>
    <w:rsid w:val="00ED2C56"/>
    <w:rsid w:val="00ED2DE0"/>
    <w:rsid w:val="00ED2F70"/>
    <w:rsid w:val="00ED3188"/>
    <w:rsid w:val="00ED3229"/>
    <w:rsid w:val="00ED3446"/>
    <w:rsid w:val="00ED34AE"/>
    <w:rsid w:val="00ED4022"/>
    <w:rsid w:val="00ED45D2"/>
    <w:rsid w:val="00ED467A"/>
    <w:rsid w:val="00ED4AFE"/>
    <w:rsid w:val="00ED4D1F"/>
    <w:rsid w:val="00ED4ED8"/>
    <w:rsid w:val="00ED5004"/>
    <w:rsid w:val="00ED5173"/>
    <w:rsid w:val="00ED5B16"/>
    <w:rsid w:val="00ED5D59"/>
    <w:rsid w:val="00ED5D75"/>
    <w:rsid w:val="00ED6ABD"/>
    <w:rsid w:val="00ED718C"/>
    <w:rsid w:val="00ED71BF"/>
    <w:rsid w:val="00ED71EC"/>
    <w:rsid w:val="00ED7EDA"/>
    <w:rsid w:val="00EE0D33"/>
    <w:rsid w:val="00EE1001"/>
    <w:rsid w:val="00EE117E"/>
    <w:rsid w:val="00EE1B09"/>
    <w:rsid w:val="00EE1C1C"/>
    <w:rsid w:val="00EE1D37"/>
    <w:rsid w:val="00EE1D38"/>
    <w:rsid w:val="00EE1F16"/>
    <w:rsid w:val="00EE21DA"/>
    <w:rsid w:val="00EE2A1B"/>
    <w:rsid w:val="00EE2FA3"/>
    <w:rsid w:val="00EE31EC"/>
    <w:rsid w:val="00EE3356"/>
    <w:rsid w:val="00EE4242"/>
    <w:rsid w:val="00EE452F"/>
    <w:rsid w:val="00EE45EA"/>
    <w:rsid w:val="00EE4A0E"/>
    <w:rsid w:val="00EE4D5E"/>
    <w:rsid w:val="00EE54B0"/>
    <w:rsid w:val="00EE551B"/>
    <w:rsid w:val="00EE5768"/>
    <w:rsid w:val="00EE605F"/>
    <w:rsid w:val="00EE6280"/>
    <w:rsid w:val="00EE670E"/>
    <w:rsid w:val="00EE69E9"/>
    <w:rsid w:val="00EE6AC1"/>
    <w:rsid w:val="00EE6D7E"/>
    <w:rsid w:val="00EE714B"/>
    <w:rsid w:val="00EE72B9"/>
    <w:rsid w:val="00EE7416"/>
    <w:rsid w:val="00EF0042"/>
    <w:rsid w:val="00EF0236"/>
    <w:rsid w:val="00EF0D9F"/>
    <w:rsid w:val="00EF0E5D"/>
    <w:rsid w:val="00EF10FA"/>
    <w:rsid w:val="00EF13C0"/>
    <w:rsid w:val="00EF143A"/>
    <w:rsid w:val="00EF14C2"/>
    <w:rsid w:val="00EF16CF"/>
    <w:rsid w:val="00EF16F8"/>
    <w:rsid w:val="00EF1CAC"/>
    <w:rsid w:val="00EF1E53"/>
    <w:rsid w:val="00EF21B6"/>
    <w:rsid w:val="00EF2493"/>
    <w:rsid w:val="00EF33FD"/>
    <w:rsid w:val="00EF3888"/>
    <w:rsid w:val="00EF3910"/>
    <w:rsid w:val="00EF3A47"/>
    <w:rsid w:val="00EF3A4C"/>
    <w:rsid w:val="00EF3BEF"/>
    <w:rsid w:val="00EF3C55"/>
    <w:rsid w:val="00EF47F2"/>
    <w:rsid w:val="00EF4CD2"/>
    <w:rsid w:val="00EF5361"/>
    <w:rsid w:val="00EF5604"/>
    <w:rsid w:val="00EF6413"/>
    <w:rsid w:val="00EF642A"/>
    <w:rsid w:val="00EF65B2"/>
    <w:rsid w:val="00EF6705"/>
    <w:rsid w:val="00EF6FB9"/>
    <w:rsid w:val="00EF79A2"/>
    <w:rsid w:val="00EF7B67"/>
    <w:rsid w:val="00EF7C09"/>
    <w:rsid w:val="00EF7CB9"/>
    <w:rsid w:val="00F006AA"/>
    <w:rsid w:val="00F00846"/>
    <w:rsid w:val="00F00847"/>
    <w:rsid w:val="00F00AD4"/>
    <w:rsid w:val="00F00C82"/>
    <w:rsid w:val="00F0107B"/>
    <w:rsid w:val="00F012C6"/>
    <w:rsid w:val="00F016F0"/>
    <w:rsid w:val="00F01752"/>
    <w:rsid w:val="00F019E1"/>
    <w:rsid w:val="00F024D4"/>
    <w:rsid w:val="00F028B1"/>
    <w:rsid w:val="00F02BB5"/>
    <w:rsid w:val="00F030D3"/>
    <w:rsid w:val="00F030E6"/>
    <w:rsid w:val="00F033E1"/>
    <w:rsid w:val="00F03C96"/>
    <w:rsid w:val="00F03EB0"/>
    <w:rsid w:val="00F04144"/>
    <w:rsid w:val="00F04147"/>
    <w:rsid w:val="00F04D3E"/>
    <w:rsid w:val="00F04E0B"/>
    <w:rsid w:val="00F0549A"/>
    <w:rsid w:val="00F059A8"/>
    <w:rsid w:val="00F05A05"/>
    <w:rsid w:val="00F05AE8"/>
    <w:rsid w:val="00F05D4B"/>
    <w:rsid w:val="00F06193"/>
    <w:rsid w:val="00F061B9"/>
    <w:rsid w:val="00F066FF"/>
    <w:rsid w:val="00F0696D"/>
    <w:rsid w:val="00F069D9"/>
    <w:rsid w:val="00F06AF5"/>
    <w:rsid w:val="00F06EE8"/>
    <w:rsid w:val="00F072D4"/>
    <w:rsid w:val="00F07507"/>
    <w:rsid w:val="00F07C29"/>
    <w:rsid w:val="00F07D80"/>
    <w:rsid w:val="00F07E31"/>
    <w:rsid w:val="00F1013D"/>
    <w:rsid w:val="00F1050A"/>
    <w:rsid w:val="00F10809"/>
    <w:rsid w:val="00F10849"/>
    <w:rsid w:val="00F10A12"/>
    <w:rsid w:val="00F10B6F"/>
    <w:rsid w:val="00F10F9E"/>
    <w:rsid w:val="00F113EE"/>
    <w:rsid w:val="00F1141C"/>
    <w:rsid w:val="00F115A8"/>
    <w:rsid w:val="00F11A12"/>
    <w:rsid w:val="00F11B3A"/>
    <w:rsid w:val="00F11DF1"/>
    <w:rsid w:val="00F121CB"/>
    <w:rsid w:val="00F121FD"/>
    <w:rsid w:val="00F1224C"/>
    <w:rsid w:val="00F125F4"/>
    <w:rsid w:val="00F127AB"/>
    <w:rsid w:val="00F1281F"/>
    <w:rsid w:val="00F12AB7"/>
    <w:rsid w:val="00F12B00"/>
    <w:rsid w:val="00F13312"/>
    <w:rsid w:val="00F1337B"/>
    <w:rsid w:val="00F1346B"/>
    <w:rsid w:val="00F136A2"/>
    <w:rsid w:val="00F13B5E"/>
    <w:rsid w:val="00F13F63"/>
    <w:rsid w:val="00F14860"/>
    <w:rsid w:val="00F14868"/>
    <w:rsid w:val="00F14ACA"/>
    <w:rsid w:val="00F14C5E"/>
    <w:rsid w:val="00F1549F"/>
    <w:rsid w:val="00F15517"/>
    <w:rsid w:val="00F15839"/>
    <w:rsid w:val="00F1586D"/>
    <w:rsid w:val="00F15B54"/>
    <w:rsid w:val="00F16519"/>
    <w:rsid w:val="00F17666"/>
    <w:rsid w:val="00F17702"/>
    <w:rsid w:val="00F17BF5"/>
    <w:rsid w:val="00F17C44"/>
    <w:rsid w:val="00F17FCC"/>
    <w:rsid w:val="00F20441"/>
    <w:rsid w:val="00F2078D"/>
    <w:rsid w:val="00F21729"/>
    <w:rsid w:val="00F21804"/>
    <w:rsid w:val="00F21E8B"/>
    <w:rsid w:val="00F220C2"/>
    <w:rsid w:val="00F221AC"/>
    <w:rsid w:val="00F221CA"/>
    <w:rsid w:val="00F22210"/>
    <w:rsid w:val="00F222F2"/>
    <w:rsid w:val="00F22E1B"/>
    <w:rsid w:val="00F23154"/>
    <w:rsid w:val="00F2317B"/>
    <w:rsid w:val="00F23326"/>
    <w:rsid w:val="00F23714"/>
    <w:rsid w:val="00F237F7"/>
    <w:rsid w:val="00F23A06"/>
    <w:rsid w:val="00F23D9D"/>
    <w:rsid w:val="00F24E3D"/>
    <w:rsid w:val="00F252A6"/>
    <w:rsid w:val="00F25634"/>
    <w:rsid w:val="00F259AE"/>
    <w:rsid w:val="00F25B59"/>
    <w:rsid w:val="00F25BA3"/>
    <w:rsid w:val="00F25C2F"/>
    <w:rsid w:val="00F25CD7"/>
    <w:rsid w:val="00F2635E"/>
    <w:rsid w:val="00F267BF"/>
    <w:rsid w:val="00F26E58"/>
    <w:rsid w:val="00F27351"/>
    <w:rsid w:val="00F274D1"/>
    <w:rsid w:val="00F278FC"/>
    <w:rsid w:val="00F27C76"/>
    <w:rsid w:val="00F27CCB"/>
    <w:rsid w:val="00F30189"/>
    <w:rsid w:val="00F305F1"/>
    <w:rsid w:val="00F30F38"/>
    <w:rsid w:val="00F312E0"/>
    <w:rsid w:val="00F31446"/>
    <w:rsid w:val="00F317D3"/>
    <w:rsid w:val="00F326E6"/>
    <w:rsid w:val="00F32873"/>
    <w:rsid w:val="00F3297A"/>
    <w:rsid w:val="00F32CF5"/>
    <w:rsid w:val="00F33B41"/>
    <w:rsid w:val="00F33BCD"/>
    <w:rsid w:val="00F3405E"/>
    <w:rsid w:val="00F34088"/>
    <w:rsid w:val="00F3409B"/>
    <w:rsid w:val="00F34B3A"/>
    <w:rsid w:val="00F34DE1"/>
    <w:rsid w:val="00F3587D"/>
    <w:rsid w:val="00F35ACF"/>
    <w:rsid w:val="00F35BC3"/>
    <w:rsid w:val="00F3608D"/>
    <w:rsid w:val="00F36785"/>
    <w:rsid w:val="00F3697A"/>
    <w:rsid w:val="00F36C33"/>
    <w:rsid w:val="00F378E2"/>
    <w:rsid w:val="00F401C8"/>
    <w:rsid w:val="00F4099D"/>
    <w:rsid w:val="00F40A09"/>
    <w:rsid w:val="00F40A3A"/>
    <w:rsid w:val="00F40B65"/>
    <w:rsid w:val="00F40E79"/>
    <w:rsid w:val="00F40EF0"/>
    <w:rsid w:val="00F413C4"/>
    <w:rsid w:val="00F416D9"/>
    <w:rsid w:val="00F4188F"/>
    <w:rsid w:val="00F421AA"/>
    <w:rsid w:val="00F422AD"/>
    <w:rsid w:val="00F4250E"/>
    <w:rsid w:val="00F42550"/>
    <w:rsid w:val="00F42583"/>
    <w:rsid w:val="00F4299D"/>
    <w:rsid w:val="00F42BB7"/>
    <w:rsid w:val="00F43075"/>
    <w:rsid w:val="00F43132"/>
    <w:rsid w:val="00F43B00"/>
    <w:rsid w:val="00F43B0A"/>
    <w:rsid w:val="00F43DDB"/>
    <w:rsid w:val="00F44B6A"/>
    <w:rsid w:val="00F44FE1"/>
    <w:rsid w:val="00F452DD"/>
    <w:rsid w:val="00F45531"/>
    <w:rsid w:val="00F4554C"/>
    <w:rsid w:val="00F456B7"/>
    <w:rsid w:val="00F45A0B"/>
    <w:rsid w:val="00F462AB"/>
    <w:rsid w:val="00F462C7"/>
    <w:rsid w:val="00F468A1"/>
    <w:rsid w:val="00F46B5D"/>
    <w:rsid w:val="00F47034"/>
    <w:rsid w:val="00F4726B"/>
    <w:rsid w:val="00F4735E"/>
    <w:rsid w:val="00F47525"/>
    <w:rsid w:val="00F477F7"/>
    <w:rsid w:val="00F479D3"/>
    <w:rsid w:val="00F47AAE"/>
    <w:rsid w:val="00F47C3D"/>
    <w:rsid w:val="00F47DAB"/>
    <w:rsid w:val="00F50F6B"/>
    <w:rsid w:val="00F51028"/>
    <w:rsid w:val="00F5167A"/>
    <w:rsid w:val="00F519CE"/>
    <w:rsid w:val="00F52200"/>
    <w:rsid w:val="00F52365"/>
    <w:rsid w:val="00F52624"/>
    <w:rsid w:val="00F52628"/>
    <w:rsid w:val="00F5293E"/>
    <w:rsid w:val="00F52B7B"/>
    <w:rsid w:val="00F52D0B"/>
    <w:rsid w:val="00F530BD"/>
    <w:rsid w:val="00F53436"/>
    <w:rsid w:val="00F5372D"/>
    <w:rsid w:val="00F53F8F"/>
    <w:rsid w:val="00F551B9"/>
    <w:rsid w:val="00F5537B"/>
    <w:rsid w:val="00F55643"/>
    <w:rsid w:val="00F557D2"/>
    <w:rsid w:val="00F55D2D"/>
    <w:rsid w:val="00F55D73"/>
    <w:rsid w:val="00F561DF"/>
    <w:rsid w:val="00F567CB"/>
    <w:rsid w:val="00F569AF"/>
    <w:rsid w:val="00F56FCA"/>
    <w:rsid w:val="00F572F8"/>
    <w:rsid w:val="00F57A58"/>
    <w:rsid w:val="00F57F17"/>
    <w:rsid w:val="00F600C5"/>
    <w:rsid w:val="00F60402"/>
    <w:rsid w:val="00F6043A"/>
    <w:rsid w:val="00F60782"/>
    <w:rsid w:val="00F60B98"/>
    <w:rsid w:val="00F60E2A"/>
    <w:rsid w:val="00F60F28"/>
    <w:rsid w:val="00F612D0"/>
    <w:rsid w:val="00F613BE"/>
    <w:rsid w:val="00F6163C"/>
    <w:rsid w:val="00F6178C"/>
    <w:rsid w:val="00F61B63"/>
    <w:rsid w:val="00F61BB5"/>
    <w:rsid w:val="00F61C6B"/>
    <w:rsid w:val="00F61E27"/>
    <w:rsid w:val="00F628B1"/>
    <w:rsid w:val="00F62ECB"/>
    <w:rsid w:val="00F6306E"/>
    <w:rsid w:val="00F6308D"/>
    <w:rsid w:val="00F637A0"/>
    <w:rsid w:val="00F63804"/>
    <w:rsid w:val="00F643D9"/>
    <w:rsid w:val="00F64631"/>
    <w:rsid w:val="00F64702"/>
    <w:rsid w:val="00F6481A"/>
    <w:rsid w:val="00F65100"/>
    <w:rsid w:val="00F654DD"/>
    <w:rsid w:val="00F65B41"/>
    <w:rsid w:val="00F65F3E"/>
    <w:rsid w:val="00F66151"/>
    <w:rsid w:val="00F666B2"/>
    <w:rsid w:val="00F66942"/>
    <w:rsid w:val="00F670A0"/>
    <w:rsid w:val="00F6728D"/>
    <w:rsid w:val="00F67497"/>
    <w:rsid w:val="00F679AC"/>
    <w:rsid w:val="00F70C27"/>
    <w:rsid w:val="00F70F81"/>
    <w:rsid w:val="00F7123F"/>
    <w:rsid w:val="00F713B3"/>
    <w:rsid w:val="00F71A2C"/>
    <w:rsid w:val="00F71BE3"/>
    <w:rsid w:val="00F71C31"/>
    <w:rsid w:val="00F721D6"/>
    <w:rsid w:val="00F723A1"/>
    <w:rsid w:val="00F72629"/>
    <w:rsid w:val="00F72911"/>
    <w:rsid w:val="00F72EC9"/>
    <w:rsid w:val="00F733CA"/>
    <w:rsid w:val="00F7420C"/>
    <w:rsid w:val="00F74811"/>
    <w:rsid w:val="00F74DA2"/>
    <w:rsid w:val="00F74F7B"/>
    <w:rsid w:val="00F752BC"/>
    <w:rsid w:val="00F7560D"/>
    <w:rsid w:val="00F75686"/>
    <w:rsid w:val="00F756C9"/>
    <w:rsid w:val="00F757CA"/>
    <w:rsid w:val="00F76052"/>
    <w:rsid w:val="00F760C9"/>
    <w:rsid w:val="00F763C8"/>
    <w:rsid w:val="00F767EA"/>
    <w:rsid w:val="00F76A69"/>
    <w:rsid w:val="00F777BF"/>
    <w:rsid w:val="00F77AB4"/>
    <w:rsid w:val="00F77DC3"/>
    <w:rsid w:val="00F80701"/>
    <w:rsid w:val="00F808F4"/>
    <w:rsid w:val="00F80A69"/>
    <w:rsid w:val="00F80AC2"/>
    <w:rsid w:val="00F81028"/>
    <w:rsid w:val="00F8191D"/>
    <w:rsid w:val="00F822F4"/>
    <w:rsid w:val="00F8236B"/>
    <w:rsid w:val="00F82E35"/>
    <w:rsid w:val="00F83297"/>
    <w:rsid w:val="00F83595"/>
    <w:rsid w:val="00F841F2"/>
    <w:rsid w:val="00F84866"/>
    <w:rsid w:val="00F84972"/>
    <w:rsid w:val="00F84D1A"/>
    <w:rsid w:val="00F84DD3"/>
    <w:rsid w:val="00F84FCF"/>
    <w:rsid w:val="00F856D8"/>
    <w:rsid w:val="00F85F30"/>
    <w:rsid w:val="00F86074"/>
    <w:rsid w:val="00F86164"/>
    <w:rsid w:val="00F86723"/>
    <w:rsid w:val="00F86949"/>
    <w:rsid w:val="00F86D98"/>
    <w:rsid w:val="00F87201"/>
    <w:rsid w:val="00F87CA2"/>
    <w:rsid w:val="00F87F23"/>
    <w:rsid w:val="00F9016F"/>
    <w:rsid w:val="00F90207"/>
    <w:rsid w:val="00F90CBE"/>
    <w:rsid w:val="00F90EC9"/>
    <w:rsid w:val="00F911FF"/>
    <w:rsid w:val="00F914BE"/>
    <w:rsid w:val="00F9175D"/>
    <w:rsid w:val="00F920D4"/>
    <w:rsid w:val="00F92360"/>
    <w:rsid w:val="00F92455"/>
    <w:rsid w:val="00F9263C"/>
    <w:rsid w:val="00F92840"/>
    <w:rsid w:val="00F92B53"/>
    <w:rsid w:val="00F92C59"/>
    <w:rsid w:val="00F930AD"/>
    <w:rsid w:val="00F933A5"/>
    <w:rsid w:val="00F933DC"/>
    <w:rsid w:val="00F94422"/>
    <w:rsid w:val="00F9446B"/>
    <w:rsid w:val="00F944E0"/>
    <w:rsid w:val="00F9473B"/>
    <w:rsid w:val="00F94CBB"/>
    <w:rsid w:val="00F94E6D"/>
    <w:rsid w:val="00F94EC4"/>
    <w:rsid w:val="00F95136"/>
    <w:rsid w:val="00F9583F"/>
    <w:rsid w:val="00F95C01"/>
    <w:rsid w:val="00F95D17"/>
    <w:rsid w:val="00F95D33"/>
    <w:rsid w:val="00F95FC8"/>
    <w:rsid w:val="00F962C5"/>
    <w:rsid w:val="00F96771"/>
    <w:rsid w:val="00F96E0F"/>
    <w:rsid w:val="00F97044"/>
    <w:rsid w:val="00F974B4"/>
    <w:rsid w:val="00F97A9F"/>
    <w:rsid w:val="00F97BA2"/>
    <w:rsid w:val="00FA0AE5"/>
    <w:rsid w:val="00FA2038"/>
    <w:rsid w:val="00FA21EB"/>
    <w:rsid w:val="00FA2BB5"/>
    <w:rsid w:val="00FA2D22"/>
    <w:rsid w:val="00FA2D92"/>
    <w:rsid w:val="00FA2FCE"/>
    <w:rsid w:val="00FA32AD"/>
    <w:rsid w:val="00FA32F5"/>
    <w:rsid w:val="00FA3453"/>
    <w:rsid w:val="00FA376F"/>
    <w:rsid w:val="00FA384C"/>
    <w:rsid w:val="00FA39BC"/>
    <w:rsid w:val="00FA3A83"/>
    <w:rsid w:val="00FA3A95"/>
    <w:rsid w:val="00FA3C3C"/>
    <w:rsid w:val="00FA3CDC"/>
    <w:rsid w:val="00FA4087"/>
    <w:rsid w:val="00FA46D3"/>
    <w:rsid w:val="00FA477B"/>
    <w:rsid w:val="00FA4B9E"/>
    <w:rsid w:val="00FA5154"/>
    <w:rsid w:val="00FA5226"/>
    <w:rsid w:val="00FA56AB"/>
    <w:rsid w:val="00FA58AE"/>
    <w:rsid w:val="00FA5923"/>
    <w:rsid w:val="00FA5A56"/>
    <w:rsid w:val="00FA6488"/>
    <w:rsid w:val="00FA730A"/>
    <w:rsid w:val="00FA7501"/>
    <w:rsid w:val="00FA75C8"/>
    <w:rsid w:val="00FA798B"/>
    <w:rsid w:val="00FA7A18"/>
    <w:rsid w:val="00FA7DD3"/>
    <w:rsid w:val="00FB06FD"/>
    <w:rsid w:val="00FB0BEE"/>
    <w:rsid w:val="00FB1A07"/>
    <w:rsid w:val="00FB216D"/>
    <w:rsid w:val="00FB2333"/>
    <w:rsid w:val="00FB2538"/>
    <w:rsid w:val="00FB2CC2"/>
    <w:rsid w:val="00FB2F4C"/>
    <w:rsid w:val="00FB37E7"/>
    <w:rsid w:val="00FB3D87"/>
    <w:rsid w:val="00FB3DDB"/>
    <w:rsid w:val="00FB3FE7"/>
    <w:rsid w:val="00FB4333"/>
    <w:rsid w:val="00FB449D"/>
    <w:rsid w:val="00FB44C8"/>
    <w:rsid w:val="00FB528B"/>
    <w:rsid w:val="00FB578B"/>
    <w:rsid w:val="00FB5891"/>
    <w:rsid w:val="00FB5AF5"/>
    <w:rsid w:val="00FB60F6"/>
    <w:rsid w:val="00FB6BE1"/>
    <w:rsid w:val="00FB722C"/>
    <w:rsid w:val="00FB7C54"/>
    <w:rsid w:val="00FC01C7"/>
    <w:rsid w:val="00FC0975"/>
    <w:rsid w:val="00FC0AF1"/>
    <w:rsid w:val="00FC0F54"/>
    <w:rsid w:val="00FC0FF4"/>
    <w:rsid w:val="00FC1787"/>
    <w:rsid w:val="00FC1EF6"/>
    <w:rsid w:val="00FC260A"/>
    <w:rsid w:val="00FC2D26"/>
    <w:rsid w:val="00FC2E14"/>
    <w:rsid w:val="00FC2E97"/>
    <w:rsid w:val="00FC34A5"/>
    <w:rsid w:val="00FC34C8"/>
    <w:rsid w:val="00FC36BF"/>
    <w:rsid w:val="00FC372C"/>
    <w:rsid w:val="00FC3A59"/>
    <w:rsid w:val="00FC4B9E"/>
    <w:rsid w:val="00FC4BC4"/>
    <w:rsid w:val="00FC54A3"/>
    <w:rsid w:val="00FC54C6"/>
    <w:rsid w:val="00FC5ADE"/>
    <w:rsid w:val="00FC697A"/>
    <w:rsid w:val="00FC6D1A"/>
    <w:rsid w:val="00FC76C8"/>
    <w:rsid w:val="00FC7C04"/>
    <w:rsid w:val="00FC7E06"/>
    <w:rsid w:val="00FD014F"/>
    <w:rsid w:val="00FD024D"/>
    <w:rsid w:val="00FD06AF"/>
    <w:rsid w:val="00FD0AE3"/>
    <w:rsid w:val="00FD0C80"/>
    <w:rsid w:val="00FD12D5"/>
    <w:rsid w:val="00FD15B0"/>
    <w:rsid w:val="00FD1EDA"/>
    <w:rsid w:val="00FD25CA"/>
    <w:rsid w:val="00FD25FA"/>
    <w:rsid w:val="00FD2DD1"/>
    <w:rsid w:val="00FD2FA1"/>
    <w:rsid w:val="00FD32BE"/>
    <w:rsid w:val="00FD343D"/>
    <w:rsid w:val="00FD39CE"/>
    <w:rsid w:val="00FD3C6A"/>
    <w:rsid w:val="00FD4420"/>
    <w:rsid w:val="00FD49B6"/>
    <w:rsid w:val="00FD500D"/>
    <w:rsid w:val="00FD5446"/>
    <w:rsid w:val="00FD54AE"/>
    <w:rsid w:val="00FD58BD"/>
    <w:rsid w:val="00FD5971"/>
    <w:rsid w:val="00FD5A6D"/>
    <w:rsid w:val="00FD5D3C"/>
    <w:rsid w:val="00FD6203"/>
    <w:rsid w:val="00FD6512"/>
    <w:rsid w:val="00FD6516"/>
    <w:rsid w:val="00FD6B90"/>
    <w:rsid w:val="00FD6C2B"/>
    <w:rsid w:val="00FD6EE9"/>
    <w:rsid w:val="00FD70D9"/>
    <w:rsid w:val="00FD728D"/>
    <w:rsid w:val="00FD7702"/>
    <w:rsid w:val="00FD7B4B"/>
    <w:rsid w:val="00FE00BC"/>
    <w:rsid w:val="00FE070F"/>
    <w:rsid w:val="00FE096B"/>
    <w:rsid w:val="00FE10E2"/>
    <w:rsid w:val="00FE1172"/>
    <w:rsid w:val="00FE1687"/>
    <w:rsid w:val="00FE1696"/>
    <w:rsid w:val="00FE19D1"/>
    <w:rsid w:val="00FE1D2F"/>
    <w:rsid w:val="00FE20F6"/>
    <w:rsid w:val="00FE22B1"/>
    <w:rsid w:val="00FE2C00"/>
    <w:rsid w:val="00FE2E30"/>
    <w:rsid w:val="00FE30A2"/>
    <w:rsid w:val="00FE3138"/>
    <w:rsid w:val="00FE3A74"/>
    <w:rsid w:val="00FE3BF9"/>
    <w:rsid w:val="00FE55BE"/>
    <w:rsid w:val="00FE5B16"/>
    <w:rsid w:val="00FE5C54"/>
    <w:rsid w:val="00FE5E6B"/>
    <w:rsid w:val="00FE5FD5"/>
    <w:rsid w:val="00FE615F"/>
    <w:rsid w:val="00FE634D"/>
    <w:rsid w:val="00FE63E7"/>
    <w:rsid w:val="00FE6716"/>
    <w:rsid w:val="00FE6BAF"/>
    <w:rsid w:val="00FE6E08"/>
    <w:rsid w:val="00FE6F7C"/>
    <w:rsid w:val="00FE71D0"/>
    <w:rsid w:val="00FE7CC3"/>
    <w:rsid w:val="00FF0B52"/>
    <w:rsid w:val="00FF0B97"/>
    <w:rsid w:val="00FF0CE0"/>
    <w:rsid w:val="00FF0D7F"/>
    <w:rsid w:val="00FF0E64"/>
    <w:rsid w:val="00FF1044"/>
    <w:rsid w:val="00FF10D7"/>
    <w:rsid w:val="00FF14C6"/>
    <w:rsid w:val="00FF15AF"/>
    <w:rsid w:val="00FF1BD0"/>
    <w:rsid w:val="00FF1E38"/>
    <w:rsid w:val="00FF241C"/>
    <w:rsid w:val="00FF24F8"/>
    <w:rsid w:val="00FF2BF6"/>
    <w:rsid w:val="00FF31BD"/>
    <w:rsid w:val="00FF331E"/>
    <w:rsid w:val="00FF3382"/>
    <w:rsid w:val="00FF36E8"/>
    <w:rsid w:val="00FF4351"/>
    <w:rsid w:val="00FF4839"/>
    <w:rsid w:val="00FF4AD6"/>
    <w:rsid w:val="00FF4DC8"/>
    <w:rsid w:val="00FF4E14"/>
    <w:rsid w:val="00FF4FD4"/>
    <w:rsid w:val="00FF512C"/>
    <w:rsid w:val="00FF5350"/>
    <w:rsid w:val="00FF5920"/>
    <w:rsid w:val="00FF59ED"/>
    <w:rsid w:val="00FF5A87"/>
    <w:rsid w:val="00FF5E3B"/>
    <w:rsid w:val="00FF6215"/>
    <w:rsid w:val="00FF69FD"/>
    <w:rsid w:val="00FF6B6D"/>
    <w:rsid w:val="00FF6D7C"/>
    <w:rsid w:val="00FF71FC"/>
    <w:rsid w:val="00FF7AB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019"/>
    <w:pPr>
      <w:widowControl w:val="0"/>
      <w:suppressAutoHyphens/>
      <w:spacing w:after="0" w:line="240" w:lineRule="auto"/>
    </w:pPr>
    <w:rPr>
      <w:rFonts w:ascii="Times New Roman" w:eastAsia="Tahoma" w:hAnsi="Times New Roman" w:cs="Times New Roman"/>
      <w:sz w:val="24"/>
      <w:szCs w:val="24"/>
      <w:lang w:eastAsia="pl-PL"/>
    </w:rPr>
  </w:style>
  <w:style w:type="paragraph" w:styleId="Nagwek1">
    <w:name w:val="heading 1"/>
    <w:basedOn w:val="Normalny"/>
    <w:next w:val="Tekstpodstawowy"/>
    <w:link w:val="Nagwek1Znak"/>
    <w:qFormat/>
    <w:rsid w:val="00642019"/>
    <w:pPr>
      <w:widowControl/>
      <w:numPr>
        <w:numId w:val="8"/>
      </w:numPr>
      <w:suppressAutoHyphens w:val="0"/>
      <w:spacing w:before="100" w:after="100"/>
      <w:outlineLvl w:val="0"/>
    </w:pPr>
    <w:rPr>
      <w:rFonts w:eastAsia="Lucida Sans Unicode"/>
      <w:b/>
      <w:bCs/>
      <w:color w:val="000000"/>
      <w:kern w:val="2"/>
      <w:sz w:val="48"/>
      <w:szCs w:val="48"/>
      <w:lang w:eastAsia="en-US" w:bidi="en-US"/>
    </w:rPr>
  </w:style>
  <w:style w:type="paragraph" w:styleId="Nagwek2">
    <w:name w:val="heading 2"/>
    <w:basedOn w:val="Normalny"/>
    <w:next w:val="Normalny"/>
    <w:link w:val="Nagwek2Znak"/>
    <w:uiPriority w:val="9"/>
    <w:unhideWhenUsed/>
    <w:qFormat/>
    <w:rsid w:val="006420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642019"/>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64201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642019"/>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642019"/>
    <w:rPr>
      <w:rFonts w:eastAsia="Lucida Sans Unicode" w:cs="Tahoma"/>
      <w:color w:val="000000"/>
      <w:lang w:eastAsia="en-US" w:bidi="en-US"/>
    </w:rPr>
  </w:style>
  <w:style w:type="character" w:customStyle="1" w:styleId="TekstpodstawowyZnak">
    <w:name w:val="Tekst podstawowy Znak"/>
    <w:basedOn w:val="Domylnaczcionkaakapitu"/>
    <w:link w:val="Tekstpodstawowy"/>
    <w:rsid w:val="00642019"/>
    <w:rPr>
      <w:rFonts w:ascii="Times New Roman" w:eastAsia="Lucida Sans Unicode" w:hAnsi="Times New Roman" w:cs="Tahoma"/>
      <w:color w:val="000000"/>
      <w:sz w:val="24"/>
      <w:szCs w:val="24"/>
      <w:lang w:bidi="en-US"/>
    </w:rPr>
  </w:style>
  <w:style w:type="character" w:customStyle="1" w:styleId="Nagwek1Znak">
    <w:name w:val="Nagłówek 1 Znak"/>
    <w:basedOn w:val="Domylnaczcionkaakapitu"/>
    <w:link w:val="Nagwek1"/>
    <w:rsid w:val="00642019"/>
    <w:rPr>
      <w:rFonts w:ascii="Times New Roman" w:eastAsia="Lucida Sans Unicode" w:hAnsi="Times New Roman" w:cs="Times New Roman"/>
      <w:b/>
      <w:bCs/>
      <w:color w:val="000000"/>
      <w:kern w:val="2"/>
      <w:sz w:val="48"/>
      <w:szCs w:val="48"/>
      <w:lang w:bidi="en-US"/>
    </w:rPr>
  </w:style>
  <w:style w:type="character" w:customStyle="1" w:styleId="Nagwek2Znak">
    <w:name w:val="Nagłówek 2 Znak"/>
    <w:basedOn w:val="Domylnaczcionkaakapitu"/>
    <w:link w:val="Nagwek2"/>
    <w:uiPriority w:val="9"/>
    <w:rsid w:val="006420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642019"/>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uiPriority w:val="9"/>
    <w:semiHidden/>
    <w:rsid w:val="00642019"/>
    <w:rPr>
      <w:rFonts w:asciiTheme="majorHAnsi" w:eastAsiaTheme="majorEastAsia" w:hAnsiTheme="majorHAnsi" w:cstheme="majorBidi"/>
      <w:b/>
      <w:bCs/>
      <w:i/>
      <w:iCs/>
      <w:color w:val="4F81BD" w:themeColor="accent1"/>
      <w:sz w:val="24"/>
      <w:szCs w:val="24"/>
      <w:lang w:eastAsia="pl-PL"/>
    </w:rPr>
  </w:style>
  <w:style w:type="character" w:customStyle="1" w:styleId="Nagwek5Znak">
    <w:name w:val="Nagłówek 5 Znak"/>
    <w:basedOn w:val="Domylnaczcionkaakapitu"/>
    <w:link w:val="Nagwek5"/>
    <w:uiPriority w:val="9"/>
    <w:rsid w:val="00642019"/>
    <w:rPr>
      <w:rFonts w:asciiTheme="majorHAnsi" w:eastAsiaTheme="majorEastAsia" w:hAnsiTheme="majorHAnsi" w:cstheme="majorBidi"/>
      <w:color w:val="243F60" w:themeColor="accent1" w:themeShade="7F"/>
      <w:sz w:val="24"/>
      <w:szCs w:val="24"/>
      <w:lang w:eastAsia="pl-PL"/>
    </w:rPr>
  </w:style>
  <w:style w:type="paragraph" w:styleId="NormalnyWeb">
    <w:name w:val="Normal (Web)"/>
    <w:basedOn w:val="Normalny"/>
    <w:uiPriority w:val="99"/>
    <w:unhideWhenUsed/>
    <w:rsid w:val="00642019"/>
    <w:pPr>
      <w:widowControl/>
      <w:suppressAutoHyphens w:val="0"/>
      <w:spacing w:before="100" w:beforeAutospacing="1" w:after="100" w:afterAutospacing="1"/>
    </w:pPr>
    <w:rPr>
      <w:rFonts w:eastAsia="Times New Roman"/>
    </w:rPr>
  </w:style>
  <w:style w:type="paragraph" w:styleId="Akapitzlist">
    <w:name w:val="List Paragraph"/>
    <w:basedOn w:val="Normalny"/>
    <w:uiPriority w:val="34"/>
    <w:qFormat/>
    <w:rsid w:val="00642019"/>
    <w:pPr>
      <w:ind w:left="720"/>
      <w:contextualSpacing/>
    </w:pPr>
  </w:style>
  <w:style w:type="paragraph" w:customStyle="1" w:styleId="Zawartotabeli">
    <w:name w:val="Zawartość tabeli"/>
    <w:basedOn w:val="Normalny"/>
    <w:rsid w:val="00642019"/>
    <w:pPr>
      <w:suppressLineNumbers/>
    </w:pPr>
  </w:style>
  <w:style w:type="paragraph" w:customStyle="1" w:styleId="Default">
    <w:name w:val="Default"/>
    <w:basedOn w:val="Normalny"/>
    <w:rsid w:val="00642019"/>
    <w:pPr>
      <w:autoSpaceDE w:val="0"/>
    </w:pPr>
    <w:rPr>
      <w:rFonts w:eastAsia="Times New Roman"/>
      <w:color w:val="000000"/>
    </w:rPr>
  </w:style>
  <w:style w:type="character" w:styleId="Pogrubienie">
    <w:name w:val="Strong"/>
    <w:basedOn w:val="Domylnaczcionkaakapitu"/>
    <w:uiPriority w:val="22"/>
    <w:qFormat/>
    <w:rsid w:val="00642019"/>
    <w:rPr>
      <w:b/>
      <w:bCs/>
    </w:rPr>
  </w:style>
  <w:style w:type="paragraph" w:styleId="Tekstpodstawowy2">
    <w:name w:val="Body Text 2"/>
    <w:basedOn w:val="Normalny"/>
    <w:link w:val="Tekstpodstawowy2Znak"/>
    <w:uiPriority w:val="99"/>
    <w:semiHidden/>
    <w:unhideWhenUsed/>
    <w:rsid w:val="00642019"/>
    <w:pPr>
      <w:spacing w:after="120" w:line="480" w:lineRule="auto"/>
    </w:pPr>
  </w:style>
  <w:style w:type="character" w:customStyle="1" w:styleId="Tekstpodstawowy2Znak">
    <w:name w:val="Tekst podstawowy 2 Znak"/>
    <w:basedOn w:val="Domylnaczcionkaakapitu"/>
    <w:link w:val="Tekstpodstawowy2"/>
    <w:uiPriority w:val="99"/>
    <w:semiHidden/>
    <w:rsid w:val="00642019"/>
    <w:rPr>
      <w:rFonts w:ascii="Times New Roman" w:eastAsia="Tahoma" w:hAnsi="Times New Roman" w:cs="Times New Roman"/>
      <w:sz w:val="24"/>
      <w:szCs w:val="24"/>
      <w:lang w:eastAsia="pl-PL"/>
    </w:rPr>
  </w:style>
  <w:style w:type="paragraph" w:customStyle="1" w:styleId="WW-Tekstpodstawowy2">
    <w:name w:val="WW-Tekst podstawowy 2"/>
    <w:basedOn w:val="Normalny"/>
    <w:rsid w:val="00642019"/>
    <w:pPr>
      <w:jc w:val="both"/>
    </w:pPr>
    <w:rPr>
      <w:sz w:val="28"/>
    </w:rPr>
  </w:style>
  <w:style w:type="paragraph" w:customStyle="1" w:styleId="Tekstpodstawowywcity21">
    <w:name w:val="Tekst podstawowy wcięty 21"/>
    <w:basedOn w:val="Normalny"/>
    <w:rsid w:val="00642019"/>
    <w:pPr>
      <w:ind w:left="360"/>
      <w:jc w:val="both"/>
    </w:pPr>
    <w:rPr>
      <w:rFonts w:eastAsia="Lucida Sans Unicode" w:cs="Tahoma"/>
      <w:color w:val="000000"/>
      <w:szCs w:val="20"/>
      <w:lang w:eastAsia="en-US" w:bidi="en-US"/>
    </w:rPr>
  </w:style>
  <w:style w:type="paragraph" w:styleId="Nagwek">
    <w:name w:val="header"/>
    <w:basedOn w:val="Normalny"/>
    <w:link w:val="NagwekZnak"/>
    <w:uiPriority w:val="99"/>
    <w:unhideWhenUsed/>
    <w:rsid w:val="00642019"/>
    <w:pPr>
      <w:tabs>
        <w:tab w:val="center" w:pos="4536"/>
        <w:tab w:val="right" w:pos="9072"/>
      </w:tabs>
    </w:pPr>
  </w:style>
  <w:style w:type="character" w:customStyle="1" w:styleId="NagwekZnak">
    <w:name w:val="Nagłówek Znak"/>
    <w:basedOn w:val="Domylnaczcionkaakapitu"/>
    <w:link w:val="Nagwek"/>
    <w:uiPriority w:val="99"/>
    <w:rsid w:val="00642019"/>
    <w:rPr>
      <w:rFonts w:ascii="Times New Roman" w:eastAsia="Tahoma" w:hAnsi="Times New Roman" w:cs="Times New Roman"/>
      <w:sz w:val="24"/>
      <w:szCs w:val="24"/>
      <w:lang w:eastAsia="pl-PL"/>
    </w:rPr>
  </w:style>
  <w:style w:type="paragraph" w:styleId="Stopka">
    <w:name w:val="footer"/>
    <w:basedOn w:val="Normalny"/>
    <w:link w:val="StopkaZnak"/>
    <w:uiPriority w:val="99"/>
    <w:unhideWhenUsed/>
    <w:rsid w:val="00642019"/>
    <w:pPr>
      <w:tabs>
        <w:tab w:val="center" w:pos="4536"/>
        <w:tab w:val="right" w:pos="9072"/>
      </w:tabs>
    </w:pPr>
  </w:style>
  <w:style w:type="character" w:customStyle="1" w:styleId="StopkaZnak">
    <w:name w:val="Stopka Znak"/>
    <w:basedOn w:val="Domylnaczcionkaakapitu"/>
    <w:link w:val="Stopka"/>
    <w:uiPriority w:val="99"/>
    <w:rsid w:val="00642019"/>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rsid w:val="00642019"/>
    <w:pPr>
      <w:widowControl/>
      <w:suppressAutoHyphens w:val="0"/>
      <w:spacing w:after="120" w:line="360" w:lineRule="auto"/>
      <w:ind w:left="283"/>
    </w:pPr>
    <w:rPr>
      <w:rFonts w:eastAsia="Times New Roman"/>
    </w:rPr>
  </w:style>
  <w:style w:type="character" w:customStyle="1" w:styleId="TekstpodstawowywcityZnak">
    <w:name w:val="Tekst podstawowy wcięty Znak"/>
    <w:basedOn w:val="Domylnaczcionkaakapitu"/>
    <w:link w:val="Tekstpodstawowywcity"/>
    <w:rsid w:val="00642019"/>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link w:val="Tekstdymka"/>
    <w:uiPriority w:val="99"/>
    <w:semiHidden/>
    <w:rsid w:val="00642019"/>
    <w:rPr>
      <w:rFonts w:ascii="Tahoma" w:eastAsia="Tahoma" w:hAnsi="Tahoma" w:cs="Tahoma"/>
      <w:sz w:val="16"/>
      <w:szCs w:val="16"/>
      <w:lang w:eastAsia="pl-PL"/>
    </w:rPr>
  </w:style>
  <w:style w:type="paragraph" w:styleId="Tekstdymka">
    <w:name w:val="Balloon Text"/>
    <w:basedOn w:val="Normalny"/>
    <w:link w:val="TekstdymkaZnak"/>
    <w:uiPriority w:val="99"/>
    <w:semiHidden/>
    <w:unhideWhenUsed/>
    <w:rsid w:val="00642019"/>
    <w:rPr>
      <w:rFonts w:ascii="Tahoma" w:hAnsi="Tahoma" w:cs="Tahoma"/>
      <w:sz w:val="16"/>
      <w:szCs w:val="16"/>
    </w:rPr>
  </w:style>
  <w:style w:type="character" w:styleId="Hipercze">
    <w:name w:val="Hyperlink"/>
    <w:basedOn w:val="Domylnaczcionkaakapitu"/>
    <w:uiPriority w:val="99"/>
    <w:unhideWhenUsed/>
    <w:rsid w:val="00642019"/>
    <w:rPr>
      <w:color w:val="0000FF" w:themeColor="hyperlink"/>
      <w:u w:val="single"/>
    </w:rPr>
  </w:style>
  <w:style w:type="paragraph" w:customStyle="1" w:styleId="Tekstpodstawowywcity31">
    <w:name w:val="Tekst podstawowy wcięty 31"/>
    <w:basedOn w:val="Normalny"/>
    <w:uiPriority w:val="99"/>
    <w:rsid w:val="00642019"/>
    <w:pPr>
      <w:ind w:left="709"/>
      <w:jc w:val="both"/>
    </w:pPr>
    <w:rPr>
      <w:rFonts w:eastAsia="Times New Roman"/>
      <w:color w:val="000000"/>
      <w:szCs w:val="20"/>
      <w:lang w:eastAsia="ar-SA"/>
    </w:rPr>
  </w:style>
  <w:style w:type="paragraph" w:customStyle="1" w:styleId="Tretekstu">
    <w:name w:val="Treść tekstu"/>
    <w:basedOn w:val="Normalny"/>
    <w:rsid w:val="00642019"/>
    <w:pPr>
      <w:widowControl/>
      <w:tabs>
        <w:tab w:val="left" w:pos="708"/>
      </w:tabs>
      <w:jc w:val="center"/>
    </w:pPr>
    <w:rPr>
      <w:rFonts w:eastAsia="Times New Roman"/>
      <w:b/>
      <w:i/>
      <w:sz w:val="28"/>
      <w:szCs w:val="20"/>
    </w:rPr>
  </w:style>
  <w:style w:type="paragraph" w:customStyle="1" w:styleId="Akapitzlist1">
    <w:name w:val="Akapit z listą1"/>
    <w:basedOn w:val="Normalny"/>
    <w:rsid w:val="00642019"/>
    <w:pPr>
      <w:widowControl/>
      <w:tabs>
        <w:tab w:val="left" w:pos="708"/>
      </w:tabs>
      <w:spacing w:after="200" w:line="276" w:lineRule="auto"/>
      <w:ind w:left="720"/>
    </w:pPr>
    <w:rPr>
      <w:rFonts w:ascii="Calibri" w:eastAsia="Times New Roman" w:hAnsi="Calibri"/>
      <w:sz w:val="22"/>
      <w:szCs w:val="22"/>
      <w:lang w:eastAsia="en-US"/>
    </w:rPr>
  </w:style>
  <w:style w:type="paragraph" w:customStyle="1" w:styleId="Tekstpodstawowy21">
    <w:name w:val="Tekst podstawowy 21"/>
    <w:basedOn w:val="Normalny"/>
    <w:rsid w:val="00642019"/>
    <w:pPr>
      <w:widowControl/>
    </w:pPr>
    <w:rPr>
      <w:rFonts w:eastAsia="Times New Roman"/>
      <w:szCs w:val="20"/>
      <w:lang w:eastAsia="ar-SA"/>
    </w:rPr>
  </w:style>
  <w:style w:type="paragraph" w:styleId="Lista">
    <w:name w:val="List"/>
    <w:basedOn w:val="Normalny"/>
    <w:rsid w:val="00642019"/>
    <w:pPr>
      <w:widowControl/>
      <w:suppressAutoHyphens w:val="0"/>
      <w:ind w:left="283" w:hanging="283"/>
    </w:pPr>
    <w:rPr>
      <w:rFonts w:eastAsia="Times New Roman"/>
      <w:sz w:val="20"/>
      <w:szCs w:val="20"/>
    </w:rPr>
  </w:style>
  <w:style w:type="paragraph" w:styleId="Lista2">
    <w:name w:val="List 2"/>
    <w:basedOn w:val="Normalny"/>
    <w:rsid w:val="00642019"/>
    <w:pPr>
      <w:widowControl/>
      <w:suppressAutoHyphens w:val="0"/>
      <w:ind w:left="566" w:hanging="283"/>
      <w:contextualSpacing/>
    </w:pPr>
    <w:rPr>
      <w:rFonts w:eastAsia="Times New Roman"/>
      <w:sz w:val="20"/>
      <w:szCs w:val="20"/>
    </w:rPr>
  </w:style>
  <w:style w:type="paragraph" w:customStyle="1" w:styleId="Normalny1">
    <w:name w:val="Normalny1"/>
    <w:basedOn w:val="Normalny"/>
    <w:rsid w:val="00642019"/>
    <w:pPr>
      <w:overflowPunct w:val="0"/>
      <w:spacing w:line="100" w:lineRule="atLeast"/>
    </w:pPr>
    <w:rPr>
      <w:rFonts w:eastAsia="Times New Roman"/>
      <w:kern w:val="1"/>
      <w:sz w:val="20"/>
      <w:szCs w:val="20"/>
    </w:rPr>
  </w:style>
  <w:style w:type="paragraph" w:customStyle="1" w:styleId="Normalny2">
    <w:name w:val="Normalny2"/>
    <w:basedOn w:val="Normalny"/>
    <w:rsid w:val="00642019"/>
    <w:pPr>
      <w:overflowPunct w:val="0"/>
      <w:spacing w:line="100" w:lineRule="atLeast"/>
    </w:pPr>
    <w:rPr>
      <w:rFonts w:eastAsia="Times New Roman"/>
      <w:kern w:val="1"/>
      <w:sz w:val="20"/>
      <w:szCs w:val="20"/>
    </w:rPr>
  </w:style>
  <w:style w:type="character" w:customStyle="1" w:styleId="text2">
    <w:name w:val="text2"/>
    <w:basedOn w:val="Domylnaczcionkaakapitu"/>
    <w:rsid w:val="00642019"/>
  </w:style>
  <w:style w:type="character" w:customStyle="1" w:styleId="TekstkomentarzaZnak">
    <w:name w:val="Tekst komentarza Znak"/>
    <w:basedOn w:val="Domylnaczcionkaakapitu"/>
    <w:link w:val="Tekstkomentarza"/>
    <w:uiPriority w:val="99"/>
    <w:semiHidden/>
    <w:rsid w:val="00642019"/>
    <w:rPr>
      <w:rFonts w:ascii="Times New Roman" w:eastAsia="Tahoma"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42019"/>
    <w:rPr>
      <w:sz w:val="20"/>
      <w:szCs w:val="20"/>
    </w:rPr>
  </w:style>
  <w:style w:type="character" w:customStyle="1" w:styleId="TematkomentarzaZnak">
    <w:name w:val="Temat komentarza Znak"/>
    <w:basedOn w:val="TekstkomentarzaZnak"/>
    <w:link w:val="Tematkomentarza"/>
    <w:uiPriority w:val="99"/>
    <w:semiHidden/>
    <w:rsid w:val="00642019"/>
    <w:rPr>
      <w:b/>
      <w:bCs/>
    </w:rPr>
  </w:style>
  <w:style w:type="paragraph" w:styleId="Tematkomentarza">
    <w:name w:val="annotation subject"/>
    <w:basedOn w:val="Tekstkomentarza"/>
    <w:next w:val="Tekstkomentarza"/>
    <w:link w:val="TematkomentarzaZnak"/>
    <w:uiPriority w:val="99"/>
    <w:semiHidden/>
    <w:unhideWhenUsed/>
    <w:rsid w:val="0064201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zetargi.egospodarka.pl/Roboty-w-zakresie-budowy-dr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32</Pages>
  <Words>11601</Words>
  <Characters>69610</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PR</cp:lastModifiedBy>
  <cp:revision>22</cp:revision>
  <dcterms:created xsi:type="dcterms:W3CDTF">2015-08-17T12:48:00Z</dcterms:created>
  <dcterms:modified xsi:type="dcterms:W3CDTF">2015-08-18T10:25:00Z</dcterms:modified>
</cp:coreProperties>
</file>