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9" w:rsidRDefault="00823799" w:rsidP="00823799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Załącznik nr </w:t>
      </w:r>
      <w:r w:rsidR="006B3B2A">
        <w:rPr>
          <w:rFonts w:ascii="Tahoma" w:hAnsi="Tahoma" w:cs="Tahoma"/>
          <w:b/>
          <w:i/>
          <w:sz w:val="20"/>
          <w:szCs w:val="20"/>
        </w:rPr>
        <w:t>7</w:t>
      </w:r>
      <w:r>
        <w:rPr>
          <w:rFonts w:ascii="Tahoma" w:hAnsi="Tahoma" w:cs="Tahoma"/>
          <w:b/>
          <w:i/>
          <w:sz w:val="20"/>
          <w:szCs w:val="20"/>
        </w:rPr>
        <w:t xml:space="preserve"> do SIWZ</w:t>
      </w:r>
    </w:p>
    <w:p w:rsidR="00823799" w:rsidRDefault="00823799" w:rsidP="00823799">
      <w:pPr>
        <w:rPr>
          <w:rFonts w:ascii="Tahoma" w:hAnsi="Tahoma" w:cs="Tahoma"/>
          <w:sz w:val="20"/>
          <w:szCs w:val="20"/>
        </w:rPr>
      </w:pPr>
    </w:p>
    <w:p w:rsidR="00823799" w:rsidRDefault="00823799" w:rsidP="00823799">
      <w:pPr>
        <w:rPr>
          <w:rFonts w:ascii="Tahoma" w:hAnsi="Tahoma" w:cs="Tahoma"/>
          <w:sz w:val="20"/>
          <w:szCs w:val="20"/>
        </w:rPr>
      </w:pPr>
    </w:p>
    <w:p w:rsidR="00823799" w:rsidRDefault="00823799" w:rsidP="0082379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SZCZEGÓŁOWY OPIS PRZEDMIOTU ZAMÓWIENIA</w:t>
      </w:r>
    </w:p>
    <w:p w:rsidR="00823799" w:rsidRDefault="00823799" w:rsidP="00823799">
      <w:pPr>
        <w:jc w:val="center"/>
        <w:rPr>
          <w:rFonts w:ascii="Tahoma" w:hAnsi="Tahoma" w:cs="Tahoma"/>
          <w:b/>
          <w:sz w:val="28"/>
          <w:szCs w:val="28"/>
        </w:rPr>
      </w:pPr>
    </w:p>
    <w:p w:rsidR="00823799" w:rsidRDefault="00823799" w:rsidP="0082379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Przedmiotem zamówienia jest:</w:t>
      </w:r>
    </w:p>
    <w:p w:rsidR="00823799" w:rsidRDefault="00823799" w:rsidP="00823799">
      <w:pPr>
        <w:jc w:val="both"/>
        <w:rPr>
          <w:rFonts w:ascii="Tahoma" w:hAnsi="Tahoma" w:cs="Tahoma"/>
          <w:b/>
        </w:rPr>
      </w:pPr>
    </w:p>
    <w:p w:rsidR="00823799" w:rsidRDefault="00823799" w:rsidP="00823799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I. Odbiór, transport i zagospodarowanie odpadów komunalnych                                                                                 z terenu gminy Ustronie Morskie</w:t>
      </w:r>
      <w:r w:rsidR="00444B8E">
        <w:rPr>
          <w:rFonts w:ascii="Tahoma" w:hAnsi="Tahoma" w:cs="Tahoma"/>
          <w:b/>
          <w:u w:val="single"/>
        </w:rPr>
        <w:t>.</w:t>
      </w:r>
    </w:p>
    <w:p w:rsidR="00823799" w:rsidRDefault="00823799" w:rsidP="00823799">
      <w:pPr>
        <w:jc w:val="center"/>
        <w:rPr>
          <w:rFonts w:ascii="Tahoma" w:hAnsi="Tahoma" w:cs="Tahoma"/>
          <w:b/>
          <w:u w:val="single"/>
        </w:rPr>
      </w:pPr>
    </w:p>
    <w:p w:rsidR="00823799" w:rsidRDefault="00823799" w:rsidP="00823799">
      <w:pPr>
        <w:jc w:val="center"/>
        <w:rPr>
          <w:rFonts w:ascii="Tahoma" w:hAnsi="Tahoma" w:cs="Tahoma"/>
          <w:b/>
          <w:sz w:val="20"/>
          <w:szCs w:val="20"/>
        </w:rPr>
      </w:pPr>
    </w:p>
    <w:p w:rsidR="00823799" w:rsidRDefault="00823799" w:rsidP="00823799">
      <w:pPr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I.1. </w:t>
      </w:r>
      <w:r>
        <w:rPr>
          <w:rFonts w:ascii="Tahoma" w:hAnsi="Tahoma" w:cs="Tahoma"/>
          <w:sz w:val="20"/>
          <w:szCs w:val="20"/>
        </w:rPr>
        <w:t>Odbiór, transport i zagospodarowanie odpadów komunalnych:</w:t>
      </w:r>
    </w:p>
    <w:p w:rsidR="00823799" w:rsidRDefault="00823799" w:rsidP="00823799">
      <w:pPr>
        <w:pStyle w:val="Akapitzlist"/>
        <w:ind w:left="0"/>
        <w:jc w:val="both"/>
      </w:pPr>
    </w:p>
    <w:p w:rsidR="00823799" w:rsidRDefault="00823799" w:rsidP="00823799">
      <w:pPr>
        <w:pStyle w:val="Akapitzlist"/>
        <w:ind w:left="0"/>
        <w:jc w:val="both"/>
      </w:pPr>
    </w:p>
    <w:tbl>
      <w:tblPr>
        <w:tblW w:w="0" w:type="auto"/>
        <w:tblInd w:w="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370"/>
        <w:gridCol w:w="3036"/>
      </w:tblGrid>
      <w:tr w:rsidR="00823799" w:rsidTr="009A3686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823799" w:rsidRDefault="00823799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odpadów stanowiących przedmiot zamówienia</w:t>
            </w:r>
          </w:p>
        </w:tc>
        <w:tc>
          <w:tcPr>
            <w:tcW w:w="3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23799" w:rsidRDefault="00823799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Kody odpadów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16 01 03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1C4E46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1C4E46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17 01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</w:tr>
      <w:tr w:rsidR="001C4E46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E46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4E46" w:rsidRDefault="001C4E46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Baterie alkaliczne z wyłączeniem 16 06 03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4E46" w:rsidRDefault="001C4E46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16 06 04</w:t>
            </w:r>
          </w:p>
        </w:tc>
      </w:tr>
      <w:tr w:rsidR="003861B1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1B1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386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1B1" w:rsidRDefault="003861B1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baterie i akumulatory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1B1" w:rsidRDefault="003861B1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16 06 05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86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93361D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AB470E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18 01 09</w:t>
            </w:r>
          </w:p>
        </w:tc>
      </w:tr>
      <w:tr w:rsidR="003861B1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1B1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386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1B1" w:rsidRDefault="003861B1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Tekstylia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1B1" w:rsidRDefault="003861B1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20 01 11</w:t>
            </w:r>
          </w:p>
        </w:tc>
      </w:tr>
      <w:tr w:rsidR="003861B1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1B1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386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1B1" w:rsidRDefault="003861B1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Urządzenia zawierające freony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1B1" w:rsidRDefault="003861B1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20 01 23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36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urządzenia elektryczne i elektroniczne inne niż wymienione w 20 01 21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20 01 35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86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93361D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823799">
              <w:rPr>
                <w:rFonts w:ascii="Tahoma" w:hAnsi="Tahoma" w:cs="Tahoma"/>
                <w:sz w:val="20"/>
                <w:szCs w:val="20"/>
              </w:rPr>
              <w:t>użyte urządzenia elektryczne i elektroniczne inne niż wymienione w 20 01 21, 20 01 23 i 20 01 35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93361D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20 01 36</w:t>
            </w:r>
          </w:p>
        </w:tc>
      </w:tr>
      <w:tr w:rsidR="00823799" w:rsidTr="009A3686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1C4E4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386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799" w:rsidRDefault="00823799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16 02 14</w:t>
            </w:r>
          </w:p>
        </w:tc>
      </w:tr>
    </w:tbl>
    <w:p w:rsidR="00823799" w:rsidRDefault="00823799" w:rsidP="00823799">
      <w:pPr>
        <w:jc w:val="both"/>
        <w:rPr>
          <w:rFonts w:ascii="Tahoma" w:hAnsi="Tahoma" w:cs="Tahoma"/>
          <w:b/>
          <w:sz w:val="20"/>
          <w:szCs w:val="20"/>
        </w:rPr>
      </w:pPr>
    </w:p>
    <w:p w:rsidR="00823799" w:rsidRDefault="00823799" w:rsidP="0082379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 Szczegółowy opis :</w:t>
      </w:r>
    </w:p>
    <w:p w:rsidR="00823799" w:rsidRDefault="00823799" w:rsidP="00823799">
      <w:pPr>
        <w:jc w:val="both"/>
        <w:rPr>
          <w:rFonts w:ascii="Tahoma" w:hAnsi="Tahoma" w:cs="Tahoma"/>
          <w:b/>
          <w:sz w:val="20"/>
          <w:szCs w:val="20"/>
        </w:rPr>
      </w:pPr>
    </w:p>
    <w:p w:rsidR="00823799" w:rsidRDefault="00823799" w:rsidP="0082379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I.2.1. Odbiór i transport odpadów komunalnych</w:t>
      </w:r>
    </w:p>
    <w:p w:rsidR="00823799" w:rsidRDefault="00823799" w:rsidP="00823799">
      <w:pPr>
        <w:jc w:val="both"/>
        <w:rPr>
          <w:rFonts w:ascii="Tahoma" w:hAnsi="Tahoma" w:cs="Tahoma"/>
          <w:b/>
          <w:sz w:val="20"/>
          <w:szCs w:val="20"/>
        </w:rPr>
      </w:pPr>
    </w:p>
    <w:p w:rsidR="00823799" w:rsidRDefault="00823799" w:rsidP="00823799">
      <w:pPr>
        <w:pStyle w:val="Akapitzlist"/>
        <w:ind w:left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Powyższy zakres przedmiotu zamówienia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realizowany w ramach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ramach  „mobilnych ” punktów selektywnego zbierania odpadów komunalnych.</w:t>
      </w:r>
    </w:p>
    <w:p w:rsidR="00823799" w:rsidRDefault="00823799" w:rsidP="0082379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823799" w:rsidRDefault="00823799" w:rsidP="00823799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Wykonawca przekaże  odebrane odpady do instalacji przetwarzania odpadów , zgodnie z Planem Gospodarki Odpadami dla Województwa Zachodniopomorskiego na lata 2012 – 2017 z uwzględnieniem perspektywy na lata 2018 - 2023 na obszarze Koszalińskiego Regionu Gospodarki Odpadami, stanowiącym załącznik do uchwały Nr XX/278/12 Sejmiku Województwa Zachodniopomorskiego z dnia 20 grudnia 2012r.</w:t>
      </w:r>
    </w:p>
    <w:p w:rsidR="0093361D" w:rsidRDefault="0093361D" w:rsidP="00823799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C52106" w:rsidRDefault="0093361D" w:rsidP="0093361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3.Wykonawca wraz z Zamawiającym będą w</w:t>
      </w:r>
      <w:r w:rsidR="001C0B25">
        <w:rPr>
          <w:rFonts w:ascii="Tahoma" w:hAnsi="Tahoma" w:cs="Tahoma"/>
          <w:sz w:val="20"/>
          <w:szCs w:val="20"/>
        </w:rPr>
        <w:t>spół</w:t>
      </w:r>
      <w:r>
        <w:rPr>
          <w:rFonts w:ascii="Tahoma" w:hAnsi="Tahoma" w:cs="Tahoma"/>
          <w:sz w:val="20"/>
          <w:szCs w:val="20"/>
        </w:rPr>
        <w:t>pracować przy tworzeniu i uzgadnianiu harmonogramu wywozu odpadów, objętych przedmiotem zamówienia.</w:t>
      </w:r>
    </w:p>
    <w:p w:rsidR="0093361D" w:rsidRDefault="0093361D" w:rsidP="0093361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93361D" w:rsidRDefault="0093361D" w:rsidP="0093361D">
      <w:pPr>
        <w:pStyle w:val="Akapitzlist"/>
        <w:spacing w:after="200"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4. Odpady należy odbierać specjalistycznym sprzętem, zgodnie z wymaganiami określonymi w Rozporządzeniu Ministra Środowiska z dnia 11 stycznia 2013r. w sprawie szczegółowych wymagań w zakresie odbierania odpadów komunalnych od właścicieli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 xml:space="preserve"> (Dz. U. z 25.01.2013 r., poz. 122).</w:t>
      </w:r>
    </w:p>
    <w:p w:rsidR="00823799" w:rsidRDefault="00823799" w:rsidP="0082379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93361D" w:rsidRDefault="0093361D" w:rsidP="0093361D">
      <w:pPr>
        <w:pStyle w:val="Akapitzlist"/>
        <w:spacing w:after="200"/>
        <w:ind w:left="0"/>
        <w:jc w:val="both"/>
      </w:pPr>
    </w:p>
    <w:p w:rsidR="0093361D" w:rsidRDefault="0093361D" w:rsidP="0093361D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Ilość odebranych od</w:t>
      </w:r>
      <w:r w:rsidR="00444B8E">
        <w:rPr>
          <w:rFonts w:ascii="Tahoma" w:hAnsi="Tahoma" w:cs="Tahoma"/>
          <w:b/>
          <w:bCs/>
          <w:sz w:val="20"/>
          <w:szCs w:val="20"/>
        </w:rPr>
        <w:t>padów komunalnych w  roku 2013 oraz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44B8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>w I</w:t>
      </w:r>
      <w:r w:rsidR="00444B8E">
        <w:rPr>
          <w:rFonts w:ascii="Tahoma" w:hAnsi="Tahoma" w:cs="Tahoma"/>
          <w:b/>
          <w:bCs/>
          <w:sz w:val="20"/>
          <w:szCs w:val="20"/>
        </w:rPr>
        <w:t>, II 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44B8E">
        <w:rPr>
          <w:rFonts w:ascii="Tahoma" w:hAnsi="Tahoma" w:cs="Tahoma"/>
          <w:b/>
          <w:bCs/>
          <w:sz w:val="20"/>
          <w:szCs w:val="20"/>
        </w:rPr>
        <w:t>III kwartale</w:t>
      </w:r>
      <w:r>
        <w:rPr>
          <w:rFonts w:ascii="Tahoma" w:hAnsi="Tahoma" w:cs="Tahoma"/>
          <w:b/>
          <w:bCs/>
          <w:sz w:val="20"/>
          <w:szCs w:val="20"/>
        </w:rPr>
        <w:t xml:space="preserve"> 2014 roku </w:t>
      </w:r>
      <w:r w:rsidR="00444B8E">
        <w:rPr>
          <w:rFonts w:ascii="Tahoma" w:hAnsi="Tahoma" w:cs="Tahoma"/>
          <w:b/>
          <w:bCs/>
          <w:sz w:val="20"/>
          <w:szCs w:val="20"/>
        </w:rPr>
        <w:t>z terenu</w:t>
      </w:r>
      <w:r>
        <w:rPr>
          <w:rFonts w:ascii="Tahoma" w:hAnsi="Tahoma" w:cs="Tahoma"/>
          <w:b/>
          <w:bCs/>
          <w:sz w:val="20"/>
          <w:szCs w:val="20"/>
        </w:rPr>
        <w:t xml:space="preserve"> gminy </w:t>
      </w:r>
      <w:r w:rsidR="00444B8E">
        <w:rPr>
          <w:rFonts w:ascii="Tahoma" w:hAnsi="Tahoma" w:cs="Tahoma"/>
          <w:b/>
          <w:bCs/>
          <w:sz w:val="20"/>
          <w:szCs w:val="20"/>
        </w:rPr>
        <w:t>Ustronie Morskie.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2534"/>
        <w:gridCol w:w="1512"/>
        <w:gridCol w:w="2094"/>
        <w:gridCol w:w="2452"/>
      </w:tblGrid>
      <w:tr w:rsidR="0093361D" w:rsidTr="009A3686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4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93361D" w:rsidRDefault="001C4E46" w:rsidP="009A3686">
            <w:pPr>
              <w:pStyle w:val="Zawartotabeli"/>
              <w:jc w:val="center"/>
            </w:pPr>
            <w:r>
              <w:rPr>
                <w:b/>
                <w:bCs/>
              </w:rPr>
              <w:t>Masa odebranych od</w:t>
            </w:r>
            <w:r w:rsidR="0093361D">
              <w:rPr>
                <w:b/>
                <w:bCs/>
              </w:rPr>
              <w:t>p</w:t>
            </w:r>
            <w:r>
              <w:rPr>
                <w:b/>
                <w:bCs/>
              </w:rPr>
              <w:t>a</w:t>
            </w:r>
            <w:r w:rsidR="0093361D">
              <w:rPr>
                <w:b/>
                <w:bCs/>
              </w:rPr>
              <w:t>dów</w:t>
            </w:r>
            <w:r w:rsidR="004C685D">
              <w:rPr>
                <w:b/>
                <w:bCs/>
              </w:rPr>
              <w:t>*</w:t>
            </w:r>
            <w:r w:rsidR="0093361D">
              <w:rPr>
                <w:b/>
                <w:bCs/>
              </w:rPr>
              <w:t xml:space="preserve"> (Mg)</w:t>
            </w:r>
          </w:p>
        </w:tc>
      </w:tr>
      <w:tr w:rsidR="0093361D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361D" w:rsidRDefault="0093361D" w:rsidP="009A3686">
            <w:pPr>
              <w:pStyle w:val="Zawartotabeli"/>
              <w:jc w:val="center"/>
            </w:pPr>
            <w:r>
              <w:rPr>
                <w:b/>
                <w:bCs/>
              </w:rPr>
              <w:t>I</w:t>
            </w:r>
            <w:r w:rsidR="004C685D">
              <w:rPr>
                <w:b/>
                <w:bCs/>
              </w:rPr>
              <w:t>, II i III kwartał</w:t>
            </w:r>
            <w:r>
              <w:rPr>
                <w:b/>
                <w:bCs/>
              </w:rPr>
              <w:t xml:space="preserve"> 2014</w:t>
            </w:r>
          </w:p>
        </w:tc>
      </w:tr>
      <w:tr w:rsidR="0093361D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93361D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93361D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93361D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20 03 07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C52106" w:rsidP="009A3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29,8</w:t>
            </w:r>
            <w:r w:rsidR="004C685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61D" w:rsidRDefault="004C685D" w:rsidP="009A3686">
            <w:pPr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73,20</w:t>
            </w:r>
          </w:p>
        </w:tc>
      </w:tr>
      <w:tr w:rsidR="00C52106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17 01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11,9</w:t>
            </w:r>
            <w:r w:rsidR="004C685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106" w:rsidRDefault="004C685D" w:rsidP="009A36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52106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17 01 02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106" w:rsidRDefault="00C52106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8,3</w:t>
            </w:r>
            <w:r w:rsidR="004C685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106" w:rsidRDefault="004C685D" w:rsidP="009A36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C685D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85D" w:rsidRDefault="004C685D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85D" w:rsidRDefault="004C685D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85D" w:rsidRDefault="004C685D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17 09 04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85D" w:rsidRDefault="004C685D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16,60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85D" w:rsidRDefault="004C685D" w:rsidP="009A36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59,10</w:t>
            </w:r>
          </w:p>
        </w:tc>
      </w:tr>
      <w:tr w:rsidR="0093361D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C52106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336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4C685D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4C685D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16 01 03 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61D" w:rsidRDefault="004C685D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61D" w:rsidRDefault="004C685D" w:rsidP="009A3686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4,20</w:t>
            </w:r>
          </w:p>
        </w:tc>
      </w:tr>
    </w:tbl>
    <w:p w:rsidR="00102749" w:rsidRPr="00396B4C" w:rsidRDefault="00102749" w:rsidP="00102749">
      <w:pPr>
        <w:jc w:val="center"/>
        <w:rPr>
          <w:rFonts w:ascii="Tahoma" w:hAnsi="Tahoma" w:cs="Tahoma"/>
          <w:b/>
          <w:sz w:val="28"/>
          <w:szCs w:val="28"/>
        </w:rPr>
      </w:pPr>
    </w:p>
    <w:p w:rsidR="00102749" w:rsidRPr="00444B8E" w:rsidRDefault="004C685D" w:rsidP="004C685D">
      <w:pPr>
        <w:rPr>
          <w:rFonts w:ascii="Tahoma" w:hAnsi="Tahoma" w:cs="Tahoma"/>
          <w:sz w:val="16"/>
          <w:szCs w:val="16"/>
        </w:rPr>
      </w:pPr>
      <w:r w:rsidRPr="00444B8E">
        <w:rPr>
          <w:rFonts w:ascii="Tahoma" w:hAnsi="Tahoma" w:cs="Tahoma"/>
          <w:sz w:val="16"/>
          <w:szCs w:val="16"/>
        </w:rPr>
        <w:t>*</w:t>
      </w:r>
      <w:r w:rsidR="00444B8E" w:rsidRPr="00444B8E">
        <w:rPr>
          <w:rFonts w:ascii="Tahoma" w:hAnsi="Tahoma" w:cs="Tahoma"/>
          <w:sz w:val="16"/>
          <w:szCs w:val="16"/>
        </w:rPr>
        <w:t>ilość odpadów odebranych, wykazana w sprawozdaniach kwartalnych składanych przez przedsiębiorców odbierających odpady komunalne z terenu gminy Ustronie Morskie.</w:t>
      </w:r>
    </w:p>
    <w:p w:rsidR="00102749" w:rsidRPr="00396B4C" w:rsidRDefault="00102749" w:rsidP="00102749">
      <w:pPr>
        <w:jc w:val="center"/>
        <w:rPr>
          <w:rFonts w:ascii="Tahoma" w:hAnsi="Tahoma" w:cs="Tahoma"/>
          <w:b/>
          <w:sz w:val="28"/>
          <w:szCs w:val="28"/>
        </w:rPr>
      </w:pPr>
    </w:p>
    <w:p w:rsidR="00102749" w:rsidRPr="00396B4C" w:rsidRDefault="00102749" w:rsidP="00102749">
      <w:pPr>
        <w:jc w:val="center"/>
        <w:rPr>
          <w:rFonts w:ascii="Tahoma" w:hAnsi="Tahoma" w:cs="Tahoma"/>
          <w:b/>
          <w:sz w:val="28"/>
          <w:szCs w:val="28"/>
        </w:rPr>
      </w:pPr>
    </w:p>
    <w:p w:rsidR="009E5D00" w:rsidRDefault="00102749" w:rsidP="009E5D00">
      <w:pPr>
        <w:jc w:val="center"/>
        <w:rPr>
          <w:rFonts w:ascii="Tahoma" w:hAnsi="Tahoma" w:cs="Tahoma"/>
          <w:b/>
          <w:sz w:val="28"/>
          <w:szCs w:val="28"/>
        </w:rPr>
      </w:pPr>
      <w:r w:rsidRPr="00117B25">
        <w:rPr>
          <w:rFonts w:ascii="Tahoma" w:hAnsi="Tahoma" w:cs="Tahoma"/>
          <w:sz w:val="20"/>
          <w:szCs w:val="20"/>
        </w:rPr>
        <w:t xml:space="preserve">                     </w:t>
      </w:r>
      <w:r w:rsidR="009E5D00">
        <w:rPr>
          <w:rFonts w:ascii="Tahoma" w:hAnsi="Tahoma" w:cs="Tahoma"/>
          <w:b/>
          <w:sz w:val="28"/>
          <w:szCs w:val="28"/>
        </w:rPr>
        <w:t xml:space="preserve">II. Odbiór i transport odpadów komunalnych </w:t>
      </w:r>
      <w:r w:rsidR="00444B8E"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="009E5D00">
        <w:rPr>
          <w:rFonts w:ascii="Tahoma" w:hAnsi="Tahoma" w:cs="Tahoma"/>
          <w:b/>
          <w:sz w:val="28"/>
          <w:szCs w:val="28"/>
        </w:rPr>
        <w:t xml:space="preserve">z </w:t>
      </w:r>
      <w:proofErr w:type="spellStart"/>
      <w:r w:rsidR="009E5D00">
        <w:rPr>
          <w:rFonts w:ascii="Tahoma" w:hAnsi="Tahoma" w:cs="Tahoma"/>
          <w:b/>
          <w:sz w:val="28"/>
          <w:szCs w:val="28"/>
        </w:rPr>
        <w:t>nieruchomości</w:t>
      </w:r>
      <w:proofErr w:type="spellEnd"/>
      <w:r w:rsidR="009E5D00">
        <w:rPr>
          <w:rFonts w:ascii="Tahoma" w:hAnsi="Tahoma" w:cs="Tahoma"/>
          <w:b/>
          <w:sz w:val="28"/>
          <w:szCs w:val="28"/>
        </w:rPr>
        <w:t xml:space="preserve"> zamieszkałych</w:t>
      </w:r>
      <w:r w:rsidR="00444B8E">
        <w:rPr>
          <w:rFonts w:ascii="Tahoma" w:hAnsi="Tahoma" w:cs="Tahoma"/>
          <w:b/>
          <w:sz w:val="28"/>
          <w:szCs w:val="28"/>
        </w:rPr>
        <w:t xml:space="preserve"> i niezamieszkałych</w:t>
      </w:r>
      <w:r w:rsidR="009E5D00">
        <w:rPr>
          <w:rFonts w:ascii="Tahoma" w:hAnsi="Tahoma" w:cs="Tahoma"/>
          <w:b/>
          <w:sz w:val="28"/>
          <w:szCs w:val="28"/>
        </w:rPr>
        <w:t xml:space="preserve"> </w:t>
      </w:r>
      <w:r w:rsidR="00444B8E">
        <w:rPr>
          <w:rFonts w:ascii="Tahoma" w:hAnsi="Tahoma" w:cs="Tahoma"/>
          <w:b/>
          <w:sz w:val="28"/>
          <w:szCs w:val="28"/>
        </w:rPr>
        <w:t xml:space="preserve">                                   </w:t>
      </w:r>
      <w:r w:rsidR="009E5D00">
        <w:rPr>
          <w:rFonts w:ascii="Tahoma" w:hAnsi="Tahoma" w:cs="Tahoma"/>
          <w:b/>
          <w:sz w:val="28"/>
          <w:szCs w:val="28"/>
        </w:rPr>
        <w:t>z terenu gminy</w:t>
      </w:r>
      <w:r w:rsidR="00444B8E">
        <w:rPr>
          <w:rFonts w:ascii="Tahoma" w:hAnsi="Tahoma" w:cs="Tahoma"/>
          <w:b/>
          <w:sz w:val="28"/>
          <w:szCs w:val="28"/>
        </w:rPr>
        <w:t xml:space="preserve"> Ustronie Morskie</w:t>
      </w:r>
      <w:r w:rsidR="009E5D00">
        <w:rPr>
          <w:rFonts w:ascii="Tahoma" w:hAnsi="Tahoma" w:cs="Tahoma"/>
          <w:b/>
          <w:sz w:val="28"/>
          <w:szCs w:val="28"/>
        </w:rPr>
        <w:t>.</w:t>
      </w:r>
    </w:p>
    <w:p w:rsidR="009E5D00" w:rsidRDefault="009E5D00" w:rsidP="009E5D00">
      <w:pPr>
        <w:jc w:val="center"/>
        <w:rPr>
          <w:rFonts w:ascii="Tahoma" w:hAnsi="Tahoma" w:cs="Tahoma"/>
          <w:b/>
          <w:sz w:val="28"/>
          <w:szCs w:val="28"/>
        </w:rPr>
      </w:pPr>
    </w:p>
    <w:p w:rsidR="009E5D00" w:rsidRDefault="009E5D00" w:rsidP="009E5D00">
      <w:pPr>
        <w:jc w:val="center"/>
        <w:rPr>
          <w:rFonts w:ascii="Tahoma" w:hAnsi="Tahoma" w:cs="Tahoma"/>
          <w:b/>
          <w:sz w:val="20"/>
          <w:szCs w:val="20"/>
        </w:rPr>
      </w:pPr>
    </w:p>
    <w:p w:rsidR="009E5D00" w:rsidRDefault="009E5D00" w:rsidP="009E5D0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II.1</w:t>
      </w:r>
      <w:r>
        <w:rPr>
          <w:rFonts w:ascii="Tahoma" w:hAnsi="Tahoma" w:cs="Tahoma"/>
          <w:sz w:val="20"/>
          <w:szCs w:val="20"/>
        </w:rPr>
        <w:t>. Przedmiotem zamówienia jest:</w:t>
      </w:r>
    </w:p>
    <w:p w:rsidR="009E5D00" w:rsidRDefault="009E5D00" w:rsidP="009E5D00">
      <w:pPr>
        <w:jc w:val="both"/>
        <w:rPr>
          <w:rFonts w:ascii="Tahoma" w:hAnsi="Tahoma" w:cs="Tahoma"/>
          <w:b/>
          <w:sz w:val="20"/>
          <w:szCs w:val="20"/>
        </w:rPr>
      </w:pPr>
    </w:p>
    <w:p w:rsidR="009E5D00" w:rsidRDefault="009E5D00" w:rsidP="009A3686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odbioru i transport odpadów komunalnych od właścicieli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>, na których zamieszkują mieszkańcy</w:t>
      </w:r>
      <w:r w:rsidR="00444B8E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444B8E">
        <w:rPr>
          <w:rFonts w:ascii="Tahoma" w:hAnsi="Tahoma" w:cs="Tahoma"/>
          <w:sz w:val="20"/>
          <w:szCs w:val="20"/>
        </w:rPr>
        <w:t>nieruchomości</w:t>
      </w:r>
      <w:proofErr w:type="spellEnd"/>
      <w:r w:rsidR="00444B8E">
        <w:rPr>
          <w:rFonts w:ascii="Tahoma" w:hAnsi="Tahoma" w:cs="Tahoma"/>
          <w:sz w:val="20"/>
          <w:szCs w:val="20"/>
        </w:rPr>
        <w:t xml:space="preserve"> niezamieszkałych</w:t>
      </w:r>
      <w:r>
        <w:rPr>
          <w:rFonts w:ascii="Tahoma" w:hAnsi="Tahoma" w:cs="Tahoma"/>
          <w:sz w:val="20"/>
          <w:szCs w:val="20"/>
        </w:rPr>
        <w:t xml:space="preserve"> oraz z miejsc przeznaczonych do „gniazdowego” systemu selektywnego zbierania odpadów komunalnych, </w:t>
      </w:r>
    </w:p>
    <w:p w:rsidR="009E5D00" w:rsidRDefault="009E5D00" w:rsidP="009A3686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wyposażenie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 w:rsidR="00444B8E">
        <w:rPr>
          <w:rFonts w:ascii="Tahoma" w:hAnsi="Tahoma" w:cs="Tahoma"/>
          <w:sz w:val="20"/>
          <w:szCs w:val="20"/>
        </w:rPr>
        <w:t xml:space="preserve"> zamieszkałych i niezamieszkałych </w:t>
      </w:r>
      <w:r>
        <w:rPr>
          <w:rFonts w:ascii="Tahoma" w:hAnsi="Tahoma" w:cs="Tahoma"/>
          <w:sz w:val="20"/>
          <w:szCs w:val="20"/>
        </w:rPr>
        <w:t>w pojemniki  do zbierania komunalnych odpadów zmieszanych.</w:t>
      </w:r>
    </w:p>
    <w:p w:rsidR="009E5D00" w:rsidRDefault="009E5D00" w:rsidP="009A3686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wyposażenie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 xml:space="preserve">, na których </w:t>
      </w:r>
      <w:proofErr w:type="spellStart"/>
      <w:r w:rsidR="00444B8E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zamieszkują</w:t>
      </w:r>
      <w:proofErr w:type="spellEnd"/>
      <w:r>
        <w:rPr>
          <w:rFonts w:ascii="Tahoma" w:hAnsi="Tahoma" w:cs="Tahoma"/>
          <w:sz w:val="20"/>
          <w:szCs w:val="20"/>
        </w:rPr>
        <w:t xml:space="preserve"> mieszkańcy  w pojemniki   do zbierania komunalnych odpadów </w:t>
      </w:r>
      <w:r w:rsidR="003C0BBC">
        <w:rPr>
          <w:rFonts w:ascii="Tahoma" w:hAnsi="Tahoma" w:cs="Tahoma"/>
          <w:sz w:val="20"/>
          <w:szCs w:val="20"/>
        </w:rPr>
        <w:t xml:space="preserve">segregowanych oraz </w:t>
      </w:r>
      <w:r w:rsidR="00444B8E">
        <w:rPr>
          <w:rFonts w:ascii="Tahoma" w:hAnsi="Tahoma" w:cs="Tahoma"/>
          <w:sz w:val="20"/>
          <w:szCs w:val="20"/>
        </w:rPr>
        <w:t xml:space="preserve">biodegradacyjnych i </w:t>
      </w:r>
      <w:r>
        <w:rPr>
          <w:rFonts w:ascii="Tahoma" w:hAnsi="Tahoma" w:cs="Tahoma"/>
          <w:sz w:val="20"/>
          <w:szCs w:val="20"/>
        </w:rPr>
        <w:t>pozostałych zmieszanych;</w:t>
      </w:r>
    </w:p>
    <w:p w:rsidR="009E5D00" w:rsidRDefault="009E5D00" w:rsidP="009A3686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podczas załadunku odpadów komunalnych utrzymanie czystości i porządku wokół pojemników przy nieruchomościach oraz przy „gniazdowych” punktach selektywnej zbiórki odpadów.</w:t>
      </w:r>
    </w:p>
    <w:p w:rsidR="009E5D00" w:rsidRDefault="009E5D00" w:rsidP="009E5D00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991F67" w:rsidRDefault="00991F67" w:rsidP="009E5D00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9E5D00" w:rsidRDefault="009E5D00" w:rsidP="009E5D0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II.2. Szczegółowy opis :</w:t>
      </w:r>
    </w:p>
    <w:p w:rsidR="009E5D00" w:rsidRDefault="009E5D00" w:rsidP="009E5D00">
      <w:pPr>
        <w:jc w:val="both"/>
        <w:rPr>
          <w:rFonts w:ascii="Tahoma" w:hAnsi="Tahoma" w:cs="Tahoma"/>
          <w:b/>
          <w:sz w:val="20"/>
          <w:szCs w:val="20"/>
        </w:rPr>
      </w:pPr>
    </w:p>
    <w:p w:rsidR="009E5D00" w:rsidRDefault="009E5D00" w:rsidP="009E5D0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II.2.1. Odbiór i transport odpadów komunalnych</w:t>
      </w:r>
    </w:p>
    <w:p w:rsidR="009E5D00" w:rsidRDefault="009E5D00" w:rsidP="009E5D00">
      <w:pPr>
        <w:jc w:val="both"/>
        <w:rPr>
          <w:rFonts w:ascii="Tahoma" w:hAnsi="Tahoma" w:cs="Tahoma"/>
          <w:b/>
          <w:sz w:val="20"/>
          <w:szCs w:val="20"/>
        </w:rPr>
      </w:pPr>
    </w:p>
    <w:p w:rsidR="009E5D00" w:rsidRDefault="009E5D00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Bezpośrednio z terenów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 xml:space="preserve"> zamieszkałych i niezamieszkałych odbierane będą następujące frakcje odpadów komunalnych:</w:t>
      </w:r>
    </w:p>
    <w:p w:rsidR="009E5D00" w:rsidRDefault="009E5D00" w:rsidP="009E5D0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5373"/>
        <w:gridCol w:w="3034"/>
      </w:tblGrid>
      <w:tr w:rsidR="009E5D00" w:rsidTr="009A368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odpadów stanowiących przedmiot zamówienia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Kody odpadów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Pr="009E5D00" w:rsidRDefault="009E5D00" w:rsidP="009A368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Pr="009E5D00" w:rsidRDefault="009E5D00" w:rsidP="009A3686">
            <w:pPr>
              <w:pStyle w:val="Zawartotabeli"/>
              <w:jc w:val="center"/>
              <w:rPr>
                <w:sz w:val="20"/>
                <w:szCs w:val="20"/>
              </w:rPr>
            </w:pPr>
            <w:r w:rsidRPr="009E5D00">
              <w:rPr>
                <w:sz w:val="20"/>
                <w:szCs w:val="20"/>
              </w:rPr>
              <w:t>20 01 99</w:t>
            </w:r>
          </w:p>
        </w:tc>
      </w:tr>
    </w:tbl>
    <w:p w:rsidR="009E5D00" w:rsidRDefault="009E5D00" w:rsidP="009E5D00">
      <w:pPr>
        <w:jc w:val="both"/>
        <w:rPr>
          <w:rFonts w:ascii="Tahoma" w:hAnsi="Tahoma" w:cs="Tahoma"/>
          <w:sz w:val="20"/>
          <w:szCs w:val="20"/>
        </w:rPr>
      </w:pPr>
    </w:p>
    <w:p w:rsidR="009E5D00" w:rsidRDefault="009E5D00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W ramach  „gniazdowych” punktów selektywnego zbierania odpadów komunalnych będą odbierane następujące frakcje :</w:t>
      </w:r>
    </w:p>
    <w:p w:rsidR="009E5D00" w:rsidRDefault="009E5D00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9E5D00" w:rsidRDefault="009E5D00" w:rsidP="009E5D0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5373"/>
        <w:gridCol w:w="3034"/>
      </w:tblGrid>
      <w:tr w:rsidR="009E5D00" w:rsidTr="009A368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odpadów stanowiących przedmiot zamówienia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Kody odpadów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</w:tr>
      <w:tr w:rsidR="009E5D00" w:rsidTr="009A368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15 01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</w:tr>
    </w:tbl>
    <w:p w:rsidR="009E5D00" w:rsidRDefault="009E5D00" w:rsidP="009E5D00">
      <w:pPr>
        <w:jc w:val="both"/>
        <w:rPr>
          <w:rFonts w:ascii="Tahoma" w:hAnsi="Tahoma" w:cs="Tahoma"/>
          <w:sz w:val="20"/>
          <w:szCs w:val="20"/>
        </w:rPr>
      </w:pPr>
    </w:p>
    <w:p w:rsidR="009E5D00" w:rsidRDefault="009E5D00" w:rsidP="009E5D00">
      <w:pPr>
        <w:pStyle w:val="Akapitzlist"/>
        <w:jc w:val="both"/>
      </w:pPr>
    </w:p>
    <w:p w:rsidR="009E5D00" w:rsidRDefault="00635E86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9E5D00">
        <w:rPr>
          <w:rFonts w:ascii="Tahoma" w:hAnsi="Tahoma" w:cs="Tahoma"/>
          <w:sz w:val="20"/>
          <w:szCs w:val="20"/>
        </w:rPr>
        <w:t xml:space="preserve">. Wykonawca przekaże  odebrane odpady do instalacji przetwarzania odpadów  dla regionu koszalińskiego, tj. do Regionalnego Zakładu Odzysku Odpadów Komunalnych w </w:t>
      </w:r>
      <w:proofErr w:type="spellStart"/>
      <w:r w:rsidR="009E5D00">
        <w:rPr>
          <w:rFonts w:ascii="Tahoma" w:hAnsi="Tahoma" w:cs="Tahoma"/>
          <w:sz w:val="20"/>
          <w:szCs w:val="20"/>
        </w:rPr>
        <w:t>Korzyścienku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E5D00">
        <w:rPr>
          <w:rFonts w:ascii="Tahoma" w:hAnsi="Tahoma" w:cs="Tahoma"/>
          <w:sz w:val="20"/>
          <w:szCs w:val="20"/>
        </w:rPr>
        <w:t>Zarządzajacy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: Miejski Zakład Zieleni, Dróg i Ochrony Środowiska Sp. z o.o. w Kołobrzegu </w:t>
      </w:r>
    </w:p>
    <w:p w:rsidR="009E5D00" w:rsidRDefault="009E5D00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9E5D00" w:rsidRDefault="00635E86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9E5D00">
        <w:rPr>
          <w:rFonts w:ascii="Tahoma" w:hAnsi="Tahoma" w:cs="Tahoma"/>
          <w:sz w:val="20"/>
          <w:szCs w:val="20"/>
        </w:rPr>
        <w:t xml:space="preserve">. Wykonawca otrzyma najpóźniej w dniu zawarcia umowy wykaz </w:t>
      </w:r>
      <w:proofErr w:type="spellStart"/>
      <w:r w:rsidR="009E5D00">
        <w:rPr>
          <w:rFonts w:ascii="Tahoma" w:hAnsi="Tahoma" w:cs="Tahoma"/>
          <w:sz w:val="20"/>
          <w:szCs w:val="20"/>
        </w:rPr>
        <w:t>nieruchomości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 przewidzianych do obsługi wraz z zadeklarowaną liczbą osób zamieszkałych  w danej </w:t>
      </w:r>
      <w:proofErr w:type="spellStart"/>
      <w:r w:rsidR="009E5D00">
        <w:rPr>
          <w:rFonts w:ascii="Tahoma" w:hAnsi="Tahoma" w:cs="Tahoma"/>
          <w:sz w:val="20"/>
          <w:szCs w:val="20"/>
        </w:rPr>
        <w:t>nieruchomości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 i sposobem gromadzenia odpadów.</w:t>
      </w:r>
    </w:p>
    <w:p w:rsidR="009E5D00" w:rsidRDefault="009E5D00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9E5D00" w:rsidRDefault="00635E86" w:rsidP="009E5D00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E5D00">
        <w:rPr>
          <w:rFonts w:ascii="Tahoma" w:hAnsi="Tahoma" w:cs="Tahoma"/>
          <w:sz w:val="20"/>
          <w:szCs w:val="20"/>
        </w:rPr>
        <w:t xml:space="preserve">. Zamawiający będzie na bieżąco przekazywał drogą elektroniczną (e-mail) lub </w:t>
      </w:r>
      <w:proofErr w:type="spellStart"/>
      <w:r w:rsidR="009E5D00">
        <w:rPr>
          <w:rFonts w:ascii="Tahoma" w:hAnsi="Tahoma" w:cs="Tahoma"/>
          <w:sz w:val="20"/>
          <w:szCs w:val="20"/>
        </w:rPr>
        <w:t>faxem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, zmiany w bazie </w:t>
      </w:r>
      <w:proofErr w:type="spellStart"/>
      <w:r w:rsidR="009E5D00">
        <w:rPr>
          <w:rFonts w:ascii="Tahoma" w:hAnsi="Tahoma" w:cs="Tahoma"/>
          <w:sz w:val="20"/>
          <w:szCs w:val="20"/>
        </w:rPr>
        <w:t>nieruchomości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 i zmiany liczby mieszkańców (zgodnie ze złożonymi deklaracjami o wysokości opłaty).</w:t>
      </w:r>
    </w:p>
    <w:p w:rsidR="009E5D00" w:rsidRDefault="009E5D00" w:rsidP="009E5D00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9E5D00" w:rsidRDefault="00635E86" w:rsidP="009E5D00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E5D00">
        <w:rPr>
          <w:rFonts w:ascii="Tahoma" w:hAnsi="Tahoma" w:cs="Tahoma"/>
          <w:sz w:val="20"/>
          <w:szCs w:val="20"/>
        </w:rPr>
        <w:t xml:space="preserve">. W przypadku zasiedlenia przez mieszkańców nowych </w:t>
      </w:r>
      <w:proofErr w:type="spellStart"/>
      <w:r w:rsidR="009E5D00">
        <w:rPr>
          <w:rFonts w:ascii="Tahoma" w:hAnsi="Tahoma" w:cs="Tahoma"/>
          <w:sz w:val="20"/>
          <w:szCs w:val="20"/>
        </w:rPr>
        <w:t>nieruchomości</w:t>
      </w:r>
      <w:proofErr w:type="spellEnd"/>
      <w:r w:rsidR="009E5D00">
        <w:rPr>
          <w:rFonts w:ascii="Tahoma" w:hAnsi="Tahoma" w:cs="Tahoma"/>
          <w:sz w:val="20"/>
          <w:szCs w:val="20"/>
        </w:rPr>
        <w:t xml:space="preserve">, Wykonawca odbierze odpady komunalne od tych mieszkańców z „nowych </w:t>
      </w:r>
      <w:proofErr w:type="spellStart"/>
      <w:r w:rsidR="009E5D00">
        <w:rPr>
          <w:rFonts w:ascii="Tahoma" w:hAnsi="Tahoma" w:cs="Tahoma"/>
          <w:sz w:val="20"/>
          <w:szCs w:val="20"/>
        </w:rPr>
        <w:t>nieruchomości</w:t>
      </w:r>
      <w:proofErr w:type="spellEnd"/>
      <w:r w:rsidR="009E5D00">
        <w:rPr>
          <w:rFonts w:ascii="Tahoma" w:hAnsi="Tahoma" w:cs="Tahoma"/>
          <w:sz w:val="20"/>
          <w:szCs w:val="20"/>
        </w:rPr>
        <w:t>” począwszy od pierwszego terminu odbioru wynikającego z harmonogramu obowiązującego na danym terenie, po umieszczeniu ich w bazie danych gminy – nie później jednak niż w ciągu 1 tygodnia.</w:t>
      </w:r>
    </w:p>
    <w:p w:rsidR="009E5D00" w:rsidRDefault="009E5D00" w:rsidP="00635E86">
      <w:pPr>
        <w:jc w:val="both"/>
        <w:rPr>
          <w:rFonts w:ascii="Tahoma" w:hAnsi="Tahoma" w:cs="Tahoma"/>
          <w:sz w:val="20"/>
          <w:szCs w:val="20"/>
        </w:rPr>
      </w:pPr>
    </w:p>
    <w:p w:rsidR="009E5D00" w:rsidRDefault="009E5D00" w:rsidP="009E5D00">
      <w:pPr>
        <w:pStyle w:val="Akapitzlist"/>
        <w:spacing w:after="200" w:line="276" w:lineRule="auto"/>
        <w:ind w:left="862" w:hanging="15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Wykonawca zobowiązuje się do odebrania wszystkich odpadów komunalnych wytworzonych na terenie </w:t>
      </w:r>
      <w:r w:rsidR="00635E86">
        <w:rPr>
          <w:rFonts w:ascii="Tahoma" w:hAnsi="Tahoma" w:cs="Tahoma"/>
          <w:sz w:val="20"/>
          <w:szCs w:val="20"/>
        </w:rPr>
        <w:t>gminy Ustronie Morskie</w:t>
      </w:r>
      <w:r>
        <w:rPr>
          <w:rFonts w:ascii="Tahoma" w:hAnsi="Tahoma" w:cs="Tahoma"/>
          <w:sz w:val="20"/>
          <w:szCs w:val="20"/>
        </w:rPr>
        <w:t>.</w:t>
      </w:r>
    </w:p>
    <w:p w:rsidR="001C0B25" w:rsidRPr="001C0B25" w:rsidRDefault="001C0B25" w:rsidP="009E5D00">
      <w:pPr>
        <w:pStyle w:val="Akapitzlist"/>
        <w:spacing w:after="200" w:line="276" w:lineRule="auto"/>
        <w:ind w:left="862" w:hanging="153"/>
        <w:jc w:val="both"/>
        <w:rPr>
          <w:rFonts w:ascii="Tahoma" w:hAnsi="Tahoma" w:cs="Tahoma"/>
          <w:sz w:val="16"/>
          <w:szCs w:val="16"/>
        </w:rPr>
      </w:pPr>
    </w:p>
    <w:p w:rsidR="001C0B25" w:rsidRPr="001C0B25" w:rsidRDefault="001C0B25" w:rsidP="001C0B25">
      <w:pPr>
        <w:pStyle w:val="Akapitzlist"/>
        <w:spacing w:after="200"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 w:rsidRPr="001C0B2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Odpady należy odbierać specjalistycznym sprzętem, zgodnie z wymaganiami określonymi w Rozporządzeniu Ministra Środowiska z dnia 11 stycznia 2013r. w sprawie szczegółowych wymagań w zakresie odbierania odpadów komunalnych od właścicieli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 xml:space="preserve"> (Dz. U. z 25.01.2013 r., poz. 122).</w:t>
      </w:r>
    </w:p>
    <w:p w:rsidR="001C0B25" w:rsidRDefault="001C0B25" w:rsidP="009E5D00">
      <w:pPr>
        <w:pStyle w:val="Akapitzlist"/>
        <w:spacing w:after="200" w:line="276" w:lineRule="auto"/>
        <w:ind w:left="862" w:hanging="153"/>
        <w:jc w:val="both"/>
        <w:rPr>
          <w:rFonts w:ascii="Tahoma" w:hAnsi="Tahoma" w:cs="Tahoma"/>
          <w:sz w:val="20"/>
          <w:szCs w:val="20"/>
        </w:rPr>
      </w:pPr>
    </w:p>
    <w:p w:rsidR="001C0B25" w:rsidRDefault="001C0B25" w:rsidP="009E5D00">
      <w:pPr>
        <w:pStyle w:val="Akapitzlist"/>
        <w:spacing w:after="200" w:line="276" w:lineRule="auto"/>
        <w:ind w:left="862" w:hanging="153"/>
        <w:jc w:val="both"/>
      </w:pPr>
    </w:p>
    <w:p w:rsidR="009E5D00" w:rsidRDefault="009E5D00" w:rsidP="009E5D00">
      <w:pPr>
        <w:pStyle w:val="Akapitzlist"/>
        <w:spacing w:after="200" w:line="276" w:lineRule="auto"/>
        <w:ind w:left="862" w:hanging="153"/>
        <w:jc w:val="both"/>
      </w:pPr>
    </w:p>
    <w:p w:rsidR="009E5D00" w:rsidRDefault="009E5D00" w:rsidP="009E5D00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Ilość odebranych odpadów komunalnych w  roku 2013 </w:t>
      </w:r>
      <w:r w:rsidR="003C0BBC">
        <w:rPr>
          <w:rFonts w:ascii="Tahoma" w:hAnsi="Tahoma" w:cs="Tahoma"/>
          <w:b/>
          <w:bCs/>
          <w:sz w:val="20"/>
          <w:szCs w:val="20"/>
        </w:rPr>
        <w:t>oraz                                                 w I, II i III kwartale 2014 roku z terenu gminy Ustronie Morskie.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2534"/>
        <w:gridCol w:w="1512"/>
        <w:gridCol w:w="2094"/>
        <w:gridCol w:w="2452"/>
      </w:tblGrid>
      <w:tr w:rsidR="009E5D00" w:rsidTr="009A3686">
        <w:tc>
          <w:tcPr>
            <w:tcW w:w="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odebranych odpadów 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odebranych odpadów</w:t>
            </w:r>
          </w:p>
        </w:tc>
        <w:tc>
          <w:tcPr>
            <w:tcW w:w="4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9E5D00" w:rsidRDefault="009E5D00" w:rsidP="009A3686">
            <w:pPr>
              <w:pStyle w:val="Zawartotabeli"/>
              <w:jc w:val="center"/>
            </w:pPr>
            <w:r>
              <w:rPr>
                <w:b/>
                <w:bCs/>
              </w:rPr>
              <w:t>Masa odebranyc</w:t>
            </w:r>
            <w:r w:rsidR="004511C5">
              <w:rPr>
                <w:b/>
                <w:bCs/>
              </w:rPr>
              <w:t>h od</w:t>
            </w:r>
            <w:r>
              <w:rPr>
                <w:b/>
                <w:bCs/>
              </w:rPr>
              <w:t>p</w:t>
            </w:r>
            <w:r w:rsidR="004511C5">
              <w:rPr>
                <w:b/>
                <w:bCs/>
              </w:rPr>
              <w:t>a</w:t>
            </w:r>
            <w:r>
              <w:rPr>
                <w:b/>
                <w:bCs/>
              </w:rPr>
              <w:t>dów</w:t>
            </w:r>
            <w:r w:rsidR="004511C5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(Mg)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9E5D00" w:rsidRDefault="009E5D00" w:rsidP="009A368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E5D00" w:rsidRDefault="004511C5" w:rsidP="009A3686">
            <w:pPr>
              <w:pStyle w:val="Zawartotabeli"/>
              <w:jc w:val="center"/>
            </w:pPr>
            <w:r>
              <w:rPr>
                <w:b/>
                <w:bCs/>
              </w:rPr>
              <w:t>I, II i III kwartał 2014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20 03 01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3C0BBC" w:rsidP="009A3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2062,1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34" w:rsidRDefault="00303E06" w:rsidP="009A3686">
            <w:pPr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2055,76</w:t>
            </w:r>
          </w:p>
        </w:tc>
      </w:tr>
      <w:tr w:rsidR="003C0BBC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20 01 99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5,30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BBC" w:rsidRDefault="00303E06" w:rsidP="009A36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72,10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20 02 01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303E06" w:rsidP="009A3686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9,50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15 01 07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77,10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303E06" w:rsidP="009A3686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95,20</w:t>
            </w:r>
          </w:p>
        </w:tc>
      </w:tr>
      <w:tr w:rsidR="003C0BBC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metali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15 01 04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BBC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0BBC" w:rsidRDefault="00303E06" w:rsidP="009A36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15 01 02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99,30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303E06" w:rsidP="009A3686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43,20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opakowaniowe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15 01 06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3C0BBC" w:rsidP="009A36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26,60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303E06" w:rsidP="009A3686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53,90</w:t>
            </w:r>
          </w:p>
        </w:tc>
      </w:tr>
      <w:tr w:rsidR="009E5D00" w:rsidTr="009A3686"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9E5D00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15 01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D00" w:rsidRDefault="003C0BBC" w:rsidP="009A3686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0,90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D00" w:rsidRDefault="00303E06" w:rsidP="009A3686">
            <w:pPr>
              <w:pStyle w:val="Zawartotabeli"/>
              <w:snapToGrid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7,00</w:t>
            </w:r>
          </w:p>
        </w:tc>
      </w:tr>
    </w:tbl>
    <w:p w:rsidR="004511C5" w:rsidRPr="00444B8E" w:rsidRDefault="004511C5" w:rsidP="004511C5">
      <w:pPr>
        <w:rPr>
          <w:rFonts w:ascii="Tahoma" w:hAnsi="Tahoma" w:cs="Tahoma"/>
          <w:sz w:val="16"/>
          <w:szCs w:val="16"/>
        </w:rPr>
      </w:pPr>
      <w:r w:rsidRPr="00444B8E">
        <w:rPr>
          <w:rFonts w:ascii="Tahoma" w:hAnsi="Tahoma" w:cs="Tahoma"/>
          <w:sz w:val="16"/>
          <w:szCs w:val="16"/>
        </w:rPr>
        <w:t>*ilość odpadów odebranych, wykazana w sprawozdaniach kwartalnych składanych przez przedsiębiorców odbierających odpady komunalne z terenu gminy Ustronie Morskie.</w:t>
      </w:r>
    </w:p>
    <w:p w:rsidR="009E5D00" w:rsidRDefault="009E5D00" w:rsidP="009E5D00">
      <w:pPr>
        <w:pStyle w:val="Akapitzlist"/>
        <w:spacing w:after="200" w:line="276" w:lineRule="auto"/>
        <w:ind w:left="862" w:hanging="153"/>
        <w:jc w:val="center"/>
        <w:rPr>
          <w:b/>
          <w:bCs/>
        </w:rPr>
      </w:pPr>
    </w:p>
    <w:p w:rsidR="009E5D00" w:rsidRDefault="009E5D00" w:rsidP="009E5D00">
      <w:pPr>
        <w:pStyle w:val="Akapitzlist"/>
        <w:spacing w:after="200" w:line="276" w:lineRule="auto"/>
        <w:ind w:left="862" w:hanging="153"/>
        <w:jc w:val="both"/>
        <w:rPr>
          <w:rFonts w:ascii="Tahoma" w:hAnsi="Tahoma" w:cs="Tahoma"/>
          <w:sz w:val="20"/>
          <w:szCs w:val="20"/>
        </w:rPr>
      </w:pPr>
    </w:p>
    <w:p w:rsidR="009E5D00" w:rsidRDefault="009E5D00" w:rsidP="009A3686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takiej organizacji usług odbierania odpadów, która pozwoli mu w sposób jednoznaczny ustalić ilość odebranych odpadów komunalnych zmieszanych z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 w:rsidR="004511C5">
        <w:rPr>
          <w:rFonts w:ascii="Tahoma" w:hAnsi="Tahoma" w:cs="Tahoma"/>
          <w:sz w:val="20"/>
          <w:szCs w:val="20"/>
        </w:rPr>
        <w:t xml:space="preserve"> zamieszkałych i niezamieszkałych.</w:t>
      </w:r>
    </w:p>
    <w:p w:rsidR="009E5D00" w:rsidRDefault="009E5D00" w:rsidP="009A3686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Zakazuje się odbierania odpadów w godzinach nocnych po 22</w:t>
      </w:r>
      <w:r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do 6</w:t>
      </w:r>
      <w:r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oraz w niedzielę i święta.</w:t>
      </w:r>
    </w:p>
    <w:p w:rsidR="009E5D00" w:rsidRDefault="009E5D00" w:rsidP="009A3686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opracuje szczegółowy harmonogram odbierania odpadów komunalnych i przedłoży Zamawiającemu.</w:t>
      </w:r>
    </w:p>
    <w:p w:rsidR="00635E86" w:rsidRPr="004511C5" w:rsidRDefault="00635E86" w:rsidP="009A3686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4511C5">
        <w:rPr>
          <w:rFonts w:ascii="Tahoma" w:hAnsi="Tahoma" w:cs="Tahoma"/>
          <w:sz w:val="20"/>
          <w:szCs w:val="20"/>
        </w:rPr>
        <w:t xml:space="preserve">W przypadku gdy odpady komunalne są gromadzone niezgodnie z regulaminem utrzymania czystości i porządku na terenie gminy Ustronie Morskie,  Wykonawca odbierze te odpady oraz powiadomi Gminę o działaniu właściciela </w:t>
      </w:r>
      <w:proofErr w:type="spellStart"/>
      <w:r w:rsidRPr="004511C5">
        <w:rPr>
          <w:rFonts w:ascii="Tahoma" w:hAnsi="Tahoma" w:cs="Tahoma"/>
          <w:sz w:val="20"/>
          <w:szCs w:val="20"/>
        </w:rPr>
        <w:t>nieruchomości</w:t>
      </w:r>
      <w:proofErr w:type="spellEnd"/>
      <w:r w:rsidRPr="004511C5">
        <w:rPr>
          <w:rFonts w:ascii="Tahoma" w:hAnsi="Tahoma" w:cs="Tahoma"/>
          <w:sz w:val="20"/>
          <w:szCs w:val="20"/>
        </w:rPr>
        <w:t xml:space="preserve"> niezgodnie z regulaminem.</w:t>
      </w:r>
    </w:p>
    <w:p w:rsidR="00635E86" w:rsidRPr="00C8339D" w:rsidRDefault="00635E86" w:rsidP="009A3686">
      <w:pPr>
        <w:pStyle w:val="Akapitzlist"/>
        <w:numPr>
          <w:ilvl w:val="0"/>
          <w:numId w:val="20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zgodnie z dyspozycją art. 9f ustawy o utrzymaniu czystości i porządku w gminach jest zobowiązany do powiadomienia gminy o niedopełnieniu obowiązku w zakresie selektywnego zbierania odpadów przez właścicieli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tj. umieszczania odpadów zmieszanych w urządzeniach do selektywnego zbierania. </w:t>
      </w:r>
    </w:p>
    <w:p w:rsidR="0027569B" w:rsidRPr="00991F67" w:rsidRDefault="00635E86" w:rsidP="00991F67">
      <w:pPr>
        <w:suppressAutoHyphens/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  <w:r w:rsidRPr="00C8339D">
        <w:rPr>
          <w:rFonts w:ascii="Tahoma" w:hAnsi="Tahoma" w:cs="Tahoma"/>
          <w:sz w:val="20"/>
          <w:szCs w:val="20"/>
        </w:rPr>
        <w:lastRenderedPageBreak/>
        <w:t xml:space="preserve">15. Wykonawca będzie pisemnie informował Gminę, o przypadkach naruszenia regulaminu przez właścicieli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zamieszczając tę informację w miesięcznym sprawozdaniu z wykonania usług.</w:t>
      </w:r>
      <w:r w:rsidR="004511C5">
        <w:rPr>
          <w:rFonts w:ascii="Tahoma" w:hAnsi="Tahoma" w:cs="Tahoma"/>
          <w:sz w:val="20"/>
          <w:szCs w:val="20"/>
        </w:rPr>
        <w:t xml:space="preserve"> Dodatkowo Wykonawca zobowiązany jest do dokumentacji fotograficznej stwierdzonej nieprawidłowości i </w:t>
      </w:r>
      <w:r w:rsidR="00173D96">
        <w:rPr>
          <w:rFonts w:ascii="Tahoma" w:hAnsi="Tahoma" w:cs="Tahoma"/>
          <w:sz w:val="20"/>
          <w:szCs w:val="20"/>
        </w:rPr>
        <w:t>natychmiastowej jej przesłania do Zamawiającego w formie e-mail lub jako fax.</w:t>
      </w:r>
      <w:r w:rsidR="00102749" w:rsidRPr="00117B25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</w:t>
      </w:r>
    </w:p>
    <w:p w:rsidR="00BE47F9" w:rsidRPr="00C8339D" w:rsidRDefault="00635E86" w:rsidP="00635E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</w:t>
      </w:r>
      <w:r w:rsidR="00BE47F9" w:rsidRPr="00C8339D">
        <w:rPr>
          <w:rFonts w:ascii="Tahoma" w:hAnsi="Tahoma" w:cs="Tahoma"/>
          <w:b/>
          <w:sz w:val="20"/>
          <w:szCs w:val="20"/>
        </w:rPr>
        <w:t>Szczegółowy opis przedmiotu zamówienia</w:t>
      </w:r>
    </w:p>
    <w:p w:rsidR="00BE47F9" w:rsidRPr="00C8339D" w:rsidRDefault="00BE47F9" w:rsidP="00BE47F9">
      <w:pPr>
        <w:jc w:val="center"/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BE47F9">
      <w:pPr>
        <w:jc w:val="both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t>1. Przedmiotem zamówienia jest:</w:t>
      </w:r>
    </w:p>
    <w:p w:rsidR="00BE47F9" w:rsidRPr="00C8339D" w:rsidRDefault="00BE47F9" w:rsidP="00BE47F9">
      <w:pPr>
        <w:jc w:val="both"/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9A368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odbioru i transport</w:t>
      </w:r>
      <w:r w:rsidRPr="00C8339D">
        <w:rPr>
          <w:rFonts w:ascii="Tahoma" w:hAnsi="Tahoma" w:cs="Tahoma"/>
          <w:sz w:val="20"/>
          <w:szCs w:val="20"/>
        </w:rPr>
        <w:t xml:space="preserve"> odpadów komunalnych od właścicieli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 xml:space="preserve"> zamieszkałych i niezamieszkałych </w:t>
      </w:r>
      <w:r w:rsidRPr="00C8339D">
        <w:rPr>
          <w:rFonts w:ascii="Tahoma" w:hAnsi="Tahoma" w:cs="Tahoma"/>
          <w:sz w:val="20"/>
          <w:szCs w:val="20"/>
        </w:rPr>
        <w:t xml:space="preserve">oraz z miejsc przeznaczonych do „gniazdowego” systemu selektywnego zbierania odpadów komunalnych, </w:t>
      </w:r>
    </w:p>
    <w:p w:rsidR="00BE47F9" w:rsidRPr="00C8339D" w:rsidRDefault="00BE47F9" w:rsidP="009A368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odbiór</w:t>
      </w:r>
      <w:r w:rsidR="00173D96">
        <w:rPr>
          <w:rFonts w:ascii="Tahoma" w:hAnsi="Tahoma" w:cs="Tahoma"/>
          <w:sz w:val="20"/>
          <w:szCs w:val="20"/>
        </w:rPr>
        <w:t>, transport</w:t>
      </w:r>
      <w:r w:rsidRPr="00C8339D">
        <w:rPr>
          <w:rFonts w:ascii="Tahoma" w:hAnsi="Tahoma" w:cs="Tahoma"/>
          <w:sz w:val="20"/>
          <w:szCs w:val="20"/>
        </w:rPr>
        <w:t xml:space="preserve"> </w:t>
      </w:r>
      <w:r w:rsidR="00173D96">
        <w:rPr>
          <w:rFonts w:ascii="Tahoma" w:hAnsi="Tahoma" w:cs="Tahoma"/>
          <w:sz w:val="20"/>
          <w:szCs w:val="20"/>
        </w:rPr>
        <w:t xml:space="preserve">i zagospodarowanie </w:t>
      </w:r>
      <w:r w:rsidRPr="00C8339D">
        <w:rPr>
          <w:rFonts w:ascii="Tahoma" w:hAnsi="Tahoma" w:cs="Tahoma"/>
          <w:sz w:val="20"/>
          <w:szCs w:val="20"/>
        </w:rPr>
        <w:t xml:space="preserve">odpadów komunalnych z „mobilnych” punktów selektywnego zbierania odpadów komunalnych;  </w:t>
      </w:r>
    </w:p>
    <w:p w:rsidR="00BE47F9" w:rsidRPr="00C8339D" w:rsidRDefault="00BE47F9" w:rsidP="009A368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wyposażenie </w:t>
      </w:r>
      <w:proofErr w:type="spellStart"/>
      <w:r>
        <w:rPr>
          <w:rFonts w:ascii="Tahoma" w:hAnsi="Tahoma" w:cs="Tahoma"/>
          <w:sz w:val="20"/>
          <w:szCs w:val="20"/>
        </w:rPr>
        <w:t>nieruchomości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C8339D">
        <w:rPr>
          <w:rFonts w:ascii="Tahoma" w:hAnsi="Tahoma" w:cs="Tahoma"/>
          <w:sz w:val="20"/>
          <w:szCs w:val="20"/>
        </w:rPr>
        <w:t>w pojemniki  do zbierania komunalnych odpadów zmieszanych.</w:t>
      </w:r>
    </w:p>
    <w:p w:rsidR="00BE47F9" w:rsidRPr="00C8339D" w:rsidRDefault="00BE47F9" w:rsidP="009A368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wyposażenie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, na których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r w:rsidRPr="00C8339D">
        <w:rPr>
          <w:rFonts w:ascii="Tahoma" w:hAnsi="Tahoma" w:cs="Tahoma"/>
          <w:sz w:val="20"/>
          <w:szCs w:val="20"/>
        </w:rPr>
        <w:t>zamieszkują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mieszkańcy  w pojemniki   do zbierania komunalnych odpadów </w:t>
      </w:r>
      <w:r>
        <w:rPr>
          <w:rFonts w:ascii="Tahoma" w:hAnsi="Tahoma" w:cs="Tahoma"/>
          <w:sz w:val="20"/>
          <w:szCs w:val="20"/>
        </w:rPr>
        <w:t>do selektywnej zbiórki.</w:t>
      </w:r>
    </w:p>
    <w:p w:rsidR="00BE47F9" w:rsidRPr="00C8339D" w:rsidRDefault="00DA1102" w:rsidP="009A3686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podczas załadunku </w:t>
      </w:r>
      <w:r w:rsidR="00BE47F9" w:rsidRPr="00C8339D">
        <w:rPr>
          <w:rFonts w:ascii="Tahoma" w:hAnsi="Tahoma" w:cs="Tahoma"/>
          <w:sz w:val="20"/>
          <w:szCs w:val="20"/>
        </w:rPr>
        <w:t>utrzymanie  czystości i porządku wokół pojemników znajdujących się przy nieruchomościach oraz przy „gniazdowych” punktach selektywnej zbiórki odpadów.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BE47F9">
      <w:pPr>
        <w:jc w:val="both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t>2. Szczegółowy opis :</w:t>
      </w:r>
    </w:p>
    <w:p w:rsidR="00BE47F9" w:rsidRPr="00C8339D" w:rsidRDefault="00BE47F9" w:rsidP="00BE47F9">
      <w:pPr>
        <w:jc w:val="both"/>
        <w:rPr>
          <w:rFonts w:ascii="Tahoma" w:hAnsi="Tahoma" w:cs="Tahoma"/>
          <w:b/>
          <w:sz w:val="20"/>
          <w:szCs w:val="20"/>
        </w:rPr>
      </w:pPr>
    </w:p>
    <w:p w:rsidR="00BE47F9" w:rsidRPr="00C8339D" w:rsidRDefault="00173D96" w:rsidP="00BE47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2.1. Odbiór i </w:t>
      </w:r>
      <w:r w:rsidR="00BE47F9" w:rsidRPr="00C8339D">
        <w:rPr>
          <w:rFonts w:ascii="Tahoma" w:hAnsi="Tahoma" w:cs="Tahoma"/>
          <w:b/>
          <w:sz w:val="20"/>
          <w:szCs w:val="20"/>
        </w:rPr>
        <w:t>transport odpadów komunalnych</w:t>
      </w:r>
    </w:p>
    <w:p w:rsidR="00BE47F9" w:rsidRPr="00C8339D" w:rsidRDefault="00BE47F9" w:rsidP="00BE47F9">
      <w:pPr>
        <w:jc w:val="both"/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1. Bezpośrednio z terenów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zamieszkałych </w:t>
      </w:r>
      <w:r>
        <w:rPr>
          <w:rFonts w:ascii="Tahoma" w:hAnsi="Tahoma" w:cs="Tahoma"/>
          <w:sz w:val="20"/>
          <w:szCs w:val="20"/>
        </w:rPr>
        <w:t xml:space="preserve">i niezamieszkałych </w:t>
      </w:r>
      <w:r w:rsidRPr="00C8339D">
        <w:rPr>
          <w:rFonts w:ascii="Tahoma" w:hAnsi="Tahoma" w:cs="Tahoma"/>
          <w:sz w:val="20"/>
          <w:szCs w:val="20"/>
        </w:rPr>
        <w:t>odbierane będą następujące frakcje odpadów komunalnych: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a) odpady zmieszane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b) odpady biodegradacyjne</w:t>
      </w:r>
    </w:p>
    <w:p w:rsidR="00BE47F9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tworzywa sztuczne, metal, papier i tektura (w tym opakowania, gazety, czasopisma, itp.)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szkło i opakowania szklane bezbarwne i kolorowe</w:t>
      </w:r>
    </w:p>
    <w:p w:rsidR="00BE47F9" w:rsidRPr="00C8339D" w:rsidRDefault="009E5D00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BE47F9" w:rsidRPr="00C8339D">
        <w:rPr>
          <w:rFonts w:ascii="Tahoma" w:hAnsi="Tahoma" w:cs="Tahoma"/>
          <w:sz w:val="20"/>
          <w:szCs w:val="20"/>
        </w:rPr>
        <w:t>) pozostałe odpady zmieszane ( pozostałe po wydzieleniu odpadów zbieranych selektywnie)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BE47F9" w:rsidRPr="00C8339D" w:rsidRDefault="00173D96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W</w:t>
      </w:r>
      <w:r w:rsidR="00BE47F9" w:rsidRPr="00C8339D">
        <w:rPr>
          <w:rFonts w:ascii="Tahoma" w:hAnsi="Tahoma" w:cs="Tahoma"/>
          <w:sz w:val="20"/>
          <w:szCs w:val="20"/>
        </w:rPr>
        <w:t xml:space="preserve"> ramach  „gniazdowych” punktów selektywnego zbierania odpadów komunalnych będą odbierane następujące frakcje :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>papier</w:t>
      </w:r>
      <w:r w:rsidRPr="00C8339D">
        <w:rPr>
          <w:rFonts w:ascii="Tahoma" w:hAnsi="Tahoma" w:cs="Tahoma"/>
          <w:sz w:val="20"/>
          <w:szCs w:val="20"/>
        </w:rPr>
        <w:t xml:space="preserve"> </w:t>
      </w:r>
    </w:p>
    <w:p w:rsidR="00BE47F9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b) szkło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plastik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3.</w:t>
      </w:r>
      <w:r w:rsidRPr="00C8339D">
        <w:rPr>
          <w:rFonts w:ascii="Tahoma" w:hAnsi="Tahoma" w:cs="Tahoma"/>
          <w:b/>
          <w:sz w:val="20"/>
          <w:szCs w:val="20"/>
        </w:rPr>
        <w:t xml:space="preserve"> </w:t>
      </w:r>
      <w:r w:rsidR="00173D96">
        <w:rPr>
          <w:rFonts w:ascii="Tahoma" w:hAnsi="Tahoma" w:cs="Tahoma"/>
          <w:sz w:val="20"/>
          <w:szCs w:val="20"/>
        </w:rPr>
        <w:t>W</w:t>
      </w:r>
      <w:r w:rsidRPr="00C8339D">
        <w:rPr>
          <w:rFonts w:ascii="Tahoma" w:hAnsi="Tahoma" w:cs="Tahoma"/>
          <w:sz w:val="20"/>
          <w:szCs w:val="20"/>
        </w:rPr>
        <w:t xml:space="preserve"> ramach  „mobilnych ” punktów selektywnego zbierania odpadów komunalnych będą odbierane następujące frakcje</w:t>
      </w:r>
      <w:r w:rsidRPr="00C8339D">
        <w:rPr>
          <w:rFonts w:ascii="Tahoma" w:hAnsi="Tahoma" w:cs="Tahoma"/>
          <w:b/>
          <w:sz w:val="20"/>
          <w:szCs w:val="20"/>
        </w:rPr>
        <w:t xml:space="preserve"> :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a) odpady wielkogabarytowe</w:t>
      </w:r>
    </w:p>
    <w:p w:rsidR="00BE47F9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b) budowlano-remontowe</w:t>
      </w:r>
    </w:p>
    <w:p w:rsidR="00051794" w:rsidRPr="00C8339D" w:rsidRDefault="00051794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c)niebezpieczne (zużyte urządzenia)</w:t>
      </w:r>
    </w:p>
    <w:p w:rsidR="00BE47F9" w:rsidRPr="00C8339D" w:rsidRDefault="00051794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E47F9" w:rsidRPr="00C8339D">
        <w:rPr>
          <w:rFonts w:ascii="Tahoma" w:hAnsi="Tahoma" w:cs="Tahoma"/>
          <w:sz w:val="20"/>
          <w:szCs w:val="20"/>
        </w:rPr>
        <w:t>) baterie</w:t>
      </w:r>
      <w:r w:rsidR="00AB470E">
        <w:rPr>
          <w:rFonts w:ascii="Tahoma" w:hAnsi="Tahoma" w:cs="Tahoma"/>
          <w:sz w:val="20"/>
          <w:szCs w:val="20"/>
        </w:rPr>
        <w:t xml:space="preserve"> i</w:t>
      </w:r>
      <w:r w:rsidR="00173D96">
        <w:rPr>
          <w:rFonts w:ascii="Tahoma" w:hAnsi="Tahoma" w:cs="Tahoma"/>
          <w:sz w:val="20"/>
          <w:szCs w:val="20"/>
        </w:rPr>
        <w:t xml:space="preserve"> </w:t>
      </w:r>
      <w:r w:rsidR="00AB470E">
        <w:rPr>
          <w:rFonts w:ascii="Tahoma" w:hAnsi="Tahoma" w:cs="Tahoma"/>
          <w:sz w:val="20"/>
          <w:szCs w:val="20"/>
        </w:rPr>
        <w:t>akumulatory</w:t>
      </w:r>
    </w:p>
    <w:p w:rsidR="00BE47F9" w:rsidRDefault="00051794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BE47F9" w:rsidRPr="00C8339D">
        <w:rPr>
          <w:rFonts w:ascii="Tahoma" w:hAnsi="Tahoma" w:cs="Tahoma"/>
          <w:sz w:val="20"/>
          <w:szCs w:val="20"/>
        </w:rPr>
        <w:t>) przeterminowane leki</w:t>
      </w:r>
      <w:r w:rsidR="00AB470E">
        <w:rPr>
          <w:rFonts w:ascii="Tahoma" w:hAnsi="Tahoma" w:cs="Tahoma"/>
          <w:sz w:val="20"/>
          <w:szCs w:val="20"/>
        </w:rPr>
        <w:t xml:space="preserve"> </w:t>
      </w:r>
    </w:p>
    <w:p w:rsidR="00BE47F9" w:rsidRDefault="00051794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BE47F9">
        <w:rPr>
          <w:rFonts w:ascii="Tahoma" w:hAnsi="Tahoma" w:cs="Tahoma"/>
          <w:sz w:val="20"/>
          <w:szCs w:val="20"/>
        </w:rPr>
        <w:t xml:space="preserve">) zużyty sprzęt elektryczny i elektroniczny </w:t>
      </w:r>
    </w:p>
    <w:p w:rsidR="00BE47F9" w:rsidRDefault="00051794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BE47F9">
        <w:rPr>
          <w:rFonts w:ascii="Tahoma" w:hAnsi="Tahoma" w:cs="Tahoma"/>
          <w:sz w:val="20"/>
          <w:szCs w:val="20"/>
        </w:rPr>
        <w:t>) zużyte opony</w:t>
      </w:r>
    </w:p>
    <w:p w:rsidR="00BE47F9" w:rsidRDefault="00051794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h)</w:t>
      </w:r>
      <w:r w:rsidR="00BE47F9">
        <w:rPr>
          <w:rFonts w:ascii="Tahoma" w:hAnsi="Tahoma" w:cs="Tahoma"/>
          <w:sz w:val="20"/>
          <w:szCs w:val="20"/>
        </w:rPr>
        <w:t xml:space="preserve"> tek</w:t>
      </w:r>
      <w:r w:rsidR="003861B1">
        <w:rPr>
          <w:rFonts w:ascii="Tahoma" w:hAnsi="Tahoma" w:cs="Tahoma"/>
          <w:sz w:val="20"/>
          <w:szCs w:val="20"/>
        </w:rPr>
        <w:t>s</w:t>
      </w:r>
      <w:r w:rsidR="00BE47F9">
        <w:rPr>
          <w:rFonts w:ascii="Tahoma" w:hAnsi="Tahoma" w:cs="Tahoma"/>
          <w:sz w:val="20"/>
          <w:szCs w:val="20"/>
        </w:rPr>
        <w:t>tylia</w:t>
      </w:r>
    </w:p>
    <w:p w:rsidR="00BE47F9" w:rsidRPr="00C8339D" w:rsidRDefault="00BE47F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BE47F9" w:rsidRDefault="00BE47F9" w:rsidP="00BE47F9">
      <w:pPr>
        <w:pStyle w:val="Akapitzlist"/>
        <w:suppressAutoHyphens/>
        <w:spacing w:after="200" w:line="276" w:lineRule="auto"/>
        <w:ind w:left="862"/>
        <w:jc w:val="both"/>
        <w:rPr>
          <w:rFonts w:ascii="Tahoma" w:hAnsi="Tahoma" w:cs="Tahoma"/>
          <w:sz w:val="20"/>
          <w:szCs w:val="20"/>
        </w:rPr>
      </w:pPr>
    </w:p>
    <w:p w:rsidR="00991F67" w:rsidRDefault="00991F67" w:rsidP="00BE47F9">
      <w:pPr>
        <w:pStyle w:val="Akapitzlist"/>
        <w:suppressAutoHyphens/>
        <w:spacing w:after="200" w:line="276" w:lineRule="auto"/>
        <w:ind w:left="862"/>
        <w:jc w:val="both"/>
        <w:rPr>
          <w:rFonts w:ascii="Tahoma" w:hAnsi="Tahoma" w:cs="Tahoma"/>
          <w:sz w:val="20"/>
          <w:szCs w:val="20"/>
        </w:rPr>
      </w:pPr>
    </w:p>
    <w:p w:rsidR="00991F67" w:rsidRPr="00C8339D" w:rsidRDefault="00991F67" w:rsidP="00BE47F9">
      <w:pPr>
        <w:pStyle w:val="Akapitzlist"/>
        <w:suppressAutoHyphens/>
        <w:spacing w:after="200" w:line="276" w:lineRule="auto"/>
        <w:ind w:left="862"/>
        <w:jc w:val="both"/>
        <w:rPr>
          <w:rFonts w:ascii="Tahoma" w:hAnsi="Tahoma" w:cs="Tahoma"/>
          <w:sz w:val="20"/>
          <w:szCs w:val="20"/>
        </w:rPr>
      </w:pPr>
    </w:p>
    <w:p w:rsidR="00BE47F9" w:rsidRPr="00C8339D" w:rsidRDefault="00BE47F9" w:rsidP="00BE47F9">
      <w:pPr>
        <w:pStyle w:val="Akapitzlist"/>
        <w:ind w:left="862"/>
        <w:jc w:val="both"/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BE47F9">
      <w:pPr>
        <w:pStyle w:val="Akapitzlist"/>
        <w:ind w:left="862"/>
        <w:jc w:val="center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lastRenderedPageBreak/>
        <w:t xml:space="preserve">2.2. Wyposażenie </w:t>
      </w:r>
      <w:proofErr w:type="spellStart"/>
      <w:r w:rsidRPr="00C8339D">
        <w:rPr>
          <w:rFonts w:ascii="Tahoma" w:hAnsi="Tahoma" w:cs="Tahoma"/>
          <w:b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b/>
          <w:sz w:val="20"/>
          <w:szCs w:val="20"/>
        </w:rPr>
        <w:t xml:space="preserve">  w urządzenia do selektywnego zbierania odpadów komunalnych</w:t>
      </w:r>
    </w:p>
    <w:p w:rsidR="00BE47F9" w:rsidRPr="00C8339D" w:rsidRDefault="00BE47F9" w:rsidP="00BE47F9">
      <w:pPr>
        <w:suppressAutoHyphens/>
        <w:spacing w:after="200" w:line="276" w:lineRule="auto"/>
        <w:jc w:val="center"/>
        <w:rPr>
          <w:rFonts w:ascii="Tahoma" w:hAnsi="Tahoma" w:cs="Tahoma"/>
          <w:sz w:val="20"/>
          <w:szCs w:val="20"/>
        </w:rPr>
      </w:pPr>
    </w:p>
    <w:p w:rsidR="00BE47F9" w:rsidRPr="00C8339D" w:rsidRDefault="00991F67" w:rsidP="00991F67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BE47F9" w:rsidRPr="00C8339D">
        <w:rPr>
          <w:rFonts w:ascii="Tahoma" w:hAnsi="Tahoma" w:cs="Tahoma"/>
          <w:sz w:val="20"/>
          <w:szCs w:val="20"/>
        </w:rPr>
        <w:t xml:space="preserve">Wykonawca zobowiązany jest w ramach umowy do dostarczenia właścicielom </w:t>
      </w:r>
      <w:proofErr w:type="spellStart"/>
      <w:r w:rsidR="00BE47F9"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C8339D">
        <w:rPr>
          <w:rFonts w:ascii="Tahoma" w:hAnsi="Tahoma" w:cs="Tahoma"/>
          <w:sz w:val="20"/>
          <w:szCs w:val="20"/>
        </w:rPr>
        <w:t xml:space="preserve"> </w:t>
      </w:r>
      <w:r w:rsidR="00173D96">
        <w:rPr>
          <w:rFonts w:ascii="Tahoma" w:hAnsi="Tahoma" w:cs="Tahoma"/>
          <w:sz w:val="20"/>
          <w:szCs w:val="20"/>
        </w:rPr>
        <w:t xml:space="preserve">zamieszkałych i niezamieszkałych </w:t>
      </w:r>
      <w:r w:rsidR="00BE47F9" w:rsidRPr="00C8339D">
        <w:rPr>
          <w:rFonts w:ascii="Tahoma" w:hAnsi="Tahoma" w:cs="Tahoma"/>
          <w:sz w:val="20"/>
          <w:szCs w:val="20"/>
        </w:rPr>
        <w:t>pojemników do  zbierania odpadów komunalnych na czas trwania umowy.</w:t>
      </w:r>
    </w:p>
    <w:p w:rsidR="00BE47F9" w:rsidRDefault="00991F67" w:rsidP="00991F67">
      <w:pPr>
        <w:pStyle w:val="Akapitzlist"/>
        <w:shd w:val="clear" w:color="auto" w:fill="FFFFFF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BE47F9" w:rsidRPr="00B3587B">
        <w:rPr>
          <w:rFonts w:ascii="Tahoma" w:hAnsi="Tahoma" w:cs="Tahoma"/>
          <w:sz w:val="20"/>
          <w:szCs w:val="20"/>
        </w:rPr>
        <w:t xml:space="preserve">Selektywne zbieranie odpadów frakcji odpadów </w:t>
      </w:r>
      <w:r w:rsidR="00B3587B">
        <w:rPr>
          <w:rFonts w:ascii="Tahoma" w:hAnsi="Tahoma" w:cs="Tahoma"/>
          <w:sz w:val="20"/>
          <w:szCs w:val="20"/>
          <w:u w:val="single"/>
        </w:rPr>
        <w:t>szkła</w:t>
      </w:r>
      <w:r w:rsidR="00BE47F9" w:rsidRPr="00B3587B">
        <w:rPr>
          <w:rFonts w:ascii="Tahoma" w:hAnsi="Tahoma" w:cs="Tahoma"/>
          <w:sz w:val="20"/>
          <w:szCs w:val="20"/>
          <w:u w:val="single"/>
        </w:rPr>
        <w:t xml:space="preserve"> oraz papieru</w:t>
      </w:r>
      <w:r w:rsidR="00B3587B">
        <w:rPr>
          <w:rFonts w:ascii="Tahoma" w:hAnsi="Tahoma" w:cs="Tahoma"/>
          <w:sz w:val="20"/>
          <w:szCs w:val="20"/>
          <w:u w:val="single"/>
        </w:rPr>
        <w:t xml:space="preserve"> i tworzyw</w:t>
      </w:r>
      <w:r w:rsidR="00BE47F9" w:rsidRPr="00B3587B">
        <w:rPr>
          <w:rFonts w:ascii="Tahoma" w:hAnsi="Tahoma" w:cs="Tahoma"/>
          <w:sz w:val="20"/>
          <w:szCs w:val="20"/>
        </w:rPr>
        <w:t xml:space="preserve">  prowadzi się u źródła tj. bezpośrednio z </w:t>
      </w:r>
      <w:proofErr w:type="spellStart"/>
      <w:r w:rsidR="00BE47F9" w:rsidRPr="00B3587B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B3587B">
        <w:rPr>
          <w:rFonts w:ascii="Tahoma" w:hAnsi="Tahoma" w:cs="Tahoma"/>
          <w:sz w:val="20"/>
          <w:szCs w:val="20"/>
        </w:rPr>
        <w:t xml:space="preserve"> na której powstają odpady, poprzez umieszczanie </w:t>
      </w:r>
      <w:r w:rsidR="00BE47F9" w:rsidRPr="00B3587B">
        <w:rPr>
          <w:rFonts w:ascii="Tahoma" w:hAnsi="Tahoma" w:cs="Tahoma"/>
          <w:b/>
          <w:i/>
          <w:sz w:val="20"/>
          <w:szCs w:val="20"/>
        </w:rPr>
        <w:t>odpowiedniej wielkości pojemników</w:t>
      </w:r>
      <w:r w:rsidR="00BE47F9" w:rsidRPr="00B3587B">
        <w:rPr>
          <w:rFonts w:ascii="Tahoma" w:hAnsi="Tahoma" w:cs="Tahoma"/>
          <w:sz w:val="20"/>
          <w:szCs w:val="20"/>
        </w:rPr>
        <w:t xml:space="preserve"> </w:t>
      </w:r>
      <w:r w:rsidR="00BE47F9" w:rsidRPr="00B3587B">
        <w:rPr>
          <w:rFonts w:ascii="Tahoma" w:hAnsi="Tahoma" w:cs="Tahoma"/>
          <w:b/>
          <w:i/>
          <w:sz w:val="20"/>
          <w:szCs w:val="20"/>
        </w:rPr>
        <w:t>na poszczególne frakcje</w:t>
      </w:r>
      <w:r w:rsidR="00BE47F9" w:rsidRPr="00B3587B">
        <w:rPr>
          <w:rFonts w:ascii="Tahoma" w:hAnsi="Tahoma" w:cs="Tahoma"/>
          <w:sz w:val="20"/>
          <w:szCs w:val="20"/>
        </w:rPr>
        <w:t xml:space="preserve"> </w:t>
      </w:r>
      <w:r w:rsidR="00BE47F9" w:rsidRPr="00B3587B">
        <w:rPr>
          <w:rFonts w:ascii="Tahoma" w:hAnsi="Tahoma" w:cs="Tahoma"/>
          <w:b/>
          <w:i/>
          <w:sz w:val="20"/>
          <w:szCs w:val="20"/>
        </w:rPr>
        <w:t>odpadów</w:t>
      </w:r>
      <w:r w:rsidR="00BE47F9" w:rsidRPr="00B3587B">
        <w:rPr>
          <w:rFonts w:ascii="Tahoma" w:hAnsi="Tahoma" w:cs="Tahoma"/>
          <w:sz w:val="20"/>
          <w:szCs w:val="20"/>
        </w:rPr>
        <w:t xml:space="preserve">, w zależności od rodzaju zabudowy i ilości mieszkańców danej </w:t>
      </w:r>
      <w:proofErr w:type="spellStart"/>
      <w:r w:rsidR="00BE47F9" w:rsidRPr="00B3587B">
        <w:rPr>
          <w:rFonts w:ascii="Tahoma" w:hAnsi="Tahoma" w:cs="Tahoma"/>
          <w:sz w:val="20"/>
          <w:szCs w:val="20"/>
        </w:rPr>
        <w:t>nieruchomości</w:t>
      </w:r>
      <w:proofErr w:type="spellEnd"/>
      <w:r w:rsidR="00B3587B" w:rsidRPr="00B3587B">
        <w:rPr>
          <w:rFonts w:ascii="Tahoma" w:hAnsi="Tahoma" w:cs="Tahoma"/>
          <w:sz w:val="20"/>
          <w:szCs w:val="20"/>
        </w:rPr>
        <w:t>, zgodnie z dost</w:t>
      </w:r>
      <w:r w:rsidR="00173D96">
        <w:rPr>
          <w:rFonts w:ascii="Tahoma" w:hAnsi="Tahoma" w:cs="Tahoma"/>
          <w:sz w:val="20"/>
          <w:szCs w:val="20"/>
        </w:rPr>
        <w:t>arczonym wykazem przez Zamawiają</w:t>
      </w:r>
      <w:r w:rsidR="00B3587B" w:rsidRPr="00B3587B">
        <w:rPr>
          <w:rFonts w:ascii="Tahoma" w:hAnsi="Tahoma" w:cs="Tahoma"/>
          <w:sz w:val="20"/>
          <w:szCs w:val="20"/>
        </w:rPr>
        <w:t>cego.</w:t>
      </w:r>
      <w:r w:rsidR="00BE47F9" w:rsidRPr="00B3587B">
        <w:rPr>
          <w:rFonts w:ascii="Tahoma" w:hAnsi="Tahoma" w:cs="Tahoma"/>
          <w:sz w:val="20"/>
          <w:szCs w:val="20"/>
        </w:rPr>
        <w:t xml:space="preserve"> </w:t>
      </w:r>
    </w:p>
    <w:p w:rsidR="002E6C0E" w:rsidRDefault="00991F67" w:rsidP="00991F67">
      <w:pPr>
        <w:pStyle w:val="Akapitzlist"/>
        <w:shd w:val="clear" w:color="auto" w:fill="FFFFFF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2E6C0E" w:rsidRPr="00B3587B">
        <w:rPr>
          <w:rFonts w:ascii="Tahoma" w:hAnsi="Tahoma" w:cs="Tahoma"/>
          <w:sz w:val="20"/>
          <w:szCs w:val="20"/>
        </w:rPr>
        <w:t>Selektywne zbieranie odpadów frakcji</w:t>
      </w:r>
      <w:r w:rsidR="002E6C0E">
        <w:rPr>
          <w:rFonts w:ascii="Tahoma" w:hAnsi="Tahoma" w:cs="Tahoma"/>
          <w:sz w:val="20"/>
          <w:szCs w:val="20"/>
        </w:rPr>
        <w:t xml:space="preserve"> odpadów </w:t>
      </w:r>
      <w:proofErr w:type="spellStart"/>
      <w:r w:rsidR="002E6C0E">
        <w:rPr>
          <w:rFonts w:ascii="Tahoma" w:hAnsi="Tahoma" w:cs="Tahoma"/>
          <w:sz w:val="20"/>
          <w:szCs w:val="20"/>
        </w:rPr>
        <w:t>biodegradowalnych</w:t>
      </w:r>
      <w:proofErr w:type="spellEnd"/>
      <w:r w:rsidR="002E6C0E">
        <w:rPr>
          <w:rFonts w:ascii="Tahoma" w:hAnsi="Tahoma" w:cs="Tahoma"/>
          <w:sz w:val="20"/>
          <w:szCs w:val="20"/>
        </w:rPr>
        <w:t xml:space="preserve"> (zielonych) prowadzi się </w:t>
      </w:r>
      <w:r w:rsidR="00DA1102">
        <w:rPr>
          <w:rFonts w:ascii="Tahoma" w:hAnsi="Tahoma" w:cs="Tahoma"/>
          <w:sz w:val="20"/>
          <w:szCs w:val="20"/>
        </w:rPr>
        <w:t xml:space="preserve">            </w:t>
      </w:r>
      <w:r w:rsidR="002E6C0E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2E6C0E">
        <w:rPr>
          <w:rFonts w:ascii="Tahoma" w:hAnsi="Tahoma" w:cs="Tahoma"/>
          <w:sz w:val="20"/>
          <w:szCs w:val="20"/>
        </w:rPr>
        <w:t>żródła</w:t>
      </w:r>
      <w:proofErr w:type="spellEnd"/>
      <w:r w:rsidR="002E6C0E" w:rsidRPr="002E6C0E">
        <w:rPr>
          <w:rFonts w:ascii="Tahoma" w:hAnsi="Tahoma" w:cs="Tahoma"/>
          <w:sz w:val="20"/>
          <w:szCs w:val="20"/>
        </w:rPr>
        <w:t xml:space="preserve"> </w:t>
      </w:r>
      <w:r w:rsidR="002E6C0E" w:rsidRPr="00B3587B">
        <w:rPr>
          <w:rFonts w:ascii="Tahoma" w:hAnsi="Tahoma" w:cs="Tahoma"/>
          <w:sz w:val="20"/>
          <w:szCs w:val="20"/>
        </w:rPr>
        <w:t xml:space="preserve">tj. bezpośrednio z </w:t>
      </w:r>
      <w:proofErr w:type="spellStart"/>
      <w:r w:rsidR="002E6C0E" w:rsidRPr="00B3587B">
        <w:rPr>
          <w:rFonts w:ascii="Tahoma" w:hAnsi="Tahoma" w:cs="Tahoma"/>
          <w:sz w:val="20"/>
          <w:szCs w:val="20"/>
        </w:rPr>
        <w:t>nieruchomości</w:t>
      </w:r>
      <w:proofErr w:type="spellEnd"/>
      <w:r w:rsidR="002E6C0E" w:rsidRPr="00B3587B">
        <w:rPr>
          <w:rFonts w:ascii="Tahoma" w:hAnsi="Tahoma" w:cs="Tahoma"/>
          <w:sz w:val="20"/>
          <w:szCs w:val="20"/>
        </w:rPr>
        <w:t xml:space="preserve"> na której powstają odpady</w:t>
      </w:r>
      <w:r w:rsidR="002E6C0E">
        <w:rPr>
          <w:rFonts w:ascii="Tahoma" w:hAnsi="Tahoma" w:cs="Tahoma"/>
          <w:sz w:val="20"/>
          <w:szCs w:val="20"/>
        </w:rPr>
        <w:t xml:space="preserve">, przy czym </w:t>
      </w:r>
      <w:r w:rsidR="00B620D8">
        <w:rPr>
          <w:rFonts w:ascii="Tahoma" w:hAnsi="Tahoma" w:cs="Tahoma"/>
          <w:sz w:val="20"/>
          <w:szCs w:val="20"/>
        </w:rPr>
        <w:t xml:space="preserve">jednorazowo z punktu wywozowego odbierane będzie 240l odpadów </w:t>
      </w:r>
      <w:proofErr w:type="spellStart"/>
      <w:r w:rsidR="00B620D8">
        <w:rPr>
          <w:rFonts w:ascii="Tahoma" w:hAnsi="Tahoma" w:cs="Tahoma"/>
          <w:sz w:val="20"/>
          <w:szCs w:val="20"/>
        </w:rPr>
        <w:t>biodegradowalnych</w:t>
      </w:r>
      <w:proofErr w:type="spellEnd"/>
      <w:r w:rsidR="00B620D8">
        <w:rPr>
          <w:rFonts w:ascii="Tahoma" w:hAnsi="Tahoma" w:cs="Tahoma"/>
          <w:sz w:val="20"/>
          <w:szCs w:val="20"/>
        </w:rPr>
        <w:t>.</w:t>
      </w:r>
    </w:p>
    <w:p w:rsidR="00BE47F9" w:rsidRPr="00C8339D" w:rsidRDefault="00B51ED8" w:rsidP="00B51ED8">
      <w:pPr>
        <w:pStyle w:val="Akapitzlist"/>
        <w:shd w:val="clear" w:color="auto" w:fill="FFFFFF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BE47F9" w:rsidRPr="00B3587B">
        <w:rPr>
          <w:rFonts w:ascii="Tahoma" w:hAnsi="Tahoma" w:cs="Tahoma"/>
          <w:sz w:val="20"/>
          <w:szCs w:val="20"/>
        </w:rPr>
        <w:t xml:space="preserve">Najpóźniej w dniu </w:t>
      </w:r>
      <w:r w:rsidR="00B620D8">
        <w:rPr>
          <w:rFonts w:ascii="Tahoma" w:hAnsi="Tahoma" w:cs="Tahoma"/>
          <w:sz w:val="20"/>
          <w:szCs w:val="20"/>
        </w:rPr>
        <w:t>01.02.2015r.</w:t>
      </w:r>
      <w:r w:rsidR="00BE47F9" w:rsidRPr="00B3587B">
        <w:rPr>
          <w:rFonts w:ascii="Tahoma" w:hAnsi="Tahoma" w:cs="Tahoma"/>
          <w:sz w:val="20"/>
          <w:szCs w:val="20"/>
        </w:rPr>
        <w:t xml:space="preserve"> wszystkie </w:t>
      </w:r>
      <w:proofErr w:type="spellStart"/>
      <w:r w:rsidR="00BE47F9" w:rsidRPr="00B3587B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B3587B">
        <w:rPr>
          <w:rFonts w:ascii="Tahoma" w:hAnsi="Tahoma" w:cs="Tahoma"/>
          <w:sz w:val="20"/>
          <w:szCs w:val="20"/>
        </w:rPr>
        <w:t xml:space="preserve"> objęte obsługą muszą być wyposażone w pojemniki do  zbierania odpadów komunalnych. </w:t>
      </w:r>
    </w:p>
    <w:p w:rsidR="00BE47F9" w:rsidRPr="00C8339D" w:rsidRDefault="00B51ED8" w:rsidP="00B51ED8">
      <w:pPr>
        <w:pStyle w:val="Akapitzlist"/>
        <w:shd w:val="clear" w:color="auto" w:fill="FFFFFF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="00BE47F9" w:rsidRPr="00C8339D">
        <w:rPr>
          <w:rFonts w:ascii="Tahoma" w:hAnsi="Tahoma" w:cs="Tahoma"/>
          <w:sz w:val="20"/>
          <w:szCs w:val="20"/>
        </w:rPr>
        <w:t xml:space="preserve">W przypadku zasiedlenia przez mieszkańców nowych </w:t>
      </w:r>
      <w:proofErr w:type="spellStart"/>
      <w:r w:rsidR="00BE47F9"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C8339D">
        <w:rPr>
          <w:rFonts w:ascii="Tahoma" w:hAnsi="Tahoma" w:cs="Tahoma"/>
          <w:sz w:val="20"/>
          <w:szCs w:val="20"/>
        </w:rPr>
        <w:t xml:space="preserve">, Wykonawca wyposaży te </w:t>
      </w:r>
      <w:proofErr w:type="spellStart"/>
      <w:r w:rsidR="00BE47F9"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C8339D">
        <w:rPr>
          <w:rFonts w:ascii="Tahoma" w:hAnsi="Tahoma" w:cs="Tahoma"/>
          <w:sz w:val="20"/>
          <w:szCs w:val="20"/>
        </w:rPr>
        <w:t xml:space="preserve"> w pojemnik w terminie 7 dni od dnia przekazania przez zamawiającego, drogą elektroniczną (e-mail) zmiany w bazie </w:t>
      </w:r>
      <w:proofErr w:type="spellStart"/>
      <w:r w:rsidR="00BE47F9"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="00B3587B">
        <w:rPr>
          <w:rFonts w:ascii="Tahoma" w:hAnsi="Tahoma" w:cs="Tahoma"/>
          <w:sz w:val="20"/>
          <w:szCs w:val="20"/>
        </w:rPr>
        <w:t>.</w:t>
      </w:r>
    </w:p>
    <w:p w:rsidR="002E538E" w:rsidRPr="00DA1102" w:rsidRDefault="00B51ED8" w:rsidP="00B51ED8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 w:rsidR="00BE47F9" w:rsidRPr="00C8339D">
        <w:rPr>
          <w:rFonts w:ascii="Tahoma" w:hAnsi="Tahoma" w:cs="Tahoma"/>
          <w:sz w:val="20"/>
          <w:szCs w:val="20"/>
        </w:rPr>
        <w:t xml:space="preserve">Wykonawca po dokonaniu czynności wyposażania </w:t>
      </w:r>
      <w:proofErr w:type="spellStart"/>
      <w:r w:rsidR="00BE47F9"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C8339D">
        <w:rPr>
          <w:rFonts w:ascii="Tahoma" w:hAnsi="Tahoma" w:cs="Tahoma"/>
          <w:sz w:val="20"/>
          <w:szCs w:val="20"/>
        </w:rPr>
        <w:t xml:space="preserve"> w pojemniki do zbierania odpadów zmieszanych, przekaże na żądanie Zamawiającego,  szczegółowy wykaz pojemników (liczba, wielkość, miejsce ustawienia, potwierdzenie odbioru pojemników przez właścicieli </w:t>
      </w:r>
      <w:proofErr w:type="spellStart"/>
      <w:r w:rsidR="00BE47F9"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="00BE47F9" w:rsidRPr="00C8339D">
        <w:rPr>
          <w:rFonts w:ascii="Tahoma" w:hAnsi="Tahoma" w:cs="Tahoma"/>
          <w:sz w:val="20"/>
          <w:szCs w:val="20"/>
        </w:rPr>
        <w:t>).</w:t>
      </w:r>
      <w:r w:rsidR="00BE47F9" w:rsidRPr="00C8339D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1218DB" w:rsidRDefault="001218DB" w:rsidP="001218DB">
      <w:pPr>
        <w:ind w:left="12" w:firstLine="696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Odpady typu papier, szkło, tworzywa gromadzone w tzw. gniazdach:</w:t>
      </w:r>
    </w:p>
    <w:p w:rsidR="001218DB" w:rsidRDefault="001218DB" w:rsidP="001218DB">
      <w:pPr>
        <w:ind w:left="12" w:firstLine="696"/>
        <w:jc w:val="both"/>
        <w:rPr>
          <w:rFonts w:ascii="Tahoma" w:hAnsi="Tahoma" w:cs="Tahoma"/>
          <w:b/>
          <w:i/>
          <w:sz w:val="20"/>
          <w:szCs w:val="20"/>
        </w:rPr>
      </w:pPr>
    </w:p>
    <w:p w:rsidR="001218DB" w:rsidRPr="00C8339D" w:rsidRDefault="001218DB" w:rsidP="009A3686">
      <w:pPr>
        <w:pStyle w:val="Akapitzlist"/>
        <w:numPr>
          <w:ilvl w:val="0"/>
          <w:numId w:val="14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Pojemniki te usytuowane będą na terenie gminy </w:t>
      </w:r>
      <w:r>
        <w:rPr>
          <w:rFonts w:ascii="Tahoma" w:hAnsi="Tahoma" w:cs="Tahoma"/>
          <w:sz w:val="20"/>
          <w:szCs w:val="20"/>
        </w:rPr>
        <w:t>Ustronie Morskie</w:t>
      </w:r>
      <w:r w:rsidRPr="00C8339D">
        <w:rPr>
          <w:rFonts w:ascii="Tahoma" w:hAnsi="Tahoma" w:cs="Tahoma"/>
          <w:sz w:val="20"/>
          <w:szCs w:val="20"/>
        </w:rPr>
        <w:t xml:space="preserve"> </w:t>
      </w:r>
      <w:r w:rsidRPr="00C8339D">
        <w:rPr>
          <w:rFonts w:ascii="Tahoma" w:hAnsi="Tahoma" w:cs="Tahoma"/>
          <w:b/>
          <w:i/>
          <w:sz w:val="20"/>
          <w:szCs w:val="20"/>
        </w:rPr>
        <w:t>zgodnie z zał</w:t>
      </w:r>
      <w:r w:rsidR="00635E86">
        <w:rPr>
          <w:rFonts w:ascii="Tahoma" w:hAnsi="Tahoma" w:cs="Tahoma"/>
          <w:b/>
          <w:i/>
          <w:sz w:val="20"/>
          <w:szCs w:val="20"/>
        </w:rPr>
        <w:t xml:space="preserve">ącznikiem Nr </w:t>
      </w:r>
      <w:r w:rsidR="002048B9">
        <w:rPr>
          <w:rFonts w:ascii="Tahoma" w:hAnsi="Tahoma" w:cs="Tahoma"/>
          <w:b/>
          <w:i/>
          <w:sz w:val="20"/>
          <w:szCs w:val="20"/>
        </w:rPr>
        <w:t xml:space="preserve">A </w:t>
      </w:r>
      <w:r w:rsidRPr="00C8339D">
        <w:rPr>
          <w:rFonts w:ascii="Tahoma" w:hAnsi="Tahoma" w:cs="Tahoma"/>
          <w:b/>
          <w:i/>
          <w:sz w:val="20"/>
          <w:szCs w:val="20"/>
        </w:rPr>
        <w:t>do niniejszego opisu przedmiotu zamówienia</w:t>
      </w:r>
      <w:r w:rsidRPr="00C8339D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Opróżnianie tych pojemników następować będzie zgodnie z Regulaminem utrzymania czystości i porządku w Gminie Ustronie Morskie.</w:t>
      </w:r>
    </w:p>
    <w:p w:rsidR="001218DB" w:rsidRPr="001218DB" w:rsidRDefault="001218DB" w:rsidP="009A368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trakcie trwania umowy możliwa jest zmiana lokalizacji w/w pojemników, o której Wykonawca zostanie zawiadomiony pisemnie.</w:t>
      </w:r>
    </w:p>
    <w:p w:rsidR="001218DB" w:rsidRDefault="001218DB" w:rsidP="001218DB">
      <w:pPr>
        <w:pStyle w:val="Akapitzlist"/>
        <w:suppressAutoHyphens/>
        <w:spacing w:after="200" w:line="276" w:lineRule="auto"/>
        <w:ind w:left="708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E3570" w:rsidRDefault="000E3570" w:rsidP="001218DB">
      <w:pPr>
        <w:pStyle w:val="Akapitzlist"/>
        <w:suppressAutoHyphens/>
        <w:spacing w:after="200" w:line="276" w:lineRule="auto"/>
        <w:ind w:left="708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0E3570">
        <w:rPr>
          <w:rFonts w:ascii="Tahoma" w:hAnsi="Tahoma" w:cs="Tahoma"/>
          <w:b/>
          <w:i/>
          <w:sz w:val="20"/>
          <w:szCs w:val="20"/>
        </w:rPr>
        <w:t>Odpady wielkogabarytowe, niebezpieczne, remontowe:</w:t>
      </w:r>
    </w:p>
    <w:p w:rsidR="000E3570" w:rsidRDefault="00412C04" w:rsidP="000E3570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E3570" w:rsidRPr="000E3570">
        <w:rPr>
          <w:rFonts w:ascii="Tahoma" w:hAnsi="Tahoma" w:cs="Tahoma"/>
          <w:sz w:val="20"/>
          <w:szCs w:val="20"/>
        </w:rPr>
        <w:t xml:space="preserve">. </w:t>
      </w:r>
      <w:r w:rsidR="000E3570">
        <w:rPr>
          <w:rFonts w:ascii="Tahoma" w:hAnsi="Tahoma" w:cs="Tahoma"/>
          <w:sz w:val="20"/>
          <w:szCs w:val="20"/>
        </w:rPr>
        <w:t>W</w:t>
      </w:r>
      <w:r w:rsidR="000E3570" w:rsidRPr="000E3570">
        <w:rPr>
          <w:rFonts w:ascii="Tahoma" w:hAnsi="Tahoma" w:cs="Tahoma"/>
          <w:sz w:val="20"/>
          <w:szCs w:val="20"/>
        </w:rPr>
        <w:t>ymaga</w:t>
      </w:r>
      <w:r w:rsidR="000E3570">
        <w:rPr>
          <w:rFonts w:ascii="Tahoma" w:hAnsi="Tahoma" w:cs="Tahoma"/>
          <w:sz w:val="20"/>
          <w:szCs w:val="20"/>
        </w:rPr>
        <w:t>ne jest</w:t>
      </w:r>
      <w:r w:rsidR="000E3570" w:rsidRPr="000E3570">
        <w:rPr>
          <w:rFonts w:ascii="Tahoma" w:hAnsi="Tahoma" w:cs="Tahoma"/>
          <w:sz w:val="20"/>
          <w:szCs w:val="20"/>
        </w:rPr>
        <w:t>, aby Wykonawca dostarczył odpowiednie pojemniki w ramach mobilnej zbiórki.</w:t>
      </w:r>
      <w:r w:rsidR="000E3570">
        <w:rPr>
          <w:rFonts w:ascii="Tahoma" w:hAnsi="Tahoma" w:cs="Tahoma"/>
          <w:sz w:val="20"/>
          <w:szCs w:val="20"/>
        </w:rPr>
        <w:t xml:space="preserve"> </w:t>
      </w:r>
      <w:r w:rsidR="000E3570" w:rsidRPr="000E3570">
        <w:rPr>
          <w:rFonts w:ascii="Tahoma" w:hAnsi="Tahoma" w:cs="Tahoma"/>
          <w:sz w:val="20"/>
          <w:szCs w:val="20"/>
        </w:rPr>
        <w:t xml:space="preserve">Lokalizacja pojemników </w:t>
      </w:r>
      <w:r w:rsidR="000E3570">
        <w:rPr>
          <w:rFonts w:ascii="Tahoma" w:hAnsi="Tahoma" w:cs="Tahoma"/>
          <w:sz w:val="20"/>
          <w:szCs w:val="20"/>
        </w:rPr>
        <w:t>do mobilnej zbiórki ustalona zostanie każdorazowo na co najmniej 3 tygodnie przed ustalonym terminie zbiórki tego typu odpadów.</w:t>
      </w:r>
    </w:p>
    <w:p w:rsidR="00412C04" w:rsidRDefault="00412C04" w:rsidP="000E3570">
      <w:pPr>
        <w:ind w:left="708"/>
        <w:rPr>
          <w:rFonts w:ascii="Tahoma" w:hAnsi="Tahoma" w:cs="Tahoma"/>
          <w:sz w:val="20"/>
          <w:szCs w:val="20"/>
        </w:rPr>
      </w:pPr>
    </w:p>
    <w:p w:rsidR="00412C04" w:rsidRPr="00C8339D" w:rsidRDefault="00412C04" w:rsidP="00412C04">
      <w:pPr>
        <w:pStyle w:val="Akapitzlist"/>
        <w:suppressAutoHyphens/>
        <w:spacing w:after="20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Odbiór tego typu odpadów następować będzie zgodnie z Regulaminem utrzymania czystości i porządku w Gminie Ustronie Morskie.</w:t>
      </w:r>
    </w:p>
    <w:p w:rsidR="00412C04" w:rsidRPr="000E3570" w:rsidRDefault="00412C04" w:rsidP="000E3570">
      <w:pPr>
        <w:ind w:left="708"/>
        <w:rPr>
          <w:rFonts w:ascii="Tahoma" w:hAnsi="Tahoma" w:cs="Tahoma"/>
          <w:sz w:val="20"/>
          <w:szCs w:val="20"/>
        </w:rPr>
      </w:pPr>
    </w:p>
    <w:p w:rsidR="000E3570" w:rsidRDefault="000E3570" w:rsidP="001218DB">
      <w:pPr>
        <w:pStyle w:val="Akapitzlist"/>
        <w:suppressAutoHyphens/>
        <w:spacing w:after="200" w:line="276" w:lineRule="auto"/>
        <w:ind w:left="708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51ED8" w:rsidRPr="000E3570" w:rsidRDefault="00B51ED8" w:rsidP="001218DB">
      <w:pPr>
        <w:pStyle w:val="Akapitzlist"/>
        <w:suppressAutoHyphens/>
        <w:spacing w:after="200" w:line="276" w:lineRule="auto"/>
        <w:ind w:left="708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E47F9" w:rsidRDefault="00BE47F9" w:rsidP="009A3686">
      <w:pPr>
        <w:pStyle w:val="Akapitzlist"/>
        <w:numPr>
          <w:ilvl w:val="1"/>
          <w:numId w:val="14"/>
        </w:numPr>
        <w:jc w:val="center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lastRenderedPageBreak/>
        <w:t xml:space="preserve">Wyposażenie </w:t>
      </w:r>
      <w:proofErr w:type="spellStart"/>
      <w:r w:rsidRPr="00C8339D">
        <w:rPr>
          <w:rFonts w:ascii="Tahoma" w:hAnsi="Tahoma" w:cs="Tahoma"/>
          <w:b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b/>
          <w:sz w:val="20"/>
          <w:szCs w:val="20"/>
        </w:rPr>
        <w:t xml:space="preserve">  w pojemniki  do zbierania odpadów zmieszanych </w:t>
      </w:r>
      <w:r w:rsidR="002E6C0E">
        <w:rPr>
          <w:rFonts w:ascii="Tahoma" w:hAnsi="Tahoma" w:cs="Tahoma"/>
          <w:b/>
          <w:sz w:val="20"/>
          <w:szCs w:val="20"/>
        </w:rPr>
        <w:t>i pozostałości po segregowaniu</w:t>
      </w:r>
    </w:p>
    <w:p w:rsidR="001218DB" w:rsidRPr="00C8339D" w:rsidRDefault="001218DB" w:rsidP="001218DB">
      <w:pPr>
        <w:pStyle w:val="Akapitzlist"/>
        <w:ind w:left="1440"/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9A3686">
      <w:pPr>
        <w:pStyle w:val="Akapitzlist"/>
        <w:numPr>
          <w:ilvl w:val="0"/>
          <w:numId w:val="5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zobowiązany jest do dostarczenia </w:t>
      </w:r>
      <w:r w:rsidRPr="00C8339D">
        <w:rPr>
          <w:rFonts w:ascii="Tahoma" w:hAnsi="Tahoma" w:cs="Tahoma"/>
          <w:b/>
          <w:i/>
          <w:sz w:val="20"/>
          <w:szCs w:val="20"/>
        </w:rPr>
        <w:t>odpowiedniej wielkości pojemników ,</w:t>
      </w:r>
      <w:r w:rsidRPr="00C8339D">
        <w:rPr>
          <w:rFonts w:ascii="Tahoma" w:hAnsi="Tahoma" w:cs="Tahoma"/>
          <w:sz w:val="20"/>
          <w:szCs w:val="20"/>
        </w:rPr>
        <w:t xml:space="preserve"> </w:t>
      </w:r>
      <w:r w:rsidRPr="00C8339D">
        <w:rPr>
          <w:rFonts w:ascii="Tahoma" w:hAnsi="Tahoma" w:cs="Tahoma"/>
          <w:sz w:val="20"/>
          <w:szCs w:val="20"/>
          <w:u w:val="single"/>
        </w:rPr>
        <w:t>do zbierania odpadów komunalnych zmieszanych</w:t>
      </w:r>
      <w:r w:rsidRPr="00C8339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C8339D">
        <w:rPr>
          <w:rFonts w:ascii="Tahoma" w:hAnsi="Tahoma" w:cs="Tahoma"/>
          <w:sz w:val="20"/>
          <w:szCs w:val="20"/>
        </w:rPr>
        <w:t xml:space="preserve">w zależności od rodzaju zabudowy i ilości mieszkańców danej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; </w:t>
      </w:r>
      <w:r w:rsidRPr="00C8339D">
        <w:rPr>
          <w:rFonts w:ascii="Tahoma" w:hAnsi="Tahoma" w:cs="Tahoma"/>
          <w:b/>
          <w:i/>
          <w:sz w:val="20"/>
          <w:szCs w:val="20"/>
        </w:rPr>
        <w:t xml:space="preserve">zgodnie </w:t>
      </w:r>
      <w:r w:rsidR="001218DB">
        <w:rPr>
          <w:rFonts w:ascii="Tahoma" w:hAnsi="Tahoma" w:cs="Tahoma"/>
          <w:b/>
          <w:i/>
          <w:sz w:val="20"/>
          <w:szCs w:val="20"/>
        </w:rPr>
        <w:t>zestawieniem przekazanym przez Zamawiającego.</w:t>
      </w:r>
    </w:p>
    <w:p w:rsidR="00BE47F9" w:rsidRDefault="00BE47F9" w:rsidP="009A3686">
      <w:pPr>
        <w:pStyle w:val="Akapitzlist"/>
        <w:numPr>
          <w:ilvl w:val="0"/>
          <w:numId w:val="5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Najpóźniej w dniu </w:t>
      </w:r>
      <w:r w:rsidR="00AB470E">
        <w:rPr>
          <w:rFonts w:ascii="Tahoma" w:hAnsi="Tahoma" w:cs="Tahoma"/>
          <w:sz w:val="20"/>
          <w:szCs w:val="20"/>
        </w:rPr>
        <w:t>01 lutego 2015 roku</w:t>
      </w:r>
      <w:r w:rsidRPr="00C8339D">
        <w:rPr>
          <w:rFonts w:ascii="Tahoma" w:hAnsi="Tahoma" w:cs="Tahoma"/>
          <w:sz w:val="20"/>
          <w:szCs w:val="20"/>
        </w:rPr>
        <w:t xml:space="preserve"> wszystkie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objęte obsługą winny być wyposażone w pojemniki do zbierania odpadów zmieszanych. </w:t>
      </w:r>
    </w:p>
    <w:p w:rsidR="00BE47F9" w:rsidRPr="00C8339D" w:rsidRDefault="00BE47F9" w:rsidP="009A3686">
      <w:pPr>
        <w:pStyle w:val="Akapitzlist"/>
        <w:numPr>
          <w:ilvl w:val="0"/>
          <w:numId w:val="5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po dokonaniu czynności wyposażania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w pojemniki do zbierania odpadów zmieszanych, przekaże na żądanie Zamawiającego, szczegółowy wykaz pojemników (liczba, wielkość, miejsce ustawienia, potwierdzenie odbioru pojemników przez właścicieli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>).</w:t>
      </w:r>
      <w:r w:rsidRPr="00C8339D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BE47F9" w:rsidRDefault="00BE47F9" w:rsidP="009A3686">
      <w:pPr>
        <w:pStyle w:val="Akapitzlist"/>
        <w:numPr>
          <w:ilvl w:val="0"/>
          <w:numId w:val="5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8339D">
        <w:rPr>
          <w:rFonts w:ascii="Tahoma" w:hAnsi="Tahoma" w:cs="Tahoma"/>
          <w:color w:val="000000"/>
          <w:sz w:val="20"/>
          <w:szCs w:val="20"/>
        </w:rPr>
        <w:t xml:space="preserve">W przypadku zasiedlenia przez mieszkańców nowych </w:t>
      </w:r>
      <w:proofErr w:type="spellStart"/>
      <w:r w:rsidRPr="00C8339D">
        <w:rPr>
          <w:rFonts w:ascii="Tahoma" w:hAnsi="Tahoma" w:cs="Tahoma"/>
          <w:color w:val="000000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color w:val="000000"/>
          <w:sz w:val="20"/>
          <w:szCs w:val="20"/>
        </w:rPr>
        <w:t xml:space="preserve">, Wykonawca wyposaży te </w:t>
      </w:r>
      <w:proofErr w:type="spellStart"/>
      <w:r w:rsidRPr="00C8339D">
        <w:rPr>
          <w:rFonts w:ascii="Tahoma" w:hAnsi="Tahoma" w:cs="Tahoma"/>
          <w:color w:val="000000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color w:val="000000"/>
          <w:sz w:val="20"/>
          <w:szCs w:val="20"/>
        </w:rPr>
        <w:t xml:space="preserve"> w pojemnik w terminie 7 dni od dnia przekazania przez zamawiającego, drogą elektroniczną (e-mail</w:t>
      </w:r>
      <w:r w:rsidR="001218DB">
        <w:rPr>
          <w:rFonts w:ascii="Tahoma" w:hAnsi="Tahoma" w:cs="Tahoma"/>
          <w:color w:val="000000"/>
          <w:sz w:val="20"/>
          <w:szCs w:val="20"/>
        </w:rPr>
        <w:t xml:space="preserve">) zmiany w bazie </w:t>
      </w:r>
      <w:proofErr w:type="spellStart"/>
      <w:r w:rsidR="001218DB">
        <w:rPr>
          <w:rFonts w:ascii="Tahoma" w:hAnsi="Tahoma" w:cs="Tahoma"/>
          <w:color w:val="000000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12C04" w:rsidRPr="00C8339D" w:rsidRDefault="00412C04" w:rsidP="00412C04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E47F9" w:rsidRDefault="00BE47F9" w:rsidP="009A368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t>Sposób świadczenia usług :</w:t>
      </w:r>
    </w:p>
    <w:p w:rsidR="006F4F4E" w:rsidRDefault="006F4F4E" w:rsidP="006F4F4E">
      <w:pPr>
        <w:pStyle w:val="Akapitzlist"/>
        <w:ind w:left="1068"/>
        <w:jc w:val="both"/>
        <w:rPr>
          <w:rFonts w:ascii="Tahoma" w:hAnsi="Tahoma" w:cs="Tahoma"/>
          <w:b/>
          <w:sz w:val="20"/>
          <w:szCs w:val="20"/>
        </w:rPr>
      </w:pPr>
    </w:p>
    <w:p w:rsidR="006F4F4E" w:rsidRPr="006F4F4E" w:rsidRDefault="00412C04" w:rsidP="009A3686">
      <w:pPr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F4F4E" w:rsidRPr="006F4F4E">
        <w:rPr>
          <w:rFonts w:ascii="Tahoma" w:hAnsi="Tahoma" w:cs="Tahoma"/>
          <w:sz w:val="20"/>
          <w:szCs w:val="20"/>
        </w:rPr>
        <w:t xml:space="preserve">W związku z realizacją zamówienia Wykonawca ponosi całkowitą odpowiedzialność za </w:t>
      </w:r>
      <w:r>
        <w:rPr>
          <w:rFonts w:ascii="Tahoma" w:hAnsi="Tahoma" w:cs="Tahoma"/>
          <w:sz w:val="20"/>
          <w:szCs w:val="20"/>
        </w:rPr>
        <w:t xml:space="preserve"> </w:t>
      </w:r>
      <w:r w:rsidR="006F4F4E" w:rsidRPr="006F4F4E">
        <w:rPr>
          <w:rFonts w:ascii="Tahoma" w:hAnsi="Tahoma" w:cs="Tahoma"/>
          <w:sz w:val="20"/>
          <w:szCs w:val="20"/>
        </w:rPr>
        <w:t>prawidłowy odbiór i transport odpadów, zgodny z obowiązującymi przepisami prawa.</w:t>
      </w:r>
    </w:p>
    <w:p w:rsidR="006F4F4E" w:rsidRPr="006F4F4E" w:rsidRDefault="006F4F4E" w:rsidP="006F4F4E">
      <w:pPr>
        <w:ind w:left="1080"/>
        <w:rPr>
          <w:rFonts w:ascii="Tahoma" w:hAnsi="Tahoma" w:cs="Tahoma"/>
          <w:sz w:val="20"/>
          <w:szCs w:val="20"/>
        </w:rPr>
      </w:pPr>
    </w:p>
    <w:p w:rsidR="006F4F4E" w:rsidRPr="006F4F4E" w:rsidRDefault="006F4F4E" w:rsidP="009A3686">
      <w:pPr>
        <w:numPr>
          <w:ilvl w:val="0"/>
          <w:numId w:val="2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6F4F4E">
        <w:rPr>
          <w:rFonts w:ascii="Tahoma" w:hAnsi="Tahoma" w:cs="Tahoma"/>
          <w:sz w:val="20"/>
          <w:szCs w:val="20"/>
        </w:rPr>
        <w:t>Wykonawca na czas realizacji przedmiotu zamówienia zobowiązany jest własnym staraniem i na własny koszt w ramach zaoferowanej ceny ofertowej wyposażyć punkty gromadzenia odpadów komunalnych</w:t>
      </w:r>
      <w:r w:rsidR="00412C04">
        <w:rPr>
          <w:rFonts w:ascii="Tahoma" w:hAnsi="Tahoma" w:cs="Tahoma"/>
          <w:sz w:val="20"/>
          <w:szCs w:val="20"/>
        </w:rPr>
        <w:t xml:space="preserve"> zgodnie z przedmiotem zamówienia</w:t>
      </w:r>
      <w:r w:rsidRPr="006F4F4E">
        <w:rPr>
          <w:rFonts w:ascii="Tahoma" w:hAnsi="Tahoma" w:cs="Tahoma"/>
          <w:sz w:val="20"/>
          <w:szCs w:val="20"/>
        </w:rPr>
        <w:t xml:space="preserve"> w niezbędne pojemniki, z zastrzeżeniem, że udostępnienie pojemników nastąpi w terminie do </w:t>
      </w:r>
      <w:r w:rsidR="00AB470E">
        <w:rPr>
          <w:rFonts w:ascii="Tahoma" w:hAnsi="Tahoma" w:cs="Tahoma"/>
          <w:sz w:val="20"/>
          <w:szCs w:val="20"/>
        </w:rPr>
        <w:t>01.02.2015</w:t>
      </w:r>
      <w:r w:rsidR="00412C04">
        <w:rPr>
          <w:rFonts w:ascii="Tahoma" w:hAnsi="Tahoma" w:cs="Tahoma"/>
          <w:sz w:val="20"/>
          <w:szCs w:val="20"/>
        </w:rPr>
        <w:t>.</w:t>
      </w:r>
    </w:p>
    <w:p w:rsidR="006F4F4E" w:rsidRPr="006F4F4E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6F4F4E">
        <w:rPr>
          <w:rFonts w:ascii="Tahoma" w:hAnsi="Tahoma" w:cs="Tahoma"/>
          <w:sz w:val="20"/>
          <w:szCs w:val="20"/>
          <w:lang w:eastAsia="fa-IR" w:bidi="fa-IR"/>
        </w:rPr>
        <w:t xml:space="preserve">Wykonawca zobowiązany jest w ostatnim dniu trwania umowy do usunięcia pojemników </w:t>
      </w:r>
      <w:r w:rsidRPr="006F4F4E">
        <w:rPr>
          <w:rFonts w:ascii="Tahoma" w:hAnsi="Tahoma" w:cs="Tahoma"/>
          <w:sz w:val="20"/>
          <w:szCs w:val="20"/>
          <w:lang w:eastAsia="fa-IR" w:bidi="fa-IR"/>
        </w:rPr>
        <w:br/>
        <w:t xml:space="preserve">z terenów </w:t>
      </w:r>
      <w:proofErr w:type="spellStart"/>
      <w:r w:rsidRPr="006F4F4E">
        <w:rPr>
          <w:rFonts w:ascii="Tahoma" w:hAnsi="Tahoma" w:cs="Tahoma"/>
          <w:sz w:val="20"/>
          <w:szCs w:val="20"/>
          <w:lang w:eastAsia="fa-IR" w:bidi="fa-IR"/>
        </w:rPr>
        <w:t>nieruchomości</w:t>
      </w:r>
      <w:proofErr w:type="spellEnd"/>
      <w:r w:rsidRPr="006F4F4E">
        <w:rPr>
          <w:rFonts w:ascii="Tahoma" w:hAnsi="Tahoma" w:cs="Tahoma"/>
          <w:sz w:val="20"/>
          <w:szCs w:val="20"/>
          <w:lang w:eastAsia="fa-IR" w:bidi="fa-IR"/>
        </w:rPr>
        <w:t>, które były wyposażone w pojemniki Wykonawcy oraz pozostawienie terenu w odpowiednim stanie porządkowym i sanitarnym,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Szczegółowy wykaz punktów wywozowych, które powinny zostać wyposażone</w:t>
      </w:r>
      <w:r w:rsidRPr="00053415">
        <w:rPr>
          <w:rFonts w:ascii="Tahoma" w:hAnsi="Tahoma" w:cs="Tahoma"/>
          <w:sz w:val="20"/>
          <w:szCs w:val="20"/>
        </w:rPr>
        <w:br/>
        <w:t>w pojemniki, ich rodzaj i ilość Zamawiający dostarczy Wykonawcy przed podpisaniem umowy na odbiór i zagospodarowanie odpadów</w:t>
      </w:r>
      <w:r w:rsidR="00412C04">
        <w:rPr>
          <w:rFonts w:ascii="Tahoma" w:hAnsi="Tahoma" w:cs="Tahoma"/>
          <w:sz w:val="20"/>
          <w:szCs w:val="20"/>
        </w:rPr>
        <w:t>.</w:t>
      </w:r>
      <w:r w:rsidRPr="00053415">
        <w:rPr>
          <w:rFonts w:ascii="Tahoma" w:hAnsi="Tahoma" w:cs="Tahoma"/>
          <w:sz w:val="20"/>
          <w:szCs w:val="20"/>
        </w:rPr>
        <w:t xml:space="preserve"> Zamawiający zobowiązuje  Wykonawcę, w okresie trwania umowy, do wprowadzania zmian w wykazie punktów wywozowych z częstotliwością jeden raz w tygodniu oraz do informowania Zamawiającego o zmianach danych objętych niniejszym wykazem,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W przypadku zmian w wykazie, o którym mowa w pkt</w:t>
      </w:r>
      <w:r w:rsidR="0093722F">
        <w:rPr>
          <w:rFonts w:ascii="Tahoma" w:hAnsi="Tahoma" w:cs="Tahoma"/>
          <w:sz w:val="20"/>
          <w:szCs w:val="20"/>
        </w:rPr>
        <w:t>.</w:t>
      </w:r>
      <w:r w:rsidRPr="00053415">
        <w:rPr>
          <w:rFonts w:ascii="Tahoma" w:hAnsi="Tahoma" w:cs="Tahoma"/>
          <w:sz w:val="20"/>
          <w:szCs w:val="20"/>
        </w:rPr>
        <w:t xml:space="preserve"> </w:t>
      </w:r>
      <w:r w:rsidR="0093722F">
        <w:rPr>
          <w:rFonts w:ascii="Tahoma" w:hAnsi="Tahoma" w:cs="Tahoma"/>
          <w:sz w:val="20"/>
          <w:szCs w:val="20"/>
        </w:rPr>
        <w:t>5.</w:t>
      </w:r>
      <w:r w:rsidRPr="00053415">
        <w:rPr>
          <w:rFonts w:ascii="Tahoma" w:hAnsi="Tahoma" w:cs="Tahoma"/>
          <w:sz w:val="20"/>
          <w:szCs w:val="20"/>
        </w:rPr>
        <w:t>, skutkujących rozszerzeniem listy punktów wywozowych lub pojemników nie ujętych w wykazie, Wykonawca zobowiązany będzie do:</w:t>
      </w:r>
    </w:p>
    <w:p w:rsidR="006F4F4E" w:rsidRPr="00053415" w:rsidRDefault="006F4F4E" w:rsidP="009A3686">
      <w:pPr>
        <w:numPr>
          <w:ilvl w:val="0"/>
          <w:numId w:val="18"/>
        </w:numPr>
        <w:tabs>
          <w:tab w:val="clear" w:pos="1080"/>
          <w:tab w:val="num" w:pos="1440"/>
        </w:tabs>
        <w:ind w:left="144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natychmiastowego wyposażenia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w pojemniki, ich oznaczenia potwierdzającego przynależność do gminnego systemu gospodarowania odpadami komunalnymi oraz dokonania ich inwentaryzacji,</w:t>
      </w:r>
    </w:p>
    <w:p w:rsidR="006F4F4E" w:rsidRDefault="006F4F4E" w:rsidP="009A3686">
      <w:pPr>
        <w:numPr>
          <w:ilvl w:val="0"/>
          <w:numId w:val="18"/>
        </w:numPr>
        <w:tabs>
          <w:tab w:val="clear" w:pos="1080"/>
          <w:tab w:val="num" w:pos="1440"/>
        </w:tabs>
        <w:ind w:left="144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odbioru odpadów komunalnych z tych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, począwszy od tygodnia następującego po tygodniu, w którym umieszczono w systemie informację </w:t>
      </w:r>
      <w:r w:rsidRPr="00053415">
        <w:rPr>
          <w:rFonts w:ascii="Tahoma" w:hAnsi="Tahoma" w:cs="Tahoma"/>
          <w:sz w:val="20"/>
          <w:szCs w:val="20"/>
        </w:rPr>
        <w:br/>
        <w:t>o złożeniu deklaracji,</w:t>
      </w:r>
    </w:p>
    <w:p w:rsidR="00053415" w:rsidRPr="00053415" w:rsidRDefault="00053415" w:rsidP="00053415">
      <w:pPr>
        <w:ind w:left="1440"/>
        <w:jc w:val="both"/>
        <w:rPr>
          <w:rFonts w:ascii="Tahoma" w:hAnsi="Tahoma" w:cs="Tahoma"/>
          <w:sz w:val="20"/>
          <w:szCs w:val="20"/>
        </w:rPr>
      </w:pP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lastRenderedPageBreak/>
        <w:t>W przypadku zmian w wykazie, o którym mowa w pkt</w:t>
      </w:r>
      <w:r w:rsidR="0093722F">
        <w:rPr>
          <w:rFonts w:ascii="Tahoma" w:hAnsi="Tahoma" w:cs="Tahoma"/>
          <w:sz w:val="20"/>
          <w:szCs w:val="20"/>
        </w:rPr>
        <w:t>.</w:t>
      </w:r>
      <w:r w:rsidRPr="00053415">
        <w:rPr>
          <w:rFonts w:ascii="Tahoma" w:hAnsi="Tahoma" w:cs="Tahoma"/>
          <w:sz w:val="20"/>
          <w:szCs w:val="20"/>
        </w:rPr>
        <w:t xml:space="preserve"> </w:t>
      </w:r>
      <w:r w:rsidR="0093722F">
        <w:rPr>
          <w:rFonts w:ascii="Tahoma" w:hAnsi="Tahoma" w:cs="Tahoma"/>
          <w:sz w:val="20"/>
          <w:szCs w:val="20"/>
        </w:rPr>
        <w:t>5.</w:t>
      </w:r>
      <w:r w:rsidRPr="00053415">
        <w:rPr>
          <w:rFonts w:ascii="Tahoma" w:hAnsi="Tahoma" w:cs="Tahoma"/>
          <w:sz w:val="20"/>
          <w:szCs w:val="20"/>
        </w:rPr>
        <w:t>, skutkującym zmniejszeniem listy punktów wywozowych lub pojemników ujętych w wykazie, Wykonawca zobowiązany będzie do:</w:t>
      </w:r>
    </w:p>
    <w:p w:rsidR="006F4F4E" w:rsidRPr="00053415" w:rsidRDefault="006F4F4E" w:rsidP="009A3686">
      <w:pPr>
        <w:numPr>
          <w:ilvl w:val="0"/>
          <w:numId w:val="17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odebrania pojemnika/pojemników z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>,</w:t>
      </w:r>
    </w:p>
    <w:p w:rsidR="006F4F4E" w:rsidRPr="00053415" w:rsidRDefault="006F4F4E" w:rsidP="009A3686">
      <w:pPr>
        <w:numPr>
          <w:ilvl w:val="0"/>
          <w:numId w:val="17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zakończenia świadczenia usług odbioru odpadów komunalnych z tych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począwszy od tygodnia następującego po tygodniu, w którym otrzymał informację </w:t>
      </w:r>
      <w:r w:rsidRPr="00053415">
        <w:rPr>
          <w:rFonts w:ascii="Tahoma" w:hAnsi="Tahoma" w:cs="Tahoma"/>
          <w:sz w:val="20"/>
          <w:szCs w:val="20"/>
        </w:rPr>
        <w:br/>
        <w:t>o wykreśleniu punktu wywozowego z wykazu,</w:t>
      </w:r>
    </w:p>
    <w:p w:rsidR="006F4F4E" w:rsidRPr="00053415" w:rsidRDefault="006F4F4E" w:rsidP="006F4F4E">
      <w:pPr>
        <w:ind w:left="1077"/>
        <w:jc w:val="both"/>
        <w:rPr>
          <w:rFonts w:ascii="Tahoma" w:hAnsi="Tahoma" w:cs="Tahoma"/>
          <w:sz w:val="20"/>
          <w:szCs w:val="20"/>
        </w:rPr>
      </w:pP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Cykliczny odbiór z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odpadów zmieszanych gromadzonych </w:t>
      </w:r>
      <w:r w:rsidRPr="00053415">
        <w:rPr>
          <w:rFonts w:ascii="Tahoma" w:hAnsi="Tahoma" w:cs="Tahoma"/>
          <w:sz w:val="20"/>
          <w:szCs w:val="20"/>
        </w:rPr>
        <w:br/>
        <w:t>w pojemnikach przeznaczonych do gromadzenia odpadów komunalnych zmieszanych,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Cykliczny odbiór z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odpadów gromadzonych selektywnie w pojemnikach przeznaczonych do gromadzenia poszczególnych frakcji odpadów komunalnych,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Przed wykonaniem usługi odbioru odpadów z punktów wywozowych Wykonawca jest zobowiązany do kontroli rodzaju odpadów i zgodności ich z przeznaczeniem pojemnika,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Wykonawcę obowiązuje bezwzględny zakaz mieszania ze sobą poszczególnych rodzajów odbieranych odpadów,</w:t>
      </w:r>
    </w:p>
    <w:p w:rsidR="006F4F4E" w:rsidRPr="0093722F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Każdorazowe porządkowanie terenu zanieczyszczonego odpadami wysypanymi </w:t>
      </w:r>
      <w:r w:rsidRPr="00053415">
        <w:rPr>
          <w:rFonts w:ascii="Tahoma" w:hAnsi="Tahoma" w:cs="Tahoma"/>
          <w:sz w:val="20"/>
          <w:szCs w:val="20"/>
        </w:rPr>
        <w:br/>
        <w:t>z pojemników w trakcie wykonywania usługi odbioru odpadów w danym punkcie odbioru,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Każdorazowe informowanie Zamawiającego o stwierdzeniu niezgodności </w:t>
      </w:r>
      <w:r w:rsidRPr="00053415">
        <w:rPr>
          <w:rFonts w:ascii="Tahoma" w:hAnsi="Tahoma" w:cs="Tahoma"/>
          <w:sz w:val="20"/>
          <w:szCs w:val="20"/>
        </w:rPr>
        <w:br/>
        <w:t>z Regulaminem, a w szczególności w zakresie:</w:t>
      </w:r>
    </w:p>
    <w:p w:rsidR="006F4F4E" w:rsidRPr="00053415" w:rsidRDefault="006F4F4E" w:rsidP="009A3686">
      <w:pPr>
        <w:numPr>
          <w:ilvl w:val="0"/>
          <w:numId w:val="15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wyposażenia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w pojemniki na odpady nie należące do Wykonawcy,</w:t>
      </w:r>
    </w:p>
    <w:p w:rsidR="006F4F4E" w:rsidRPr="00053415" w:rsidRDefault="006F4F4E" w:rsidP="009A3686">
      <w:pPr>
        <w:numPr>
          <w:ilvl w:val="0"/>
          <w:numId w:val="15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nieprawidłowego oznakowania pojemników na odpady,</w:t>
      </w:r>
    </w:p>
    <w:p w:rsidR="006F4F4E" w:rsidRPr="00053415" w:rsidRDefault="006F4F4E" w:rsidP="009A3686">
      <w:pPr>
        <w:numPr>
          <w:ilvl w:val="0"/>
          <w:numId w:val="15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gromadzenia odpadów komunalnych poza pojemnikami,</w:t>
      </w:r>
    </w:p>
    <w:p w:rsidR="006F4F4E" w:rsidRPr="00053415" w:rsidRDefault="006F4F4E" w:rsidP="009A3686">
      <w:pPr>
        <w:numPr>
          <w:ilvl w:val="0"/>
          <w:numId w:val="15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nieprawidłowego selektywnego gromadzenia odpadów komunalnych przez właścicieli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>,</w:t>
      </w:r>
    </w:p>
    <w:p w:rsidR="006F4F4E" w:rsidRPr="00053415" w:rsidRDefault="006F4F4E" w:rsidP="006F4F4E">
      <w:pPr>
        <w:ind w:left="1077"/>
        <w:jc w:val="both"/>
        <w:rPr>
          <w:rFonts w:ascii="Tahoma" w:hAnsi="Tahoma" w:cs="Tahoma"/>
          <w:sz w:val="20"/>
          <w:szCs w:val="20"/>
        </w:rPr>
      </w:pP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Dokumentowanie nieprawid</w:t>
      </w:r>
      <w:r w:rsidR="0093722F">
        <w:rPr>
          <w:rFonts w:ascii="Tahoma" w:hAnsi="Tahoma" w:cs="Tahoma"/>
          <w:sz w:val="20"/>
          <w:szCs w:val="20"/>
        </w:rPr>
        <w:t>ł</w:t>
      </w:r>
      <w:r w:rsidR="00B0200F">
        <w:rPr>
          <w:rFonts w:ascii="Tahoma" w:hAnsi="Tahoma" w:cs="Tahoma"/>
          <w:sz w:val="20"/>
          <w:szCs w:val="20"/>
        </w:rPr>
        <w:t>owości, o których mowa w pkt. 10</w:t>
      </w:r>
      <w:r w:rsidR="0093722F">
        <w:rPr>
          <w:rFonts w:ascii="Tahoma" w:hAnsi="Tahoma" w:cs="Tahoma"/>
          <w:sz w:val="20"/>
          <w:szCs w:val="20"/>
        </w:rPr>
        <w:t>.</w:t>
      </w:r>
      <w:r w:rsidRPr="00053415">
        <w:rPr>
          <w:rFonts w:ascii="Tahoma" w:hAnsi="Tahoma" w:cs="Tahoma"/>
          <w:sz w:val="20"/>
          <w:szCs w:val="20"/>
        </w:rPr>
        <w:t>, poprzez:</w:t>
      </w:r>
    </w:p>
    <w:p w:rsidR="006F4F4E" w:rsidRPr="00053415" w:rsidRDefault="00053415" w:rsidP="00053415">
      <w:pPr>
        <w:tabs>
          <w:tab w:val="num" w:pos="3708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6F4F4E" w:rsidRPr="00053415">
        <w:rPr>
          <w:rFonts w:ascii="Tahoma" w:hAnsi="Tahoma" w:cs="Tahoma"/>
          <w:sz w:val="20"/>
          <w:szCs w:val="20"/>
        </w:rPr>
        <w:t>wykonywanie zdjęć umożliwiających jednoznaczne potwierdzenie nieprawidłowości, identyfikację pojemnika i miejsca - na zdjęciach musi być widoczna data stwierdzenia nieprawidłowości</w:t>
      </w:r>
      <w:r w:rsidR="0093722F">
        <w:rPr>
          <w:rFonts w:ascii="Tahoma" w:hAnsi="Tahoma" w:cs="Tahoma"/>
          <w:sz w:val="20"/>
          <w:szCs w:val="20"/>
        </w:rPr>
        <w:t xml:space="preserve"> oraz lokalizacja pojemnika wraz z identyfikacja </w:t>
      </w:r>
      <w:proofErr w:type="spellStart"/>
      <w:r w:rsidR="0093722F">
        <w:rPr>
          <w:rFonts w:ascii="Tahoma" w:hAnsi="Tahoma" w:cs="Tahoma"/>
          <w:sz w:val="20"/>
          <w:szCs w:val="20"/>
        </w:rPr>
        <w:t>nieruchomości</w:t>
      </w:r>
      <w:proofErr w:type="spellEnd"/>
      <w:r w:rsidR="006F4F4E" w:rsidRPr="00053415">
        <w:rPr>
          <w:rFonts w:ascii="Tahoma" w:hAnsi="Tahoma" w:cs="Tahoma"/>
          <w:sz w:val="20"/>
          <w:szCs w:val="20"/>
        </w:rPr>
        <w:t>,</w:t>
      </w:r>
    </w:p>
    <w:p w:rsidR="006F4F4E" w:rsidRPr="00053415" w:rsidRDefault="006F4F4E" w:rsidP="006F4F4E">
      <w:pPr>
        <w:ind w:left="1077"/>
        <w:jc w:val="both"/>
        <w:rPr>
          <w:rFonts w:ascii="Tahoma" w:hAnsi="Tahoma" w:cs="Tahoma"/>
          <w:sz w:val="20"/>
          <w:szCs w:val="20"/>
        </w:rPr>
      </w:pP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W przypadku stwierdzenia zebrania przez właściciela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odpadów niezgodnych z przeznaczeniem pojemnika (w tym zebranie odpadów niebezpiecznych) – Wykonawca nie odbiera odpadów, informuje Zamawiającego poprzez </w:t>
      </w:r>
      <w:r w:rsidR="0093722F">
        <w:rPr>
          <w:rFonts w:ascii="Tahoma" w:hAnsi="Tahoma" w:cs="Tahoma"/>
          <w:sz w:val="20"/>
          <w:szCs w:val="20"/>
        </w:rPr>
        <w:t>dokonanie</w:t>
      </w:r>
      <w:r w:rsidRPr="00053415">
        <w:rPr>
          <w:rFonts w:ascii="Tahoma" w:hAnsi="Tahoma" w:cs="Tahoma"/>
          <w:sz w:val="20"/>
          <w:szCs w:val="20"/>
        </w:rPr>
        <w:t xml:space="preserve"> odpowiedniej notatki</w:t>
      </w:r>
      <w:r w:rsidR="0093722F">
        <w:rPr>
          <w:rFonts w:ascii="Tahoma" w:hAnsi="Tahoma" w:cs="Tahoma"/>
          <w:sz w:val="20"/>
          <w:szCs w:val="20"/>
        </w:rPr>
        <w:t xml:space="preserve"> i dokumentacji fotograficznej i przesłanie ich </w:t>
      </w:r>
      <w:r w:rsidRPr="00053415">
        <w:rPr>
          <w:rFonts w:ascii="Tahoma" w:hAnsi="Tahoma" w:cs="Tahoma"/>
          <w:sz w:val="20"/>
          <w:szCs w:val="20"/>
        </w:rPr>
        <w:t xml:space="preserve">e-mailowo w formie </w:t>
      </w:r>
      <w:r w:rsidR="0093722F">
        <w:rPr>
          <w:rFonts w:ascii="Tahoma" w:hAnsi="Tahoma" w:cs="Tahoma"/>
          <w:sz w:val="20"/>
          <w:szCs w:val="20"/>
        </w:rPr>
        <w:t>dobowego raportu zdarzeń.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Bieżące (codzienne) przekazywanie </w:t>
      </w:r>
      <w:r w:rsidR="00B0200F">
        <w:rPr>
          <w:rFonts w:ascii="Tahoma" w:hAnsi="Tahoma" w:cs="Tahoma"/>
          <w:sz w:val="20"/>
          <w:szCs w:val="20"/>
        </w:rPr>
        <w:t>informacji</w:t>
      </w:r>
      <w:r w:rsidRPr="00053415">
        <w:rPr>
          <w:rFonts w:ascii="Tahoma" w:hAnsi="Tahoma" w:cs="Tahoma"/>
          <w:sz w:val="20"/>
          <w:szCs w:val="20"/>
        </w:rPr>
        <w:t xml:space="preserve"> w formie elektronicznej o stwierdzonych przez Wykonawcę nieprawidłowościach, które to zawierają:</w:t>
      </w:r>
    </w:p>
    <w:p w:rsidR="006F4F4E" w:rsidRPr="00B0200F" w:rsidRDefault="006F4F4E" w:rsidP="00B0200F">
      <w:pPr>
        <w:numPr>
          <w:ilvl w:val="0"/>
          <w:numId w:val="16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B0200F">
        <w:rPr>
          <w:rFonts w:ascii="Tahoma" w:hAnsi="Tahoma" w:cs="Tahoma"/>
          <w:sz w:val="20"/>
          <w:szCs w:val="20"/>
        </w:rPr>
        <w:t>dane kontaktowe osoby sporządzającej raport,</w:t>
      </w:r>
    </w:p>
    <w:p w:rsidR="006F4F4E" w:rsidRPr="00053415" w:rsidRDefault="006F4F4E" w:rsidP="009A3686">
      <w:pPr>
        <w:numPr>
          <w:ilvl w:val="0"/>
          <w:numId w:val="16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identyfikator punktu wywozowego,</w:t>
      </w:r>
    </w:p>
    <w:p w:rsidR="006F4F4E" w:rsidRPr="00053415" w:rsidRDefault="006F4F4E" w:rsidP="009A3686">
      <w:pPr>
        <w:numPr>
          <w:ilvl w:val="0"/>
          <w:numId w:val="16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data i godzina stwierdzenia nieprawidłowości,</w:t>
      </w:r>
    </w:p>
    <w:p w:rsidR="006F4F4E" w:rsidRPr="00053415" w:rsidRDefault="006F4F4E" w:rsidP="009A3686">
      <w:pPr>
        <w:numPr>
          <w:ilvl w:val="0"/>
          <w:numId w:val="16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opis nieprawidłowości,</w:t>
      </w:r>
    </w:p>
    <w:p w:rsidR="006F4F4E" w:rsidRPr="00053415" w:rsidRDefault="006F4F4E" w:rsidP="009A3686">
      <w:pPr>
        <w:numPr>
          <w:ilvl w:val="0"/>
          <w:numId w:val="16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opis postępowania z odpadami, których gromadzenie zostało zakwestionowane,</w:t>
      </w:r>
    </w:p>
    <w:p w:rsidR="006F4F4E" w:rsidRPr="00053415" w:rsidRDefault="006F4F4E" w:rsidP="009A3686">
      <w:pPr>
        <w:numPr>
          <w:ilvl w:val="0"/>
          <w:numId w:val="16"/>
        </w:numPr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>zdjęcia w zapisie cyfrowym stanowiące załączniki do raportu,</w:t>
      </w:r>
    </w:p>
    <w:p w:rsidR="006F4F4E" w:rsidRPr="00053415" w:rsidRDefault="006F4F4E" w:rsidP="006F4F4E">
      <w:pPr>
        <w:ind w:left="1077"/>
        <w:jc w:val="both"/>
        <w:rPr>
          <w:rFonts w:ascii="Tahoma" w:hAnsi="Tahoma" w:cs="Tahoma"/>
          <w:sz w:val="20"/>
          <w:szCs w:val="20"/>
        </w:rPr>
      </w:pPr>
    </w:p>
    <w:p w:rsidR="006F4F4E" w:rsidRPr="00053415" w:rsidRDefault="006F4F4E" w:rsidP="006F4F4E">
      <w:pPr>
        <w:jc w:val="both"/>
        <w:rPr>
          <w:rFonts w:ascii="Tahoma" w:hAnsi="Tahoma" w:cs="Tahoma"/>
          <w:sz w:val="20"/>
          <w:szCs w:val="20"/>
        </w:rPr>
      </w:pP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Harmonogram odbioru i wywozu odpadów komunalnych z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– zwany dalej harmonogramem, sporządzi Wykonawca w terminie </w:t>
      </w:r>
      <w:r w:rsidR="006B3B2A">
        <w:rPr>
          <w:rFonts w:ascii="Tahoma" w:hAnsi="Tahoma" w:cs="Tahoma"/>
          <w:sz w:val="20"/>
          <w:szCs w:val="20"/>
        </w:rPr>
        <w:t>7</w:t>
      </w:r>
      <w:r w:rsidRPr="00053415">
        <w:rPr>
          <w:rFonts w:ascii="Tahoma" w:hAnsi="Tahoma" w:cs="Tahoma"/>
          <w:sz w:val="20"/>
          <w:szCs w:val="20"/>
        </w:rPr>
        <w:t xml:space="preserve"> dni </w:t>
      </w:r>
      <w:r w:rsidR="006B3B2A">
        <w:rPr>
          <w:rFonts w:ascii="Tahoma" w:hAnsi="Tahoma" w:cs="Tahoma"/>
          <w:sz w:val="20"/>
          <w:szCs w:val="20"/>
        </w:rPr>
        <w:t>od dnia podpisania umowy</w:t>
      </w:r>
      <w:r w:rsidRPr="00053415">
        <w:rPr>
          <w:rFonts w:ascii="Tahoma" w:hAnsi="Tahoma" w:cs="Tahoma"/>
          <w:sz w:val="20"/>
          <w:szCs w:val="20"/>
        </w:rPr>
        <w:t xml:space="preserve">. Przy sporządzaniu harmonogramu Wykonawca musi uwzględnić listę punktów wywozowych </w:t>
      </w:r>
      <w:r w:rsidRPr="00053415">
        <w:rPr>
          <w:rFonts w:ascii="Tahoma" w:hAnsi="Tahoma" w:cs="Tahoma"/>
          <w:sz w:val="20"/>
          <w:szCs w:val="20"/>
        </w:rPr>
        <w:lastRenderedPageBreak/>
        <w:t>oraz częstotliwość odbioru odpadów. Harmonogram musi zostać zaakceptowany przez Zamawiającego i stanowić będzie integralną część umowy,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Każdorazowa zmiana Harmonogramu, </w:t>
      </w:r>
      <w:r w:rsidR="00B0200F">
        <w:rPr>
          <w:rFonts w:ascii="Tahoma" w:hAnsi="Tahoma" w:cs="Tahoma"/>
          <w:sz w:val="20"/>
          <w:szCs w:val="20"/>
        </w:rPr>
        <w:t>określonego w pkt. 14</w:t>
      </w:r>
      <w:r w:rsidRPr="00053415">
        <w:rPr>
          <w:rFonts w:ascii="Tahoma" w:hAnsi="Tahoma" w:cs="Tahoma"/>
          <w:sz w:val="20"/>
          <w:szCs w:val="20"/>
        </w:rPr>
        <w:t xml:space="preserve"> wymaga akceptacji</w:t>
      </w:r>
      <w:r w:rsidRPr="00053415">
        <w:rPr>
          <w:rFonts w:ascii="Tahoma" w:hAnsi="Tahoma" w:cs="Tahoma"/>
          <w:sz w:val="20"/>
          <w:szCs w:val="20"/>
        </w:rPr>
        <w:br/>
        <w:t>ze strony Zamawiającego. Dopuszczalną formą akceptacji jest forma pisemna lub wykorzystanie środków komunikacji elektronicznej, tj. poczty elektronicznej. Zaktualizowany harmonogram sporządza Wykonawca,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Wykonawca jest zobowiązany odebrać każdą ilość odpadów komunalnych, </w:t>
      </w:r>
      <w:r w:rsidRPr="00053415">
        <w:rPr>
          <w:rFonts w:ascii="Tahoma" w:hAnsi="Tahoma" w:cs="Tahoma"/>
          <w:sz w:val="20"/>
          <w:szCs w:val="20"/>
        </w:rPr>
        <w:br/>
        <w:t xml:space="preserve">o których mowa w rozdziale I </w:t>
      </w:r>
      <w:proofErr w:type="spellStart"/>
      <w:r w:rsidR="0093722F">
        <w:rPr>
          <w:rFonts w:ascii="Tahoma" w:hAnsi="Tahoma" w:cs="Tahoma"/>
          <w:sz w:val="20"/>
          <w:szCs w:val="20"/>
        </w:rPr>
        <w:t>i</w:t>
      </w:r>
      <w:proofErr w:type="spellEnd"/>
      <w:r w:rsidR="0093722F">
        <w:rPr>
          <w:rFonts w:ascii="Tahoma" w:hAnsi="Tahoma" w:cs="Tahoma"/>
          <w:sz w:val="20"/>
          <w:szCs w:val="20"/>
        </w:rPr>
        <w:t xml:space="preserve"> I</w:t>
      </w:r>
      <w:r w:rsidR="00B0200F">
        <w:rPr>
          <w:rFonts w:ascii="Tahoma" w:hAnsi="Tahoma" w:cs="Tahoma"/>
          <w:sz w:val="20"/>
          <w:szCs w:val="20"/>
        </w:rPr>
        <w:t>I z zastrzeżeniem pkt. III. 3.12</w:t>
      </w:r>
      <w:r w:rsidR="0093722F">
        <w:rPr>
          <w:rFonts w:ascii="Tahoma" w:hAnsi="Tahoma" w:cs="Tahoma"/>
          <w:sz w:val="20"/>
          <w:szCs w:val="20"/>
        </w:rPr>
        <w:t>.</w:t>
      </w:r>
      <w:r w:rsidRPr="00053415">
        <w:rPr>
          <w:rFonts w:ascii="Tahoma" w:hAnsi="Tahoma" w:cs="Tahoma"/>
          <w:sz w:val="20"/>
          <w:szCs w:val="20"/>
        </w:rPr>
        <w:t>,</w:t>
      </w:r>
    </w:p>
    <w:p w:rsidR="006F4F4E" w:rsidRPr="00053415" w:rsidRDefault="006F4F4E" w:rsidP="009A3686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</w:rPr>
        <w:t xml:space="preserve">Warunkiem odbioru z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odpadów komunalnych jest ich gromadzenie </w:t>
      </w:r>
      <w:r w:rsidRPr="00053415">
        <w:rPr>
          <w:rFonts w:ascii="Tahoma" w:hAnsi="Tahoma" w:cs="Tahoma"/>
          <w:sz w:val="20"/>
          <w:szCs w:val="20"/>
        </w:rPr>
        <w:br/>
        <w:t xml:space="preserve">w sposób określony w Regulaminie, tj.  w pojemnikach dostarczonych przez Wykonawcę, oznakowanych w sposób potwierdzający przynależność do gminnego systemu </w:t>
      </w:r>
      <w:r w:rsidR="0093722F">
        <w:rPr>
          <w:rFonts w:ascii="Tahoma" w:hAnsi="Tahoma" w:cs="Tahoma"/>
          <w:sz w:val="20"/>
          <w:szCs w:val="20"/>
        </w:rPr>
        <w:t>gospodarki odpadami komunalnymi.</w:t>
      </w:r>
    </w:p>
    <w:p w:rsidR="006F4F4E" w:rsidRPr="00B51ED8" w:rsidRDefault="006F4F4E" w:rsidP="00B51ED8">
      <w:pPr>
        <w:numPr>
          <w:ilvl w:val="0"/>
          <w:numId w:val="11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053415">
        <w:rPr>
          <w:rFonts w:ascii="Tahoma" w:hAnsi="Tahoma" w:cs="Tahoma"/>
          <w:sz w:val="20"/>
          <w:szCs w:val="20"/>
          <w:lang w:eastAsia="en-US"/>
        </w:rPr>
        <w:t xml:space="preserve">Wykonawca ponosi odpowiedzialność za uszkodzenia mienia w czasie wykonywania usługi (np. uszkodzenia pojemników, chodników, jezdni, ogrodzeń, zieleni itp.) i jest </w:t>
      </w:r>
      <w:r w:rsidRPr="00053415">
        <w:rPr>
          <w:rFonts w:ascii="Tahoma" w:hAnsi="Tahoma" w:cs="Tahoma"/>
          <w:sz w:val="20"/>
          <w:szCs w:val="20"/>
        </w:rPr>
        <w:t>zobowiązany do naprawy lub ponoszenia kosztów napraw szkód wyrządzonych podczas lub w związku z wykonywaniem usługi. Wykonawca ponosi pełną odpowiedzialność wobec Zamawiającego i osób trzecich za szkody na mieniu lub zdrowiu osób trzecich, powstałe podczas lub w związku z realizacją przedmiotu zamówienia</w:t>
      </w:r>
      <w:r w:rsidR="00B51ED8">
        <w:rPr>
          <w:rFonts w:ascii="Tahoma" w:hAnsi="Tahoma" w:cs="Tahoma"/>
          <w:sz w:val="20"/>
          <w:szCs w:val="20"/>
        </w:rPr>
        <w:t>.</w:t>
      </w:r>
    </w:p>
    <w:p w:rsidR="006F4F4E" w:rsidRPr="00C8339D" w:rsidRDefault="006F4F4E" w:rsidP="006F4F4E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BE47F9" w:rsidRDefault="0093722F" w:rsidP="0093722F">
      <w:pPr>
        <w:pStyle w:val="Nagwek2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BE47F9" w:rsidRPr="00C8339D">
        <w:rPr>
          <w:rFonts w:ascii="Tahoma" w:hAnsi="Tahoma" w:cs="Tahoma"/>
          <w:sz w:val="20"/>
          <w:szCs w:val="20"/>
        </w:rPr>
        <w:t xml:space="preserve">Częstotliwość odbierania odpadów </w:t>
      </w:r>
    </w:p>
    <w:p w:rsidR="00D62452" w:rsidRPr="00D62452" w:rsidRDefault="00D62452" w:rsidP="00D62452">
      <w:pPr>
        <w:ind w:left="1428"/>
      </w:pPr>
    </w:p>
    <w:p w:rsidR="00D62452" w:rsidRPr="00053415" w:rsidRDefault="001A69C9" w:rsidP="00D62452">
      <w:pPr>
        <w:spacing w:after="200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D62452">
        <w:rPr>
          <w:rFonts w:ascii="Tahoma" w:hAnsi="Tahoma" w:cs="Tahoma"/>
          <w:sz w:val="20"/>
          <w:szCs w:val="20"/>
        </w:rPr>
        <w:t xml:space="preserve">. </w:t>
      </w:r>
      <w:r w:rsidR="00D62452" w:rsidRPr="00053415">
        <w:rPr>
          <w:rFonts w:ascii="Tahoma" w:hAnsi="Tahoma" w:cs="Tahoma"/>
          <w:sz w:val="20"/>
          <w:szCs w:val="20"/>
        </w:rPr>
        <w:t xml:space="preserve">Zamawiający określa minimalną częstotliwość odbioru odpadów komunalnych </w:t>
      </w:r>
      <w:r w:rsidR="00D62452" w:rsidRPr="00053415"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 w:rsidR="00D62452"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="00D62452" w:rsidRPr="00053415">
        <w:rPr>
          <w:rFonts w:ascii="Tahoma" w:hAnsi="Tahoma" w:cs="Tahoma"/>
          <w:sz w:val="20"/>
          <w:szCs w:val="20"/>
        </w:rPr>
        <w:t xml:space="preserve"> objętych gminnym systemem gospodarki odpadami komunalnymi:</w:t>
      </w:r>
    </w:p>
    <w:tbl>
      <w:tblPr>
        <w:tblW w:w="9212" w:type="dxa"/>
        <w:tblCellMar>
          <w:left w:w="70" w:type="dxa"/>
          <w:right w:w="70" w:type="dxa"/>
        </w:tblCellMar>
        <w:tblLook w:val="00A0"/>
      </w:tblPr>
      <w:tblGrid>
        <w:gridCol w:w="1938"/>
        <w:gridCol w:w="1592"/>
        <w:gridCol w:w="2040"/>
        <w:gridCol w:w="1602"/>
        <w:gridCol w:w="2040"/>
      </w:tblGrid>
      <w:tr w:rsidR="00D62452" w:rsidRPr="00053415" w:rsidTr="00276864">
        <w:trPr>
          <w:trHeight w:val="1216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3415">
              <w:rPr>
                <w:rFonts w:ascii="Tahoma" w:hAnsi="Tahoma" w:cs="Tahoma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3415">
              <w:rPr>
                <w:rFonts w:ascii="Tahoma" w:hAnsi="Tahoma" w:cs="Tahoma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534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Nieruchomości </w:t>
            </w:r>
            <w:r w:rsidRPr="00053415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w zabudowie jednorodzinnej lub zagrodowej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Inne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nieruchomości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zamieszkałe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9C9" w:rsidRDefault="006B3B2A" w:rsidP="00F225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2pt;margin-top:.1pt;width:.9pt;height:279.15pt;z-index:251657728;mso-position-horizontal-relative:text;mso-position-vertical-relative:text" o:connectortype="straight"/>
              </w:pict>
            </w:r>
            <w:r w:rsidR="001A69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Nieruchomości </w:t>
            </w:r>
            <w:proofErr w:type="spellStart"/>
            <w:r w:rsidR="001A69C9">
              <w:rPr>
                <w:rFonts w:ascii="Tahoma" w:hAnsi="Tahoma" w:cs="Tahoma"/>
                <w:b/>
                <w:bCs/>
                <w:sz w:val="20"/>
                <w:szCs w:val="20"/>
              </w:rPr>
              <w:t>nizamieszkałe</w:t>
            </w:r>
            <w:proofErr w:type="spellEnd"/>
          </w:p>
          <w:p w:rsidR="00D62452" w:rsidRPr="00053415" w:rsidRDefault="001A69C9" w:rsidP="00F225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p</w:t>
            </w:r>
            <w:r w:rsidR="00D62452">
              <w:rPr>
                <w:rFonts w:ascii="Tahoma" w:hAnsi="Tahoma" w:cs="Tahoma"/>
                <w:b/>
                <w:bCs/>
                <w:sz w:val="20"/>
                <w:szCs w:val="20"/>
              </w:rPr>
              <w:t>ozostałe           obiekty</w:t>
            </w:r>
          </w:p>
        </w:tc>
      </w:tr>
      <w:tr w:rsidR="00D62452" w:rsidRPr="00053415" w:rsidTr="00276864">
        <w:trPr>
          <w:trHeight w:val="113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62452" w:rsidRPr="00053415" w:rsidTr="00276864">
        <w:trPr>
          <w:trHeight w:val="6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zmieszane (niesegregowane)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D624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</w:t>
            </w:r>
            <w:r w:rsidRPr="00053415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D624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1 raz w tygodniu                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2 razy w tygodniu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1 raz w tygodniu</w:t>
            </w:r>
          </w:p>
        </w:tc>
      </w:tr>
      <w:tr w:rsidR="00D62452" w:rsidRPr="00053415" w:rsidTr="00276864">
        <w:trPr>
          <w:trHeight w:val="23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szkło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3C6A54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037E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1 raz na </w:t>
            </w:r>
            <w:r w:rsidR="00037EB2">
              <w:rPr>
                <w:rFonts w:ascii="Tahoma" w:hAnsi="Tahoma" w:cs="Tahoma"/>
                <w:sz w:val="20"/>
                <w:szCs w:val="20"/>
              </w:rPr>
              <w:t>2</w:t>
            </w:r>
            <w:r w:rsidRPr="00053415">
              <w:rPr>
                <w:rFonts w:ascii="Tahoma" w:hAnsi="Tahoma" w:cs="Tahoma"/>
                <w:sz w:val="20"/>
                <w:szCs w:val="20"/>
              </w:rPr>
              <w:t xml:space="preserve"> tygodnie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2452" w:rsidRPr="00053415" w:rsidRDefault="00D62452" w:rsidP="00037E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1 raz na </w:t>
            </w:r>
            <w:r w:rsidR="00037EB2">
              <w:rPr>
                <w:rFonts w:ascii="Tahoma" w:hAnsi="Tahoma" w:cs="Tahoma"/>
                <w:sz w:val="20"/>
                <w:szCs w:val="20"/>
              </w:rPr>
              <w:t>2</w:t>
            </w:r>
            <w:r w:rsidRPr="00053415">
              <w:rPr>
                <w:rFonts w:ascii="Tahoma" w:hAnsi="Tahoma" w:cs="Tahoma"/>
                <w:sz w:val="20"/>
                <w:szCs w:val="20"/>
              </w:rPr>
              <w:t xml:space="preserve"> tygodnie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037E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1 raz na</w:t>
            </w:r>
            <w:r w:rsidR="00037EB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053415">
              <w:rPr>
                <w:rFonts w:ascii="Tahoma" w:hAnsi="Tahoma" w:cs="Tahoma"/>
                <w:sz w:val="20"/>
                <w:szCs w:val="20"/>
              </w:rPr>
              <w:t xml:space="preserve"> tygodnie</w:t>
            </w:r>
          </w:p>
        </w:tc>
      </w:tr>
      <w:tr w:rsidR="00D62452" w:rsidRPr="00053415" w:rsidTr="00276864">
        <w:trPr>
          <w:trHeight w:val="133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metale, tworzywa sztuczne, opakowania </w:t>
            </w:r>
            <w:proofErr w:type="spellStart"/>
            <w:r w:rsidRPr="00053415">
              <w:rPr>
                <w:rFonts w:ascii="Tahoma" w:hAnsi="Tahoma" w:cs="Tahoma"/>
                <w:sz w:val="20"/>
                <w:szCs w:val="20"/>
              </w:rPr>
              <w:t>wielomateriałowe</w:t>
            </w:r>
            <w:proofErr w:type="spellEnd"/>
            <w:r w:rsidRPr="00053415">
              <w:rPr>
                <w:rFonts w:ascii="Tahoma" w:hAnsi="Tahoma" w:cs="Tahoma"/>
                <w:sz w:val="20"/>
                <w:szCs w:val="20"/>
              </w:rPr>
              <w:t>, papier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037EB2" w:rsidP="00E54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62452" w:rsidRPr="00053415">
              <w:rPr>
                <w:rFonts w:ascii="Tahoma" w:hAnsi="Tahoma" w:cs="Tahoma"/>
                <w:sz w:val="20"/>
                <w:szCs w:val="20"/>
              </w:rPr>
              <w:t xml:space="preserve"> raz na </w:t>
            </w:r>
            <w:r>
              <w:rPr>
                <w:rFonts w:ascii="Tahoma" w:hAnsi="Tahoma" w:cs="Tahoma"/>
                <w:sz w:val="20"/>
                <w:szCs w:val="20"/>
              </w:rPr>
              <w:t>2 tygodnie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2452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4621" w:rsidRDefault="00E54621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4621" w:rsidRPr="00053415" w:rsidRDefault="00037EB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raz na 2 tygodnie</w:t>
            </w:r>
            <w:r w:rsidR="00276864" w:rsidRPr="00053415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452" w:rsidRPr="00053415" w:rsidRDefault="00E54621" w:rsidP="00037E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1 raz na </w:t>
            </w:r>
            <w:r w:rsidR="00037EB2">
              <w:rPr>
                <w:rFonts w:ascii="Tahoma" w:hAnsi="Tahoma" w:cs="Tahoma"/>
                <w:sz w:val="20"/>
                <w:szCs w:val="20"/>
              </w:rPr>
              <w:t>2 tygodnie</w:t>
            </w:r>
          </w:p>
        </w:tc>
      </w:tr>
      <w:tr w:rsidR="00D62452" w:rsidRPr="00053415" w:rsidTr="00276864">
        <w:trPr>
          <w:trHeight w:val="1046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odpady ulegające biodegradacji oraz odpady pozostałe po segregacji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2452" w:rsidRPr="00053415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1 raz w tygodniu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62452" w:rsidRDefault="00D62452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4621" w:rsidRDefault="00E54621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4621" w:rsidRPr="00053415" w:rsidRDefault="00E54621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 xml:space="preserve">2 razy w tygodniu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2452" w:rsidRPr="00053415" w:rsidRDefault="00E54621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3415">
              <w:rPr>
                <w:rFonts w:ascii="Tahoma" w:hAnsi="Tahoma" w:cs="Tahoma"/>
                <w:sz w:val="20"/>
                <w:szCs w:val="20"/>
              </w:rPr>
              <w:t>1 raz w tygodniu</w:t>
            </w:r>
          </w:p>
        </w:tc>
      </w:tr>
      <w:tr w:rsidR="003C6A54" w:rsidRPr="00053415" w:rsidTr="00276864">
        <w:trPr>
          <w:trHeight w:val="31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A54" w:rsidRPr="00053415" w:rsidRDefault="003C6A54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odpady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6A54" w:rsidRPr="00053415" w:rsidRDefault="003C6A54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A54" w:rsidRPr="00053415" w:rsidRDefault="003C6A54" w:rsidP="00F225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raz na kwartał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C6A54" w:rsidRPr="00053415" w:rsidRDefault="003C6A54" w:rsidP="003C6A54">
            <w:pPr>
              <w:numPr>
                <w:ilvl w:val="0"/>
                <w:numId w:val="2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 na kwartał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C6A54" w:rsidRPr="00053415" w:rsidRDefault="003C6A54" w:rsidP="003C6A54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raz na kwartał</w:t>
            </w:r>
          </w:p>
        </w:tc>
      </w:tr>
    </w:tbl>
    <w:p w:rsidR="00BE47F9" w:rsidRDefault="00BE47F9" w:rsidP="00BE47F9">
      <w:pPr>
        <w:rPr>
          <w:rFonts w:ascii="Tahoma" w:hAnsi="Tahoma" w:cs="Tahoma"/>
          <w:sz w:val="20"/>
          <w:szCs w:val="20"/>
          <w:lang w:eastAsia="ar-SA"/>
        </w:rPr>
      </w:pPr>
    </w:p>
    <w:p w:rsidR="00E54621" w:rsidRDefault="00E54621" w:rsidP="00BE47F9">
      <w:pPr>
        <w:rPr>
          <w:rFonts w:ascii="Tahoma" w:hAnsi="Tahoma" w:cs="Tahoma"/>
          <w:sz w:val="20"/>
          <w:szCs w:val="20"/>
          <w:lang w:eastAsia="ar-SA"/>
        </w:rPr>
      </w:pPr>
    </w:p>
    <w:p w:rsidR="00E54621" w:rsidRPr="00053415" w:rsidRDefault="00E54621" w:rsidP="00E54621">
      <w:pPr>
        <w:spacing w:after="20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2). </w:t>
      </w:r>
      <w:r w:rsidRPr="00053415">
        <w:rPr>
          <w:rFonts w:ascii="Tahoma" w:hAnsi="Tahoma" w:cs="Tahoma"/>
          <w:sz w:val="20"/>
          <w:szCs w:val="20"/>
        </w:rPr>
        <w:t xml:space="preserve">Najpóźniej na miesiąc przed </w:t>
      </w:r>
      <w:r>
        <w:rPr>
          <w:rFonts w:ascii="Tahoma" w:hAnsi="Tahoma" w:cs="Tahoma"/>
          <w:sz w:val="20"/>
          <w:szCs w:val="20"/>
        </w:rPr>
        <w:t xml:space="preserve">okresem sezonu letniego, </w:t>
      </w:r>
      <w:r w:rsidRPr="00053415">
        <w:rPr>
          <w:rFonts w:ascii="Tahoma" w:hAnsi="Tahoma" w:cs="Tahoma"/>
          <w:sz w:val="20"/>
          <w:szCs w:val="20"/>
        </w:rPr>
        <w:t xml:space="preserve">Świętami Bożego Narodzenia i Świętami Wielkanocnymi, właściciele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mają prawo zgłosić Wykonawcy zapotrzebowanie na zwiększenie częstotliwości odbioru zmieszanych niesegregowanych </w:t>
      </w:r>
      <w:r w:rsidRPr="00053415">
        <w:rPr>
          <w:rFonts w:ascii="Tahoma" w:hAnsi="Tahoma" w:cs="Tahoma"/>
          <w:sz w:val="20"/>
          <w:szCs w:val="20"/>
        </w:rPr>
        <w:lastRenderedPageBreak/>
        <w:t xml:space="preserve">odpadów komunalnych w związku z okresowym wzrostem ilości wytwarzania odpadów w tym czasie. Zmiany zgłaszane przez właścicieli </w:t>
      </w:r>
      <w:proofErr w:type="spellStart"/>
      <w:r w:rsidRPr="00053415">
        <w:rPr>
          <w:rFonts w:ascii="Tahoma" w:hAnsi="Tahoma" w:cs="Tahoma"/>
          <w:sz w:val="20"/>
          <w:szCs w:val="20"/>
        </w:rPr>
        <w:t>nieruchomości</w:t>
      </w:r>
      <w:proofErr w:type="spellEnd"/>
      <w:r w:rsidRPr="00053415">
        <w:rPr>
          <w:rFonts w:ascii="Tahoma" w:hAnsi="Tahoma" w:cs="Tahoma"/>
          <w:sz w:val="20"/>
          <w:szCs w:val="20"/>
        </w:rPr>
        <w:t xml:space="preserve"> Wykonawca zobowiązany jest wprowadzić do Harmonogramu, nie później niż w okresie tygodnia poprzedzającego zwiększoną częstotliwość odbierania odpadów,</w:t>
      </w:r>
    </w:p>
    <w:p w:rsidR="00BE47F9" w:rsidRPr="00E54621" w:rsidRDefault="00E54621" w:rsidP="00E54621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3). </w:t>
      </w:r>
      <w:r w:rsidR="00BE47F9" w:rsidRPr="00E54621">
        <w:rPr>
          <w:rFonts w:ascii="Tahoma" w:hAnsi="Tahoma" w:cs="Tahoma"/>
          <w:sz w:val="20"/>
          <w:szCs w:val="20"/>
        </w:rPr>
        <w:t xml:space="preserve">W przypadku zwiększenia ilości wytworzonych odpadów </w:t>
      </w:r>
      <w:r w:rsidR="00B0200F">
        <w:rPr>
          <w:rFonts w:ascii="Tahoma" w:hAnsi="Tahoma" w:cs="Tahoma"/>
          <w:sz w:val="20"/>
          <w:szCs w:val="20"/>
        </w:rPr>
        <w:t>o których mowa w pkt.4.2) Z</w:t>
      </w:r>
      <w:r w:rsidR="00BE47F9" w:rsidRPr="00E54621">
        <w:rPr>
          <w:rFonts w:ascii="Tahoma" w:hAnsi="Tahoma" w:cs="Tahoma"/>
          <w:sz w:val="20"/>
          <w:szCs w:val="20"/>
        </w:rPr>
        <w:t>amawiający zastrzega sobie prawo do zwiększenia częstotliwości odbior</w:t>
      </w:r>
      <w:r w:rsidR="001A69C9">
        <w:rPr>
          <w:rFonts w:ascii="Tahoma" w:hAnsi="Tahoma" w:cs="Tahoma"/>
          <w:sz w:val="20"/>
          <w:szCs w:val="20"/>
        </w:rPr>
        <w:t>u odpadów, a także do wezwania W</w:t>
      </w:r>
      <w:r w:rsidR="00BE47F9" w:rsidRPr="00E54621">
        <w:rPr>
          <w:rFonts w:ascii="Tahoma" w:hAnsi="Tahoma" w:cs="Tahoma"/>
          <w:sz w:val="20"/>
          <w:szCs w:val="20"/>
        </w:rPr>
        <w:t>ykonawcy do dodatkowego ich odbioru na podstawie informacji przekazywanych wykonawcy telefonicznie, faksem lub drogą elektroniczną przez osobę upoważnioną przez  zamawiającego.</w:t>
      </w:r>
    </w:p>
    <w:p w:rsidR="00BE47F9" w:rsidRPr="00C8339D" w:rsidRDefault="00E54621" w:rsidP="00E54621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4). </w:t>
      </w:r>
      <w:r w:rsidR="00BE47F9" w:rsidRPr="00C8339D">
        <w:rPr>
          <w:rFonts w:ascii="Tahoma" w:hAnsi="Tahoma" w:cs="Tahoma"/>
          <w:sz w:val="20"/>
          <w:szCs w:val="20"/>
        </w:rPr>
        <w:t>Wykonawca będzie odbierał odpady komunalne selektywnie zebrane w systemie „gniazdowym” z następującą częstotliwością:</w:t>
      </w:r>
    </w:p>
    <w:p w:rsidR="00BE47F9" w:rsidRPr="00C8339D" w:rsidRDefault="00E54621" w:rsidP="009A3686">
      <w:pPr>
        <w:pStyle w:val="Akapitzlist"/>
        <w:numPr>
          <w:ilvl w:val="0"/>
          <w:numId w:val="12"/>
        </w:numPr>
        <w:suppressAutoHyphens/>
        <w:spacing w:after="200" w:line="276" w:lineRule="auto"/>
        <w:contextualSpacing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Plastik i papier</w:t>
      </w:r>
      <w:r w:rsidR="00BE47F9" w:rsidRPr="00C8339D">
        <w:rPr>
          <w:rFonts w:ascii="Tahoma" w:hAnsi="Tahoma" w:cs="Tahoma"/>
          <w:sz w:val="20"/>
          <w:szCs w:val="20"/>
        </w:rPr>
        <w:t xml:space="preserve"> – raz w tygodniu;</w:t>
      </w:r>
    </w:p>
    <w:p w:rsidR="00BE47F9" w:rsidRPr="00C8339D" w:rsidRDefault="00BE47F9" w:rsidP="009A3686">
      <w:pPr>
        <w:pStyle w:val="Akapitzlist"/>
        <w:numPr>
          <w:ilvl w:val="0"/>
          <w:numId w:val="12"/>
        </w:numPr>
        <w:suppressAutoHyphens/>
        <w:spacing w:after="200" w:line="276" w:lineRule="auto"/>
        <w:contextualSpacing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C8339D">
        <w:rPr>
          <w:rFonts w:ascii="Tahoma" w:hAnsi="Tahoma" w:cs="Tahoma"/>
          <w:sz w:val="20"/>
          <w:szCs w:val="20"/>
        </w:rPr>
        <w:t xml:space="preserve">szkło-raz w </w:t>
      </w:r>
      <w:r w:rsidR="00E54621">
        <w:rPr>
          <w:rFonts w:ascii="Tahoma" w:hAnsi="Tahoma" w:cs="Tahoma"/>
          <w:sz w:val="20"/>
          <w:szCs w:val="20"/>
        </w:rPr>
        <w:t>tygodniu</w:t>
      </w:r>
      <w:r w:rsidRPr="00C8339D">
        <w:rPr>
          <w:rFonts w:ascii="Tahoma" w:hAnsi="Tahoma" w:cs="Tahoma"/>
          <w:sz w:val="20"/>
          <w:szCs w:val="20"/>
        </w:rPr>
        <w:t>;</w:t>
      </w:r>
    </w:p>
    <w:p w:rsidR="00BE47F9" w:rsidRDefault="00BE47F9" w:rsidP="00BE47F9">
      <w:pPr>
        <w:pStyle w:val="Akapitzlist"/>
        <w:suppressAutoHyphens/>
        <w:spacing w:after="200" w:line="276" w:lineRule="auto"/>
        <w:ind w:left="1080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 a w razie konieczności dla danego punktu zwiększy częstotliwość odbioru odpadów, na podstawie zgłoszenia przez zamawiającego.</w:t>
      </w:r>
    </w:p>
    <w:p w:rsidR="00BE47F9" w:rsidRPr="00C8339D" w:rsidRDefault="00B51ED8" w:rsidP="00E54621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5</w:t>
      </w:r>
      <w:r w:rsidR="00E54621">
        <w:rPr>
          <w:rFonts w:ascii="Tahoma" w:hAnsi="Tahoma" w:cs="Tahoma"/>
          <w:sz w:val="20"/>
          <w:szCs w:val="20"/>
        </w:rPr>
        <w:t xml:space="preserve">). </w:t>
      </w:r>
      <w:r w:rsidR="00BE47F9" w:rsidRPr="00C8339D">
        <w:rPr>
          <w:rFonts w:ascii="Tahoma" w:hAnsi="Tahoma" w:cs="Tahoma"/>
          <w:sz w:val="20"/>
          <w:szCs w:val="20"/>
        </w:rPr>
        <w:t xml:space="preserve">Wykonawca będzie odbierał odpady z  „mobilnych ” punktów selektywnej zbiórki odpadów komunalnych z częstotliwością </w:t>
      </w:r>
      <w:r w:rsidR="00E54621">
        <w:rPr>
          <w:rFonts w:ascii="Tahoma" w:hAnsi="Tahoma" w:cs="Tahoma"/>
          <w:sz w:val="20"/>
          <w:szCs w:val="20"/>
        </w:rPr>
        <w:t>raz na 3 miesiące</w:t>
      </w:r>
      <w:r w:rsidR="00BE47F9" w:rsidRPr="0058765C">
        <w:rPr>
          <w:rFonts w:ascii="Tahoma" w:hAnsi="Tahoma" w:cs="Tahoma"/>
          <w:sz w:val="20"/>
          <w:szCs w:val="20"/>
        </w:rPr>
        <w:t xml:space="preserve"> w każdej</w:t>
      </w:r>
      <w:r w:rsidR="00BE47F9" w:rsidRPr="00C8339D">
        <w:rPr>
          <w:rFonts w:ascii="Tahoma" w:hAnsi="Tahoma" w:cs="Tahoma"/>
          <w:sz w:val="20"/>
          <w:szCs w:val="20"/>
        </w:rPr>
        <w:t xml:space="preserve"> miejscowości na terenie gminy </w:t>
      </w:r>
      <w:r w:rsidR="00E54621">
        <w:rPr>
          <w:rFonts w:ascii="Tahoma" w:hAnsi="Tahoma" w:cs="Tahoma"/>
          <w:sz w:val="20"/>
          <w:szCs w:val="20"/>
        </w:rPr>
        <w:t>Ustronie Morskie</w:t>
      </w:r>
      <w:r w:rsidR="00BE47F9" w:rsidRPr="00C8339D">
        <w:rPr>
          <w:rFonts w:ascii="Tahoma" w:hAnsi="Tahoma" w:cs="Tahoma"/>
          <w:sz w:val="20"/>
          <w:szCs w:val="20"/>
        </w:rPr>
        <w:t>, w okresie trwania umowy</w:t>
      </w:r>
      <w:r w:rsidR="000E3570">
        <w:rPr>
          <w:rFonts w:ascii="Tahoma" w:hAnsi="Tahoma" w:cs="Tahoma"/>
          <w:sz w:val="20"/>
          <w:szCs w:val="20"/>
        </w:rPr>
        <w:t>.</w:t>
      </w:r>
      <w:r w:rsidR="00BE47F9" w:rsidRPr="00C8339D">
        <w:rPr>
          <w:rFonts w:ascii="Tahoma" w:hAnsi="Tahoma" w:cs="Tahoma"/>
          <w:sz w:val="20"/>
          <w:szCs w:val="20"/>
        </w:rPr>
        <w:t xml:space="preserve"> </w:t>
      </w:r>
      <w:r w:rsidR="000E3570">
        <w:rPr>
          <w:rFonts w:ascii="Tahoma" w:hAnsi="Tahoma" w:cs="Tahoma"/>
          <w:sz w:val="20"/>
          <w:szCs w:val="20"/>
        </w:rPr>
        <w:t>Termin  odbioru odpadów z „mobilnych” punktów ustalony zostanie każdorazowo, na co najmniej 3 tygodnie przed terminem odbioru tego typu odpadów.</w:t>
      </w:r>
    </w:p>
    <w:p w:rsidR="00BE47F9" w:rsidRPr="00C8339D" w:rsidRDefault="00BE47F9" w:rsidP="009A3686">
      <w:pPr>
        <w:pStyle w:val="Nagwek2"/>
        <w:keepLines/>
        <w:numPr>
          <w:ilvl w:val="0"/>
          <w:numId w:val="14"/>
        </w:numPr>
        <w:suppressAutoHyphens/>
        <w:spacing w:before="200" w:after="0" w:line="276" w:lineRule="auto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Harmonogram</w:t>
      </w:r>
    </w:p>
    <w:p w:rsidR="00BE47F9" w:rsidRDefault="00BE47F9" w:rsidP="009A3686">
      <w:pPr>
        <w:pStyle w:val="Akapitzlist"/>
        <w:numPr>
          <w:ilvl w:val="0"/>
          <w:numId w:val="6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Wykonawca przedłoży szczegółowy harmonogram odbioru odpadów, ze wskazaniem: miejscowości i terminów odbierania odpadów komunalnych zmieszanych i selektywnie zebranych, uwzględniając typ zabudowy, ilość wytwarzanych odpadów</w:t>
      </w:r>
      <w:r w:rsidR="001A69C9">
        <w:rPr>
          <w:rFonts w:ascii="Tahoma" w:hAnsi="Tahoma" w:cs="Tahoma"/>
          <w:sz w:val="20"/>
          <w:szCs w:val="20"/>
        </w:rPr>
        <w:t>, częstotliwość</w:t>
      </w:r>
      <w:r w:rsidR="000E3570">
        <w:rPr>
          <w:rFonts w:ascii="Tahoma" w:hAnsi="Tahoma" w:cs="Tahoma"/>
          <w:sz w:val="20"/>
          <w:szCs w:val="20"/>
        </w:rPr>
        <w:t xml:space="preserve"> wywozu odpadów</w:t>
      </w:r>
      <w:r w:rsidRPr="00C8339D">
        <w:rPr>
          <w:rFonts w:ascii="Tahoma" w:hAnsi="Tahoma" w:cs="Tahoma"/>
          <w:sz w:val="20"/>
          <w:szCs w:val="20"/>
        </w:rPr>
        <w:t>.</w:t>
      </w:r>
      <w:r w:rsidRPr="000E3570">
        <w:rPr>
          <w:rFonts w:ascii="Tahoma" w:hAnsi="Tahoma" w:cs="Tahoma"/>
          <w:sz w:val="20"/>
          <w:szCs w:val="20"/>
        </w:rPr>
        <w:t xml:space="preserve">  </w:t>
      </w:r>
    </w:p>
    <w:p w:rsidR="00051794" w:rsidRPr="00051794" w:rsidRDefault="00051794" w:rsidP="009A3686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Harmonogram odbioru odpadów objętych przedmiotem zamówienia,  opracuje Wykonawca w porozumieniu z Zamawiającym , biorąc pod uwagę wielkość pojemników, kontenerów oraz liczbę punktów wywozowych danej miejscowości.</w:t>
      </w:r>
    </w:p>
    <w:p w:rsidR="00051794" w:rsidRDefault="00051794" w:rsidP="00051794">
      <w:pPr>
        <w:pStyle w:val="Akapitzlist"/>
        <w:suppressAutoHyphens/>
        <w:spacing w:after="200" w:line="276" w:lineRule="auto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:rsidR="001A69C9" w:rsidRPr="00051794" w:rsidRDefault="00051794" w:rsidP="009A3686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Harmonogram powinien</w:t>
      </w:r>
      <w:r w:rsidR="00B0200F">
        <w:rPr>
          <w:rFonts w:ascii="Tahoma" w:hAnsi="Tahoma" w:cs="Tahoma"/>
          <w:sz w:val="20"/>
          <w:szCs w:val="20"/>
        </w:rPr>
        <w:t xml:space="preserve"> zostać opracowany  w terminie 1</w:t>
      </w:r>
      <w:r>
        <w:rPr>
          <w:rFonts w:ascii="Tahoma" w:hAnsi="Tahoma" w:cs="Tahoma"/>
          <w:sz w:val="20"/>
          <w:szCs w:val="20"/>
        </w:rPr>
        <w:t>0 dni od dnia podpisania umowy.</w:t>
      </w:r>
    </w:p>
    <w:p w:rsidR="001A69C9" w:rsidRPr="001A69C9" w:rsidRDefault="001A69C9" w:rsidP="001A69C9">
      <w:pPr>
        <w:pStyle w:val="Akapitzlist"/>
        <w:spacing w:after="200" w:line="276" w:lineRule="auto"/>
        <w:ind w:left="0"/>
        <w:jc w:val="both"/>
        <w:rPr>
          <w:rFonts w:ascii="Tahoma" w:hAnsi="Tahoma" w:cs="Tahoma"/>
          <w:sz w:val="16"/>
          <w:szCs w:val="16"/>
        </w:rPr>
      </w:pPr>
    </w:p>
    <w:p w:rsidR="00BE47F9" w:rsidRPr="00C8339D" w:rsidRDefault="00BE47F9" w:rsidP="009A3686">
      <w:pPr>
        <w:pStyle w:val="Akapitzlist"/>
        <w:numPr>
          <w:ilvl w:val="0"/>
          <w:numId w:val="6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 Szczegółowy harmonogram odbioru</w:t>
      </w:r>
      <w:r w:rsidR="001A69C9">
        <w:rPr>
          <w:rFonts w:ascii="Tahoma" w:hAnsi="Tahoma" w:cs="Tahoma"/>
          <w:sz w:val="20"/>
          <w:szCs w:val="20"/>
        </w:rPr>
        <w:t xml:space="preserve"> odpadów zmieszanych, opracuje Wykonawca</w:t>
      </w:r>
      <w:r w:rsidRPr="00C8339D">
        <w:rPr>
          <w:rFonts w:ascii="Tahoma" w:hAnsi="Tahoma" w:cs="Tahoma"/>
          <w:sz w:val="20"/>
          <w:szCs w:val="20"/>
        </w:rPr>
        <w:t xml:space="preserve"> odbierający odpady, biorąc pod uwagę wielkość pojemników oraz wymaganą częstotliwość odbierania odpadów.</w:t>
      </w:r>
    </w:p>
    <w:p w:rsidR="00BE47F9" w:rsidRPr="00C8339D" w:rsidRDefault="00BE47F9" w:rsidP="009A3686">
      <w:pPr>
        <w:numPr>
          <w:ilvl w:val="1"/>
          <w:numId w:val="1"/>
        </w:numPr>
        <w:tabs>
          <w:tab w:val="left" w:pos="0"/>
          <w:tab w:val="left" w:pos="360"/>
          <w:tab w:val="left" w:pos="425"/>
        </w:tabs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Harmonogram należy tak opracować by odbiór odpadów następował poza dniami wolnymi od pracy (niedziele i święta) w sposób cykliczny, zawsze w te same dni tygodnia dla danej frakcji odpadów. W przypadku, gdy wyznaczony dzień tygodnia lub miesiąca przypada na dzień wolny od pracy, wykonawca odbierze odpady w następnym dniu, następującym po dniu wolnym. Harmonogram powinien zostać opracowany i przedłożony Zamawiającemu do uzgodnienia w terminie 10 dni od dnia podpisania umowy.</w:t>
      </w:r>
    </w:p>
    <w:p w:rsidR="00BE47F9" w:rsidRPr="00C8339D" w:rsidRDefault="00BE47F9" w:rsidP="00BE47F9">
      <w:pPr>
        <w:pStyle w:val="Akapitzlist"/>
        <w:suppressAutoHyphens/>
        <w:spacing w:after="200" w:line="276" w:lineRule="auto"/>
        <w:ind w:left="1080"/>
        <w:contextualSpacing w:val="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BE47F9" w:rsidRPr="00C8339D" w:rsidRDefault="00BE47F9" w:rsidP="00BE47F9">
      <w:pPr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t xml:space="preserve">3.3. Standard sanitarny i ochrony środowiska </w:t>
      </w:r>
    </w:p>
    <w:p w:rsidR="00BE47F9" w:rsidRPr="00C8339D" w:rsidRDefault="00BE47F9" w:rsidP="00BE47F9">
      <w:pPr>
        <w:rPr>
          <w:rFonts w:ascii="Tahoma" w:hAnsi="Tahoma" w:cs="Tahoma"/>
          <w:b/>
          <w:sz w:val="20"/>
          <w:szCs w:val="20"/>
        </w:rPr>
      </w:pPr>
    </w:p>
    <w:p w:rsidR="00BE47F9" w:rsidRPr="00C8339D" w:rsidRDefault="00BE47F9" w:rsidP="009A3686">
      <w:pPr>
        <w:pStyle w:val="Akapitzlist"/>
        <w:numPr>
          <w:ilvl w:val="0"/>
          <w:numId w:val="7"/>
        </w:numPr>
        <w:suppressAutoHyphens/>
        <w:spacing w:after="200" w:line="276" w:lineRule="auto"/>
        <w:ind w:left="740" w:hanging="354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świadcząc usługi odbierania odpadów winien przestrzegać zasad wynikających z prawa ochrony środowiska, ustawy o odpadach, ustawy o utrzymaniu czystości i porządku w </w:t>
      </w:r>
      <w:r w:rsidRPr="00C8339D">
        <w:rPr>
          <w:rFonts w:ascii="Tahoma" w:hAnsi="Tahoma" w:cs="Tahoma"/>
          <w:sz w:val="20"/>
          <w:szCs w:val="20"/>
        </w:rPr>
        <w:lastRenderedPageBreak/>
        <w:t xml:space="preserve">gminach oraz ich aktów wykonawczych, regulaminu utrzymania czystości i porządku na terenie gminy </w:t>
      </w:r>
      <w:r w:rsidR="001A69C9">
        <w:rPr>
          <w:rFonts w:ascii="Tahoma" w:hAnsi="Tahoma" w:cs="Tahoma"/>
          <w:sz w:val="20"/>
          <w:szCs w:val="20"/>
        </w:rPr>
        <w:t>Ustronie Morskie</w:t>
      </w:r>
      <w:r w:rsidRPr="00C8339D">
        <w:rPr>
          <w:rFonts w:ascii="Tahoma" w:hAnsi="Tahoma" w:cs="Tahoma"/>
          <w:sz w:val="20"/>
          <w:szCs w:val="20"/>
        </w:rPr>
        <w:t xml:space="preserve">. </w:t>
      </w:r>
    </w:p>
    <w:p w:rsidR="00BE47F9" w:rsidRPr="00C8339D" w:rsidRDefault="00BE47F9" w:rsidP="009A3686">
      <w:pPr>
        <w:pStyle w:val="Akapitzlist"/>
        <w:numPr>
          <w:ilvl w:val="0"/>
          <w:numId w:val="7"/>
        </w:numPr>
        <w:shd w:val="clear" w:color="auto" w:fill="FFFFFF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będzie tak prowadził usługi odbioru odpadów, by nie dochodziło do wysypywania odpadów podczas przemieszczania pojemników do samochodu i załadunku odpadów. Wykonawca uprzątnie odpady, które zostały wysypane. </w:t>
      </w:r>
    </w:p>
    <w:p w:rsidR="00BE47F9" w:rsidRPr="00C8339D" w:rsidRDefault="00BE47F9" w:rsidP="009A3686">
      <w:pPr>
        <w:numPr>
          <w:ilvl w:val="1"/>
          <w:numId w:val="9"/>
        </w:numPr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C8339D">
        <w:rPr>
          <w:rFonts w:ascii="Tahoma" w:hAnsi="Tahoma" w:cs="Tahoma"/>
          <w:b/>
          <w:sz w:val="20"/>
          <w:szCs w:val="20"/>
        </w:rPr>
        <w:t xml:space="preserve">Sprawozdawczość </w:t>
      </w:r>
    </w:p>
    <w:p w:rsidR="00BE47F9" w:rsidRPr="00C8339D" w:rsidRDefault="00BE47F9" w:rsidP="00BE47F9">
      <w:pPr>
        <w:pStyle w:val="Akapitzlist"/>
        <w:rPr>
          <w:rFonts w:ascii="Tahoma" w:hAnsi="Tahoma" w:cs="Tahoma"/>
          <w:sz w:val="20"/>
          <w:szCs w:val="20"/>
          <w:lang w:eastAsia="ar-SA"/>
        </w:rPr>
      </w:pP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Wykonawca jest zobowiązany w ciągu 7 dni od zakończenia danego miesiąca złożyć sprawozdanie z wykonywanych usług. Sprawozdanie będzie po</w:t>
      </w:r>
      <w:r w:rsidR="001A69C9">
        <w:rPr>
          <w:rFonts w:ascii="Tahoma" w:hAnsi="Tahoma" w:cs="Tahoma"/>
          <w:sz w:val="20"/>
          <w:szCs w:val="20"/>
        </w:rPr>
        <w:t>dstawą wystawienia faktury dla Z</w:t>
      </w:r>
      <w:r w:rsidRPr="00C8339D">
        <w:rPr>
          <w:rFonts w:ascii="Tahoma" w:hAnsi="Tahoma" w:cs="Tahoma"/>
          <w:sz w:val="20"/>
          <w:szCs w:val="20"/>
        </w:rPr>
        <w:t xml:space="preserve">amawiającego. </w:t>
      </w: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otrzyma od </w:t>
      </w:r>
      <w:r w:rsidR="000E732A">
        <w:rPr>
          <w:rFonts w:ascii="Tahoma" w:hAnsi="Tahoma" w:cs="Tahoma"/>
          <w:sz w:val="20"/>
          <w:szCs w:val="20"/>
        </w:rPr>
        <w:t>Zamawiającego</w:t>
      </w:r>
      <w:r w:rsidRPr="00C8339D">
        <w:rPr>
          <w:rFonts w:ascii="Tahoma" w:hAnsi="Tahoma" w:cs="Tahoma"/>
          <w:sz w:val="20"/>
          <w:szCs w:val="20"/>
        </w:rPr>
        <w:t xml:space="preserve"> w dniu zawarcia umowy dane </w:t>
      </w:r>
      <w:r w:rsidR="000E3570">
        <w:rPr>
          <w:rFonts w:ascii="Tahoma" w:hAnsi="Tahoma" w:cs="Tahoma"/>
          <w:sz w:val="20"/>
          <w:szCs w:val="20"/>
        </w:rPr>
        <w:t xml:space="preserve">dotyczące wykazu </w:t>
      </w:r>
      <w:proofErr w:type="spellStart"/>
      <w:r w:rsidR="000E3570">
        <w:rPr>
          <w:rFonts w:ascii="Tahoma" w:hAnsi="Tahoma" w:cs="Tahoma"/>
          <w:sz w:val="20"/>
          <w:szCs w:val="20"/>
        </w:rPr>
        <w:t>nieruchomości</w:t>
      </w:r>
      <w:proofErr w:type="spellEnd"/>
      <w:r w:rsidR="000E3570">
        <w:rPr>
          <w:rFonts w:ascii="Tahoma" w:hAnsi="Tahoma" w:cs="Tahoma"/>
          <w:sz w:val="20"/>
          <w:szCs w:val="20"/>
        </w:rPr>
        <w:t xml:space="preserve"> oraz </w:t>
      </w:r>
      <w:r w:rsidRPr="00C8339D">
        <w:rPr>
          <w:rFonts w:ascii="Tahoma" w:hAnsi="Tahoma" w:cs="Tahoma"/>
          <w:sz w:val="20"/>
          <w:szCs w:val="20"/>
        </w:rPr>
        <w:t xml:space="preserve">deklarowany sposób zbierania odpadów na poszczególnych nieruchomościach. </w:t>
      </w: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Zamawiający, w przypadku zaistnienia zmian w bazie danych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lub liczbie osób na nich zamieszkałych, będzie informował Wykonawcę  drogą e-mailową bądź faksem.  Wykonawca uwzględni te zmiany w sprawozdaniu miesięcznym. </w:t>
      </w: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w sprawozdaniu miesięcznym zestawi: </w:t>
      </w:r>
    </w:p>
    <w:p w:rsidR="00BE47F9" w:rsidRPr="00C8339D" w:rsidRDefault="00BE47F9" w:rsidP="009A3686">
      <w:pPr>
        <w:pStyle w:val="Akapitzlist"/>
        <w:numPr>
          <w:ilvl w:val="0"/>
          <w:numId w:val="10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Wykaz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z których odbierane są odpady komunalne; </w:t>
      </w:r>
    </w:p>
    <w:p w:rsidR="00BE47F9" w:rsidRPr="00C8339D" w:rsidRDefault="00BE47F9" w:rsidP="009A3686">
      <w:pPr>
        <w:pStyle w:val="Akapitzlist"/>
        <w:numPr>
          <w:ilvl w:val="0"/>
          <w:numId w:val="10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Wykaz </w:t>
      </w:r>
      <w:proofErr w:type="spellStart"/>
      <w:r w:rsidRPr="00C8339D">
        <w:rPr>
          <w:rFonts w:ascii="Tahoma" w:hAnsi="Tahoma" w:cs="Tahoma"/>
          <w:sz w:val="20"/>
          <w:szCs w:val="20"/>
        </w:rPr>
        <w:t>nieruchomości</w:t>
      </w:r>
      <w:proofErr w:type="spellEnd"/>
      <w:r w:rsidRPr="00C8339D">
        <w:rPr>
          <w:rFonts w:ascii="Tahoma" w:hAnsi="Tahoma" w:cs="Tahoma"/>
          <w:sz w:val="20"/>
          <w:szCs w:val="20"/>
        </w:rPr>
        <w:t xml:space="preserve"> z których odebrano odpady komunalne a nie zostały ujęte w gminnej bazie danych.</w:t>
      </w:r>
    </w:p>
    <w:p w:rsidR="00BE47F9" w:rsidRPr="00C8339D" w:rsidRDefault="00BE47F9" w:rsidP="009A3686">
      <w:pPr>
        <w:pStyle w:val="Akapitzlist"/>
        <w:numPr>
          <w:ilvl w:val="0"/>
          <w:numId w:val="10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Wykaz reklamacji i sposób ich wykonania.</w:t>
      </w: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Wykonawca zgodnie z przepisami prawa złoży, kwartalne sprawozdanie. Sprawozdanie należy przekazać Wójtowi Gminy, w terminie do końca miesiąca następującego po kwartale, którego dotyczy sprawozdanie. </w:t>
      </w: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W sprawozdaniu  należy zastosować wzór do obliczenia poziomów recyklingu zgodnie z § 3 ust 1 pkt 1. Rozporządzenia Ministra Środowiska z dnia 29 maja 2012 r. w sprawie poziomów recyklingu, przygotowania do ponownego użycia i odzysku innymi metodami niektórych frakcji odpadów komunalnych. </w:t>
      </w:r>
    </w:p>
    <w:p w:rsidR="00BE47F9" w:rsidRPr="00C8339D" w:rsidRDefault="00BE47F9" w:rsidP="009A3686">
      <w:pPr>
        <w:pStyle w:val="Akapitzlist"/>
        <w:numPr>
          <w:ilvl w:val="0"/>
          <w:numId w:val="8"/>
        </w:numPr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>Wykonawca zapewni osiągnięcie określonych w Rozporządzeniu Ministra Środowiska z dnia 29 mają 2012 r. w sprawie poziomów recyklingu, przygotowania do ponownego użycia i odzysku innymi metodami niektórych frakcji odpadów komunalnych (Dz. U. Z 2012r. Poz. 645) poziomów recyklingu, przygotowania do ponownego użycia i odzysku następujących frakcji odpadów: papier, metale, tworzywa sztuczne i szkło, tj.:</w:t>
      </w:r>
    </w:p>
    <w:p w:rsidR="00BE47F9" w:rsidRPr="00C8339D" w:rsidRDefault="001A69C9" w:rsidP="00BE47F9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BE47F9" w:rsidRPr="00C8339D">
        <w:rPr>
          <w:rFonts w:ascii="Tahoma" w:hAnsi="Tahoma" w:cs="Tahoma"/>
          <w:sz w:val="20"/>
          <w:szCs w:val="20"/>
        </w:rPr>
        <w:t>) w roku 2015 – co najmniej 16% za każdy kwartał.</w:t>
      </w:r>
    </w:p>
    <w:p w:rsidR="00276864" w:rsidRDefault="00276864" w:rsidP="00276864">
      <w:pPr>
        <w:pStyle w:val="Akapitzlist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276864" w:rsidRDefault="00276864" w:rsidP="00276864">
      <w:pPr>
        <w:pStyle w:val="Akapitzlist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Obliczenia poziomów recyklingu, przygotowania do ponownego użycia i odzysku oraz weryfikacja osiąganych przez Wykonawcę poziomów recyklingu, wykonana będzie przez Zamawiającego na podstawie przesyłanych kwartalnych sprawozdań przekazywanych przez Wykonawcę zgodnie z Rozporządzeniem Ministra Środowiska z dnia 15 maja 2012 r. w sprawie wzorów sprawozdań o odebranych odpadach komunalnych, odebranych nieczystościach ciekłych oraz realizacji zadań z zakresu gospodarowania odpadami komunalnymi (Dz. U. Z 2012 poz. 630)</w:t>
      </w:r>
    </w:p>
    <w:p w:rsidR="00276864" w:rsidRPr="00C8339D" w:rsidRDefault="00276864" w:rsidP="00BE47F9">
      <w:pPr>
        <w:pStyle w:val="Akapitzlist"/>
        <w:suppressAutoHyphens/>
        <w:spacing w:after="20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BE47F9" w:rsidRPr="00322630" w:rsidRDefault="00BE47F9" w:rsidP="009A3686">
      <w:pPr>
        <w:pStyle w:val="Nagwek1"/>
        <w:numPr>
          <w:ilvl w:val="0"/>
          <w:numId w:val="9"/>
        </w:numPr>
        <w:shd w:val="clear" w:color="auto" w:fill="FFFFFF"/>
        <w:suppressAutoHyphens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322630">
        <w:rPr>
          <w:rFonts w:ascii="Tahoma" w:hAnsi="Tahoma" w:cs="Tahoma"/>
          <w:color w:val="auto"/>
          <w:sz w:val="20"/>
          <w:szCs w:val="20"/>
        </w:rPr>
        <w:lastRenderedPageBreak/>
        <w:t>Rozliczenia</w:t>
      </w:r>
    </w:p>
    <w:p w:rsidR="00BE47F9" w:rsidRPr="00C8339D" w:rsidRDefault="00BE47F9" w:rsidP="00BE47F9">
      <w:pPr>
        <w:rPr>
          <w:rFonts w:ascii="Tahoma" w:hAnsi="Tahoma" w:cs="Tahoma"/>
          <w:sz w:val="20"/>
          <w:szCs w:val="20"/>
        </w:rPr>
      </w:pPr>
    </w:p>
    <w:p w:rsidR="00BE47F9" w:rsidRPr="00C8339D" w:rsidRDefault="00BE47F9" w:rsidP="00BE47F9">
      <w:pPr>
        <w:suppressAutoHyphens/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1. Wykonawca jest zobowiązany w ciągu 7 dni od zakończenia danego miesiąca złożyć sprawozdanie z wykonywanych usług, zawierające zestawienie ilości poszczególnych frakcji odpadów odebranych z terenu gminy, w ramach niniejszego zamówienia. </w:t>
      </w:r>
      <w:r w:rsidR="00735D5B">
        <w:rPr>
          <w:rFonts w:ascii="Tahoma" w:hAnsi="Tahoma" w:cs="Tahoma"/>
          <w:sz w:val="20"/>
          <w:szCs w:val="20"/>
        </w:rPr>
        <w:t>Akceptacja sprawozdania</w:t>
      </w:r>
      <w:r w:rsidR="00735D5B">
        <w:rPr>
          <w:rFonts w:ascii="Tahoma" w:hAnsi="Tahoma" w:cs="Tahoma"/>
          <w:sz w:val="20"/>
          <w:szCs w:val="20"/>
          <w:u w:val="single"/>
        </w:rPr>
        <w:t xml:space="preserve"> </w:t>
      </w:r>
      <w:r w:rsidRPr="00C8339D">
        <w:rPr>
          <w:rFonts w:ascii="Tahoma" w:hAnsi="Tahoma" w:cs="Tahoma"/>
          <w:sz w:val="20"/>
          <w:szCs w:val="20"/>
          <w:u w:val="single"/>
        </w:rPr>
        <w:t>będzie podstawą wystawienia faktury dla zamawiającego.</w:t>
      </w:r>
      <w:r w:rsidRPr="00C8339D">
        <w:rPr>
          <w:rFonts w:ascii="Tahoma" w:hAnsi="Tahoma" w:cs="Tahoma"/>
          <w:sz w:val="20"/>
          <w:szCs w:val="20"/>
        </w:rPr>
        <w:t xml:space="preserve"> </w:t>
      </w:r>
    </w:p>
    <w:p w:rsidR="00BE47F9" w:rsidRDefault="00BE47F9" w:rsidP="00BE47F9">
      <w:pPr>
        <w:suppressAutoHyphens/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339D">
        <w:rPr>
          <w:rFonts w:ascii="Tahoma" w:hAnsi="Tahoma" w:cs="Tahoma"/>
          <w:sz w:val="20"/>
          <w:szCs w:val="20"/>
        </w:rPr>
        <w:t xml:space="preserve">2. Zamawiający w razie stwierdzenia nieprawidłowości w sprawozdaniu wezwie Wykonawcę do złożenia korekty sprawozdania w terminie 7 dni.  </w:t>
      </w:r>
      <w:r w:rsidR="000E3570">
        <w:rPr>
          <w:rFonts w:ascii="Tahoma" w:hAnsi="Tahoma" w:cs="Tahoma"/>
          <w:sz w:val="20"/>
          <w:szCs w:val="20"/>
        </w:rPr>
        <w:t xml:space="preserve">Brak złożonej korekty skutkować będzie </w:t>
      </w:r>
      <w:r w:rsidR="001A69C9">
        <w:rPr>
          <w:rFonts w:ascii="Tahoma" w:hAnsi="Tahoma" w:cs="Tahoma"/>
          <w:sz w:val="20"/>
          <w:szCs w:val="20"/>
        </w:rPr>
        <w:t xml:space="preserve">zmianą </w:t>
      </w:r>
      <w:r w:rsidR="00735D5B">
        <w:rPr>
          <w:rFonts w:ascii="Tahoma" w:hAnsi="Tahoma" w:cs="Tahoma"/>
          <w:sz w:val="20"/>
          <w:szCs w:val="20"/>
        </w:rPr>
        <w:t>terminu wypłaty wynagrodzenia za okres ujęty w nieprawidłowym sprawozdaniu.</w:t>
      </w:r>
    </w:p>
    <w:p w:rsidR="00BE47F9" w:rsidRDefault="00BE47F9" w:rsidP="00BE47F9">
      <w:pPr>
        <w:suppressAutoHyphens/>
        <w:spacing w:after="200"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rFonts w:eastAsia="Tahoma"/>
          <w:b/>
          <w:sz w:val="20"/>
          <w:szCs w:val="20"/>
        </w:rPr>
        <w:t xml:space="preserve">6.  </w:t>
      </w:r>
      <w:r>
        <w:rPr>
          <w:b/>
          <w:sz w:val="20"/>
          <w:szCs w:val="20"/>
        </w:rPr>
        <w:t xml:space="preserve">Pozostałe informacje </w:t>
      </w:r>
      <w:r>
        <w:rPr>
          <w:b/>
          <w:bCs/>
          <w:sz w:val="20"/>
          <w:szCs w:val="20"/>
        </w:rPr>
        <w:t xml:space="preserve"> </w:t>
      </w:r>
      <w:r w:rsidR="0088001E">
        <w:rPr>
          <w:sz w:val="20"/>
          <w:szCs w:val="20"/>
        </w:rPr>
        <w:t>(stan na dzień 30 listopada</w:t>
      </w:r>
      <w:r>
        <w:rPr>
          <w:sz w:val="20"/>
          <w:szCs w:val="20"/>
        </w:rPr>
        <w:t xml:space="preserve">  2014r.): </w:t>
      </w:r>
    </w:p>
    <w:p w:rsidR="00276864" w:rsidRDefault="00276864" w:rsidP="00276864">
      <w:pPr>
        <w:pStyle w:val="Default"/>
        <w:rPr>
          <w:sz w:val="20"/>
          <w:szCs w:val="20"/>
        </w:rPr>
      </w:pPr>
    </w:p>
    <w:p w:rsidR="00276864" w:rsidRDefault="00276864" w:rsidP="00276864">
      <w:pPr>
        <w:pStyle w:val="Default"/>
        <w:rPr>
          <w:sz w:val="20"/>
          <w:szCs w:val="20"/>
        </w:rPr>
      </w:pPr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1E27DD">
        <w:rPr>
          <w:sz w:val="20"/>
          <w:szCs w:val="20"/>
        </w:rPr>
        <w:t>. Liczba mieszkańców gminy: 3599</w:t>
      </w:r>
      <w:r>
        <w:rPr>
          <w:sz w:val="20"/>
          <w:szCs w:val="20"/>
        </w:rPr>
        <w:t xml:space="preserve"> osoby. </w:t>
      </w:r>
    </w:p>
    <w:p w:rsidR="00276864" w:rsidRDefault="001E27DD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Powierzchnia gminy: 56,98 </w:t>
      </w:r>
      <w:proofErr w:type="spellStart"/>
      <w:r>
        <w:rPr>
          <w:sz w:val="20"/>
          <w:szCs w:val="20"/>
        </w:rPr>
        <w:t>km²</w:t>
      </w:r>
      <w:proofErr w:type="spellEnd"/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Na terenie gminy Ustronie Morskie znajduje się 6 sołectw:</w:t>
      </w:r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Ustronie Morskie</w:t>
      </w:r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Sianożęty</w:t>
      </w:r>
      <w:r w:rsidR="001E27DD">
        <w:rPr>
          <w:sz w:val="20"/>
          <w:szCs w:val="20"/>
        </w:rPr>
        <w:t xml:space="preserve"> </w:t>
      </w:r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88001E">
        <w:rPr>
          <w:sz w:val="20"/>
          <w:szCs w:val="20"/>
        </w:rPr>
        <w:t xml:space="preserve"> Kukinka </w:t>
      </w:r>
    </w:p>
    <w:p w:rsidR="00276864" w:rsidRDefault="0088001E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Kukinia </w:t>
      </w:r>
    </w:p>
    <w:p w:rsidR="00276864" w:rsidRDefault="00276864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8001E">
        <w:rPr>
          <w:sz w:val="20"/>
          <w:szCs w:val="20"/>
        </w:rPr>
        <w:t xml:space="preserve">Rusowo </w:t>
      </w:r>
    </w:p>
    <w:p w:rsidR="00276864" w:rsidRDefault="0088001E" w:rsidP="002768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Gwizd </w:t>
      </w:r>
    </w:p>
    <w:p w:rsidR="0027569B" w:rsidRDefault="0027569B" w:rsidP="000E357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27569B" w:rsidRDefault="0027569B" w:rsidP="0027569B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27569B" w:rsidRPr="0027569B" w:rsidRDefault="0027569B" w:rsidP="0027569B">
      <w:pPr>
        <w:pStyle w:val="Akapitzli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62941" w:rsidRPr="00117B25" w:rsidRDefault="0027569B" w:rsidP="0027569B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II. </w:t>
      </w:r>
      <w:r w:rsidR="00262941" w:rsidRPr="00117B25">
        <w:rPr>
          <w:rFonts w:ascii="Tahoma" w:hAnsi="Tahoma" w:cs="Tahoma"/>
          <w:b/>
          <w:sz w:val="20"/>
          <w:szCs w:val="20"/>
          <w:u w:val="single"/>
        </w:rPr>
        <w:t>Termin wykonania zamówienia</w:t>
      </w:r>
    </w:p>
    <w:p w:rsidR="00262941" w:rsidRPr="00117B25" w:rsidRDefault="00262941" w:rsidP="00262941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FC093A" w:rsidRDefault="00262941" w:rsidP="00FC093A">
      <w:pPr>
        <w:jc w:val="both"/>
        <w:rPr>
          <w:rFonts w:ascii="Tahoma" w:hAnsi="Tahoma" w:cs="Tahoma"/>
          <w:sz w:val="20"/>
          <w:szCs w:val="20"/>
        </w:rPr>
      </w:pPr>
      <w:r w:rsidRPr="00117B25">
        <w:rPr>
          <w:rFonts w:ascii="Tahoma" w:hAnsi="Tahoma" w:cs="Tahoma"/>
          <w:sz w:val="20"/>
          <w:szCs w:val="20"/>
        </w:rPr>
        <w:t xml:space="preserve">Termin wykonania zamówienia:  </w:t>
      </w:r>
      <w:r w:rsidR="001A69C9">
        <w:rPr>
          <w:rFonts w:ascii="Tahoma" w:hAnsi="Tahoma" w:cs="Tahoma"/>
          <w:sz w:val="20"/>
          <w:szCs w:val="20"/>
        </w:rPr>
        <w:t>od 01.02.2015r. do 31.12.2015r.</w:t>
      </w:r>
      <w:r w:rsidR="0027569B">
        <w:rPr>
          <w:rFonts w:ascii="Tahoma" w:hAnsi="Tahoma" w:cs="Tahoma"/>
          <w:sz w:val="20"/>
          <w:szCs w:val="20"/>
        </w:rPr>
        <w:t xml:space="preserve"> w zakresie dotyczącym odbioru i</w:t>
      </w:r>
      <w:r w:rsidR="00FC093A" w:rsidRPr="00117B25">
        <w:rPr>
          <w:rFonts w:ascii="Tahoma" w:hAnsi="Tahoma" w:cs="Tahoma"/>
          <w:sz w:val="20"/>
          <w:szCs w:val="20"/>
        </w:rPr>
        <w:t xml:space="preserve"> transportu odpadów. W odniesieniu do wyposażenia nieruchomość w pojemniki na odpady – </w:t>
      </w:r>
      <w:r w:rsidR="0027569B">
        <w:rPr>
          <w:rFonts w:ascii="Tahoma" w:hAnsi="Tahoma" w:cs="Tahoma"/>
          <w:sz w:val="20"/>
          <w:szCs w:val="20"/>
        </w:rPr>
        <w:t>w terminie 1 tygodnia od dnia zawarcia umowy</w:t>
      </w:r>
      <w:r w:rsidR="00FC093A" w:rsidRPr="00117B25">
        <w:rPr>
          <w:rFonts w:ascii="Tahoma" w:hAnsi="Tahoma" w:cs="Tahoma"/>
          <w:sz w:val="20"/>
          <w:szCs w:val="20"/>
        </w:rPr>
        <w:t xml:space="preserve"> wszystkie nieruchomości na terenie gminy </w:t>
      </w:r>
      <w:r w:rsidR="0027569B">
        <w:rPr>
          <w:rFonts w:ascii="Tahoma" w:hAnsi="Tahoma" w:cs="Tahoma"/>
          <w:sz w:val="20"/>
          <w:szCs w:val="20"/>
        </w:rPr>
        <w:t xml:space="preserve">Ustronie Morskie </w:t>
      </w:r>
      <w:r w:rsidR="00FC093A" w:rsidRPr="00117B25">
        <w:rPr>
          <w:rFonts w:ascii="Tahoma" w:hAnsi="Tahoma" w:cs="Tahoma"/>
          <w:sz w:val="20"/>
          <w:szCs w:val="20"/>
        </w:rPr>
        <w:t xml:space="preserve">(zgodnie z wykazem przekazanym w dniu podpisania umowy) muszą być wyposażone w pojemniki. </w:t>
      </w:r>
    </w:p>
    <w:p w:rsidR="0027569B" w:rsidRDefault="0027569B" w:rsidP="00FC093A">
      <w:pPr>
        <w:jc w:val="both"/>
        <w:rPr>
          <w:rFonts w:ascii="Tahoma" w:hAnsi="Tahoma" w:cs="Tahoma"/>
          <w:sz w:val="20"/>
          <w:szCs w:val="20"/>
        </w:rPr>
      </w:pPr>
    </w:p>
    <w:p w:rsidR="00735D5B" w:rsidRDefault="00735D5B" w:rsidP="00FC093A">
      <w:pPr>
        <w:jc w:val="both"/>
        <w:rPr>
          <w:rFonts w:ascii="Tahoma" w:hAnsi="Tahoma" w:cs="Tahoma"/>
          <w:sz w:val="20"/>
          <w:szCs w:val="20"/>
        </w:rPr>
      </w:pPr>
    </w:p>
    <w:p w:rsidR="0027569B" w:rsidRPr="00117B25" w:rsidRDefault="0027569B" w:rsidP="00FC093A">
      <w:pPr>
        <w:jc w:val="both"/>
        <w:rPr>
          <w:rFonts w:ascii="Tahoma" w:hAnsi="Tahoma" w:cs="Tahoma"/>
          <w:sz w:val="20"/>
          <w:szCs w:val="20"/>
        </w:rPr>
      </w:pPr>
    </w:p>
    <w:p w:rsidR="006B0955" w:rsidRPr="00117B25" w:rsidRDefault="006B0955" w:rsidP="009A3686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117B25">
        <w:rPr>
          <w:rFonts w:ascii="Tahoma" w:hAnsi="Tahoma" w:cs="Tahoma"/>
          <w:b/>
          <w:sz w:val="20"/>
          <w:szCs w:val="20"/>
        </w:rPr>
        <w:t xml:space="preserve">Opis sposobu obliczenia ceny </w:t>
      </w:r>
    </w:p>
    <w:p w:rsidR="0079565B" w:rsidRPr="00117B25" w:rsidRDefault="0079565B" w:rsidP="009A368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17B25">
        <w:rPr>
          <w:rFonts w:ascii="Tahoma" w:hAnsi="Tahoma" w:cs="Tahoma"/>
          <w:sz w:val="20"/>
          <w:szCs w:val="20"/>
        </w:rPr>
        <w:t>Wykonawca zobowiązany jest podać w ofercie cenę brutto za wykonanie przedmiotu zamówienia (podając ją w zapisie liczbowym i słownie), uwzględniającą podatek od towarów i usług w stawce właściwej na dzień złożenia oferty, będącą iloczynem jednostkowej ceny brutto za 1 miesiąc świadczenia usług i łącznej ilości miesięcy objętych przedmiotem zamówie</w:t>
      </w:r>
      <w:r w:rsidR="0027569B">
        <w:rPr>
          <w:rFonts w:ascii="Tahoma" w:hAnsi="Tahoma" w:cs="Tahoma"/>
          <w:sz w:val="20"/>
          <w:szCs w:val="20"/>
        </w:rPr>
        <w:t>nia</w:t>
      </w:r>
      <w:r w:rsidR="00C17531" w:rsidRPr="00117B25">
        <w:rPr>
          <w:rFonts w:ascii="Tahoma" w:hAnsi="Tahoma" w:cs="Tahoma"/>
          <w:sz w:val="20"/>
          <w:szCs w:val="20"/>
        </w:rPr>
        <w:t xml:space="preserve">. Wykonawca poda w ofercie również </w:t>
      </w:r>
      <w:r w:rsidRPr="00117B25">
        <w:rPr>
          <w:rFonts w:ascii="Tahoma" w:hAnsi="Tahoma" w:cs="Tahoma"/>
          <w:sz w:val="20"/>
          <w:szCs w:val="20"/>
        </w:rPr>
        <w:t xml:space="preserve"> jednostkową cenę brutto za 1 miesiąc świadczenia usług.</w:t>
      </w:r>
    </w:p>
    <w:p w:rsidR="00C67585" w:rsidRDefault="0079565B" w:rsidP="00C67585">
      <w:pPr>
        <w:ind w:left="709" w:hanging="349"/>
        <w:jc w:val="both"/>
        <w:rPr>
          <w:rFonts w:ascii="Tahoma" w:hAnsi="Tahoma" w:cs="Tahoma"/>
          <w:sz w:val="20"/>
          <w:szCs w:val="20"/>
        </w:rPr>
      </w:pPr>
      <w:r w:rsidRPr="00117B25">
        <w:rPr>
          <w:rFonts w:ascii="Tahoma" w:hAnsi="Tahoma" w:cs="Tahoma"/>
          <w:sz w:val="20"/>
          <w:szCs w:val="20"/>
        </w:rPr>
        <w:t xml:space="preserve">2. </w:t>
      </w:r>
      <w:r w:rsidR="00E416E9" w:rsidRPr="00117B25">
        <w:rPr>
          <w:rFonts w:ascii="Tahoma" w:hAnsi="Tahoma" w:cs="Tahoma"/>
          <w:sz w:val="20"/>
          <w:szCs w:val="20"/>
        </w:rPr>
        <w:t xml:space="preserve"> </w:t>
      </w:r>
      <w:r w:rsidRPr="00117B25">
        <w:rPr>
          <w:rFonts w:ascii="Tahoma" w:hAnsi="Tahoma" w:cs="Tahoma"/>
          <w:sz w:val="20"/>
          <w:szCs w:val="20"/>
        </w:rPr>
        <w:t>Cena brutto za 1 miesiąc świadczenia usług musi zawierać wszelkie koszty związane z realizacją przedmiotu zamówienia, bez względu na ilości odpadów, częstotliwość ich odbioru, liczbę mieszkańców, gospodarstw domowych, pojemników na odpady, w tym ryzyko wykonawcy z tytułu oszacowania wszelkich kosztów związanych z realizacją przedmiotu zamówienia, a także oddziaływania innych czynników mających lub mogących mieć wpływ na miesięczne koszty wykonawcy, w szczególności wyposażenie obsługiwanych nieruchomości w</w:t>
      </w:r>
      <w:r w:rsidR="004B214C" w:rsidRPr="00117B25">
        <w:rPr>
          <w:rFonts w:ascii="Tahoma" w:hAnsi="Tahoma" w:cs="Tahoma"/>
          <w:sz w:val="20"/>
          <w:szCs w:val="20"/>
        </w:rPr>
        <w:t xml:space="preserve"> odpowiednie pojemniki </w:t>
      </w:r>
      <w:r w:rsidRPr="00117B25">
        <w:rPr>
          <w:rFonts w:ascii="Tahoma" w:hAnsi="Tahoma" w:cs="Tahoma"/>
          <w:sz w:val="20"/>
          <w:szCs w:val="20"/>
        </w:rPr>
        <w:t xml:space="preserve"> służące do zbierania odpadów komunalnych oraz odpadów segregowanych na okres obowiązywania umowy</w:t>
      </w:r>
      <w:r w:rsidR="00D53636">
        <w:rPr>
          <w:rFonts w:ascii="Tahoma" w:hAnsi="Tahoma" w:cs="Tahoma"/>
          <w:sz w:val="20"/>
          <w:szCs w:val="20"/>
        </w:rPr>
        <w:t>.</w:t>
      </w:r>
      <w:r w:rsidRPr="00117B25">
        <w:rPr>
          <w:rFonts w:ascii="Tahoma" w:hAnsi="Tahoma" w:cs="Tahoma"/>
          <w:sz w:val="20"/>
          <w:szCs w:val="20"/>
        </w:rPr>
        <w:t xml:space="preserve"> </w:t>
      </w:r>
    </w:p>
    <w:p w:rsidR="00C67585" w:rsidRDefault="00C67585" w:rsidP="00C67585">
      <w:pPr>
        <w:ind w:left="709" w:hanging="349"/>
        <w:jc w:val="both"/>
        <w:rPr>
          <w:rFonts w:ascii="Tahoma" w:hAnsi="Tahoma" w:cs="Tahoma"/>
          <w:sz w:val="20"/>
          <w:szCs w:val="20"/>
        </w:rPr>
      </w:pPr>
    </w:p>
    <w:p w:rsidR="0049120E" w:rsidRPr="00C67585" w:rsidRDefault="0049120E" w:rsidP="00C67585">
      <w:pPr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Załącznik Nr</w:t>
      </w:r>
      <w:r w:rsidR="000E732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48B9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–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rozmieszczenie pojemników do segregacji odpadów na terenie gminy, </w:t>
      </w:r>
      <w:r w:rsidR="00C67585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tzw. „gniazda”.</w:t>
      </w:r>
    </w:p>
    <w:p w:rsidR="00E234A3" w:rsidRDefault="00E234A3" w:rsidP="00C67585">
      <w:pPr>
        <w:jc w:val="both"/>
        <w:rPr>
          <w:rFonts w:ascii="Tahoma" w:hAnsi="Tahoma" w:cs="Tahoma"/>
          <w:b/>
          <w:i/>
          <w:sz w:val="20"/>
          <w:szCs w:val="20"/>
        </w:rPr>
      </w:pPr>
    </w:p>
    <w:sectPr w:rsidR="00E234A3" w:rsidSect="0093722F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AB" w:rsidRDefault="00281AAB" w:rsidP="00E4283C">
      <w:r>
        <w:separator/>
      </w:r>
    </w:p>
  </w:endnote>
  <w:endnote w:type="continuationSeparator" w:id="0">
    <w:p w:rsidR="00281AAB" w:rsidRDefault="00281AAB" w:rsidP="00E4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AB" w:rsidRDefault="00281AAB" w:rsidP="00E4283C">
      <w:r>
        <w:separator/>
      </w:r>
    </w:p>
  </w:footnote>
  <w:footnote w:type="continuationSeparator" w:id="0">
    <w:p w:rsidR="00281AAB" w:rsidRDefault="00281AAB" w:rsidP="00E4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7"/>
    <w:multiLevelType w:val="multilevel"/>
    <w:tmpl w:val="91841D7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pStyle w:val="Normalny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pStyle w:val="Normalny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pStyle w:val="Normalny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pStyle w:val="Normalny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pStyle w:val="Normalny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pStyle w:val="Normalny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pStyle w:val="Normalny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pStyle w:val="Normalny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0000008"/>
    <w:multiLevelType w:val="multilevel"/>
    <w:tmpl w:val="7FAA08B2"/>
    <w:name w:val="WW8Num8"/>
    <w:lvl w:ilvl="0">
      <w:start w:val="9"/>
      <w:numFmt w:val="decimal"/>
      <w:lvlText w:val="%1."/>
      <w:lvlJc w:val="left"/>
      <w:pPr>
        <w:tabs>
          <w:tab w:val="num" w:pos="708"/>
        </w:tabs>
        <w:ind w:left="1222" w:hanging="360"/>
      </w:pPr>
      <w:rPr>
        <w:rFonts w:ascii="Tahoma" w:hAnsi="Tahoma" w:cs="Tahoma"/>
        <w:sz w:val="20"/>
        <w:szCs w:val="20"/>
      </w:rPr>
    </w:lvl>
    <w:lvl w:ilvl="1" w:tentative="1">
      <w:start w:val="1"/>
      <w:numFmt w:val="lowerLetter"/>
      <w:pStyle w:val="Normalny"/>
      <w:lvlText w:val="%2."/>
      <w:lvlJc w:val="left"/>
      <w:pPr>
        <w:ind w:left="1942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662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382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4102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822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542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262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982" w:hanging="180"/>
      </w:pPr>
    </w:lvl>
  </w:abstractNum>
  <w:abstractNum w:abstractNumId="4">
    <w:nsid w:val="0000000A"/>
    <w:multiLevelType w:val="multilevel"/>
    <w:tmpl w:val="4D7E6740"/>
    <w:name w:val="WW8Num1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B"/>
    <w:multiLevelType w:val="singleLevel"/>
    <w:tmpl w:val="5924566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8">
    <w:nsid w:val="0000000E"/>
    <w:multiLevelType w:val="multilevel"/>
    <w:tmpl w:val="D7009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decimal"/>
      <w:lvlText w:val="(%1)"/>
      <w:lvlJc w:val="left"/>
      <w:pPr>
        <w:tabs>
          <w:tab w:val="num" w:pos="1605"/>
        </w:tabs>
        <w:ind w:left="1605" w:hanging="705"/>
      </w:pPr>
    </w:lvl>
  </w:abstractNum>
  <w:abstractNum w:abstractNumId="10">
    <w:nsid w:val="00000022"/>
    <w:multiLevelType w:val="multilevel"/>
    <w:tmpl w:val="00000022"/>
    <w:name w:val="WW8Num3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50F50E3"/>
    <w:multiLevelType w:val="multilevel"/>
    <w:tmpl w:val="1D40A4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1800"/>
      </w:pPr>
      <w:rPr>
        <w:rFonts w:hint="default"/>
      </w:rPr>
    </w:lvl>
  </w:abstractNum>
  <w:abstractNum w:abstractNumId="12">
    <w:nsid w:val="1FEC6569"/>
    <w:multiLevelType w:val="hybridMultilevel"/>
    <w:tmpl w:val="B612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1F2"/>
    <w:multiLevelType w:val="hybridMultilevel"/>
    <w:tmpl w:val="37CC0A7C"/>
    <w:lvl w:ilvl="0" w:tplc="13423D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50E51B7"/>
    <w:multiLevelType w:val="hybridMultilevel"/>
    <w:tmpl w:val="472A7780"/>
    <w:lvl w:ilvl="0" w:tplc="C590D3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B5335"/>
    <w:multiLevelType w:val="hybridMultilevel"/>
    <w:tmpl w:val="CABAC11E"/>
    <w:lvl w:ilvl="0" w:tplc="5330AB4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244CBD"/>
    <w:multiLevelType w:val="multilevel"/>
    <w:tmpl w:val="CC2895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3EF758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31F2E8D"/>
    <w:multiLevelType w:val="hybridMultilevel"/>
    <w:tmpl w:val="DB226698"/>
    <w:lvl w:ilvl="0" w:tplc="1D1E7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5EFA"/>
    <w:multiLevelType w:val="hybridMultilevel"/>
    <w:tmpl w:val="6D500914"/>
    <w:lvl w:ilvl="0" w:tplc="D386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DE7F58"/>
    <w:multiLevelType w:val="hybridMultilevel"/>
    <w:tmpl w:val="08FABB3C"/>
    <w:lvl w:ilvl="0" w:tplc="001CA61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23620FC"/>
    <w:multiLevelType w:val="hybridMultilevel"/>
    <w:tmpl w:val="E880268A"/>
    <w:lvl w:ilvl="0" w:tplc="3774A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8598D"/>
    <w:multiLevelType w:val="hybridMultilevel"/>
    <w:tmpl w:val="7A44DD9C"/>
    <w:lvl w:ilvl="0" w:tplc="9EF0C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333B3"/>
    <w:multiLevelType w:val="hybridMultilevel"/>
    <w:tmpl w:val="DCD0903A"/>
    <w:lvl w:ilvl="0" w:tplc="310A9202">
      <w:start w:val="1"/>
      <w:numFmt w:val="lowerLetter"/>
      <w:lvlText w:val="%1)"/>
      <w:lvlJc w:val="left"/>
      <w:pPr>
        <w:ind w:left="144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043062"/>
    <w:multiLevelType w:val="hybridMultilevel"/>
    <w:tmpl w:val="4670BDDE"/>
    <w:lvl w:ilvl="0" w:tplc="02CA70E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4"/>
    <w:lvlOverride w:ilvl="0">
      <w:startOverride w:val="3"/>
    </w:lvlOverride>
    <w:lvlOverride w:ilvl="1">
      <w:startOverride w:val="4"/>
    </w:lvlOverride>
  </w:num>
  <w:num w:numId="10">
    <w:abstractNumId w:val="1"/>
  </w:num>
  <w:num w:numId="11">
    <w:abstractNumId w:val="11"/>
  </w:num>
  <w:num w:numId="12">
    <w:abstractNumId w:val="23"/>
  </w:num>
  <w:num w:numId="13">
    <w:abstractNumId w:val="21"/>
  </w:num>
  <w:num w:numId="14">
    <w:abstractNumId w:val="16"/>
  </w:num>
  <w:num w:numId="15">
    <w:abstractNumId w:val="20"/>
  </w:num>
  <w:num w:numId="16">
    <w:abstractNumId w:val="13"/>
  </w:num>
  <w:num w:numId="17">
    <w:abstractNumId w:val="15"/>
  </w:num>
  <w:num w:numId="18">
    <w:abstractNumId w:val="14"/>
  </w:num>
  <w:num w:numId="19">
    <w:abstractNumId w:val="22"/>
  </w:num>
  <w:num w:numId="20">
    <w:abstractNumId w:val="2"/>
    <w:lvlOverride w:ilvl="0">
      <w:startOverride w:val="10"/>
    </w:lvlOverride>
  </w:num>
  <w:num w:numId="21">
    <w:abstractNumId w:val="19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49"/>
    <w:rsid w:val="00020D5D"/>
    <w:rsid w:val="000270E7"/>
    <w:rsid w:val="00037EB2"/>
    <w:rsid w:val="0004789B"/>
    <w:rsid w:val="00051794"/>
    <w:rsid w:val="00053415"/>
    <w:rsid w:val="00061EF5"/>
    <w:rsid w:val="00087DD5"/>
    <w:rsid w:val="00091551"/>
    <w:rsid w:val="000D1390"/>
    <w:rsid w:val="000E3570"/>
    <w:rsid w:val="000E732A"/>
    <w:rsid w:val="000F3DFC"/>
    <w:rsid w:val="000F5D8E"/>
    <w:rsid w:val="00102749"/>
    <w:rsid w:val="00106750"/>
    <w:rsid w:val="00117618"/>
    <w:rsid w:val="00117B25"/>
    <w:rsid w:val="00120920"/>
    <w:rsid w:val="001218DB"/>
    <w:rsid w:val="00131D65"/>
    <w:rsid w:val="0015039F"/>
    <w:rsid w:val="0016295E"/>
    <w:rsid w:val="00173D96"/>
    <w:rsid w:val="00175574"/>
    <w:rsid w:val="00177856"/>
    <w:rsid w:val="0018421F"/>
    <w:rsid w:val="001A69C9"/>
    <w:rsid w:val="001B27C2"/>
    <w:rsid w:val="001C0B25"/>
    <w:rsid w:val="001C4E46"/>
    <w:rsid w:val="001D393B"/>
    <w:rsid w:val="001E27DD"/>
    <w:rsid w:val="001E5D3E"/>
    <w:rsid w:val="001F34F6"/>
    <w:rsid w:val="001F417A"/>
    <w:rsid w:val="001F576C"/>
    <w:rsid w:val="00201803"/>
    <w:rsid w:val="002048B9"/>
    <w:rsid w:val="00204C31"/>
    <w:rsid w:val="00231E98"/>
    <w:rsid w:val="00240B4A"/>
    <w:rsid w:val="00262941"/>
    <w:rsid w:val="0027569B"/>
    <w:rsid w:val="00276864"/>
    <w:rsid w:val="00281AAB"/>
    <w:rsid w:val="002A13C0"/>
    <w:rsid w:val="002B28F7"/>
    <w:rsid w:val="002C0CC6"/>
    <w:rsid w:val="002C1F5A"/>
    <w:rsid w:val="002C6C88"/>
    <w:rsid w:val="002D5867"/>
    <w:rsid w:val="002E538E"/>
    <w:rsid w:val="002E6C0E"/>
    <w:rsid w:val="002F7D00"/>
    <w:rsid w:val="00303E06"/>
    <w:rsid w:val="00317F94"/>
    <w:rsid w:val="00320518"/>
    <w:rsid w:val="003229C1"/>
    <w:rsid w:val="00324DCA"/>
    <w:rsid w:val="0033501A"/>
    <w:rsid w:val="00341015"/>
    <w:rsid w:val="003609EF"/>
    <w:rsid w:val="00366E4D"/>
    <w:rsid w:val="003861B1"/>
    <w:rsid w:val="0039065C"/>
    <w:rsid w:val="00392FF9"/>
    <w:rsid w:val="003935DF"/>
    <w:rsid w:val="00396B4C"/>
    <w:rsid w:val="003B77A0"/>
    <w:rsid w:val="003C0BBC"/>
    <w:rsid w:val="003C6A54"/>
    <w:rsid w:val="003D43A8"/>
    <w:rsid w:val="003E5378"/>
    <w:rsid w:val="004031C1"/>
    <w:rsid w:val="004112B7"/>
    <w:rsid w:val="00412C04"/>
    <w:rsid w:val="004404C4"/>
    <w:rsid w:val="00444B8E"/>
    <w:rsid w:val="004511C5"/>
    <w:rsid w:val="00452E99"/>
    <w:rsid w:val="00480ECE"/>
    <w:rsid w:val="00484621"/>
    <w:rsid w:val="0049120E"/>
    <w:rsid w:val="00492893"/>
    <w:rsid w:val="00492C19"/>
    <w:rsid w:val="004940F5"/>
    <w:rsid w:val="004A4DCB"/>
    <w:rsid w:val="004B1291"/>
    <w:rsid w:val="004B214C"/>
    <w:rsid w:val="004C685D"/>
    <w:rsid w:val="004D3885"/>
    <w:rsid w:val="004D523B"/>
    <w:rsid w:val="004F36A1"/>
    <w:rsid w:val="00522234"/>
    <w:rsid w:val="00544002"/>
    <w:rsid w:val="00575632"/>
    <w:rsid w:val="0058276B"/>
    <w:rsid w:val="005B0BC7"/>
    <w:rsid w:val="005C644D"/>
    <w:rsid w:val="005D609A"/>
    <w:rsid w:val="006063D6"/>
    <w:rsid w:val="006300A2"/>
    <w:rsid w:val="006315DE"/>
    <w:rsid w:val="00635E86"/>
    <w:rsid w:val="0064200D"/>
    <w:rsid w:val="00664292"/>
    <w:rsid w:val="00681843"/>
    <w:rsid w:val="00681874"/>
    <w:rsid w:val="00695482"/>
    <w:rsid w:val="006A1B63"/>
    <w:rsid w:val="006B0955"/>
    <w:rsid w:val="006B3B2A"/>
    <w:rsid w:val="006E5F91"/>
    <w:rsid w:val="006F4F4E"/>
    <w:rsid w:val="006F7A5D"/>
    <w:rsid w:val="00735D5B"/>
    <w:rsid w:val="00741F18"/>
    <w:rsid w:val="00744911"/>
    <w:rsid w:val="007650F7"/>
    <w:rsid w:val="00767E9A"/>
    <w:rsid w:val="007769B5"/>
    <w:rsid w:val="0079565B"/>
    <w:rsid w:val="007B2ABE"/>
    <w:rsid w:val="007B7728"/>
    <w:rsid w:val="007D2C65"/>
    <w:rsid w:val="007D4C34"/>
    <w:rsid w:val="007D70AC"/>
    <w:rsid w:val="007E1565"/>
    <w:rsid w:val="007E2AC0"/>
    <w:rsid w:val="007E375D"/>
    <w:rsid w:val="007F1D8C"/>
    <w:rsid w:val="007F39E2"/>
    <w:rsid w:val="00800F92"/>
    <w:rsid w:val="0080498D"/>
    <w:rsid w:val="00804AAC"/>
    <w:rsid w:val="00823799"/>
    <w:rsid w:val="0083749C"/>
    <w:rsid w:val="0088001E"/>
    <w:rsid w:val="00884DCF"/>
    <w:rsid w:val="008858E5"/>
    <w:rsid w:val="00886B04"/>
    <w:rsid w:val="00895944"/>
    <w:rsid w:val="008B6400"/>
    <w:rsid w:val="008C182C"/>
    <w:rsid w:val="008E5275"/>
    <w:rsid w:val="008E6726"/>
    <w:rsid w:val="00901AB5"/>
    <w:rsid w:val="009024BD"/>
    <w:rsid w:val="009165C8"/>
    <w:rsid w:val="0093361D"/>
    <w:rsid w:val="0093722F"/>
    <w:rsid w:val="00944889"/>
    <w:rsid w:val="00977E28"/>
    <w:rsid w:val="00985DB4"/>
    <w:rsid w:val="009902F6"/>
    <w:rsid w:val="00991F67"/>
    <w:rsid w:val="009A3686"/>
    <w:rsid w:val="009B2FE7"/>
    <w:rsid w:val="009E5D00"/>
    <w:rsid w:val="00A23338"/>
    <w:rsid w:val="00A30E88"/>
    <w:rsid w:val="00A40228"/>
    <w:rsid w:val="00A50462"/>
    <w:rsid w:val="00A70052"/>
    <w:rsid w:val="00A738BF"/>
    <w:rsid w:val="00A90BE9"/>
    <w:rsid w:val="00A9494F"/>
    <w:rsid w:val="00A95818"/>
    <w:rsid w:val="00AA601E"/>
    <w:rsid w:val="00AB0F7E"/>
    <w:rsid w:val="00AB470E"/>
    <w:rsid w:val="00AB555E"/>
    <w:rsid w:val="00AC761D"/>
    <w:rsid w:val="00AE6E39"/>
    <w:rsid w:val="00B0200F"/>
    <w:rsid w:val="00B061A3"/>
    <w:rsid w:val="00B173DE"/>
    <w:rsid w:val="00B17746"/>
    <w:rsid w:val="00B3587B"/>
    <w:rsid w:val="00B42848"/>
    <w:rsid w:val="00B46886"/>
    <w:rsid w:val="00B51ED8"/>
    <w:rsid w:val="00B620D8"/>
    <w:rsid w:val="00B72BAD"/>
    <w:rsid w:val="00B742E1"/>
    <w:rsid w:val="00B813D5"/>
    <w:rsid w:val="00BA3E95"/>
    <w:rsid w:val="00BA71CB"/>
    <w:rsid w:val="00BB3C15"/>
    <w:rsid w:val="00BC0EF8"/>
    <w:rsid w:val="00BE1B8C"/>
    <w:rsid w:val="00BE47F9"/>
    <w:rsid w:val="00C012AB"/>
    <w:rsid w:val="00C17531"/>
    <w:rsid w:val="00C250AB"/>
    <w:rsid w:val="00C26E7C"/>
    <w:rsid w:val="00C34437"/>
    <w:rsid w:val="00C52106"/>
    <w:rsid w:val="00C616A1"/>
    <w:rsid w:val="00C62088"/>
    <w:rsid w:val="00C64696"/>
    <w:rsid w:val="00C67585"/>
    <w:rsid w:val="00C71817"/>
    <w:rsid w:val="00C763B2"/>
    <w:rsid w:val="00C91C26"/>
    <w:rsid w:val="00C942C4"/>
    <w:rsid w:val="00CA29FE"/>
    <w:rsid w:val="00CB05A3"/>
    <w:rsid w:val="00CB5CDF"/>
    <w:rsid w:val="00CC6CCE"/>
    <w:rsid w:val="00CD0BB7"/>
    <w:rsid w:val="00CD26FD"/>
    <w:rsid w:val="00CD4BB9"/>
    <w:rsid w:val="00CD59C8"/>
    <w:rsid w:val="00CF5AFC"/>
    <w:rsid w:val="00CF6166"/>
    <w:rsid w:val="00D34177"/>
    <w:rsid w:val="00D53367"/>
    <w:rsid w:val="00D53636"/>
    <w:rsid w:val="00D543CA"/>
    <w:rsid w:val="00D62452"/>
    <w:rsid w:val="00D95B1A"/>
    <w:rsid w:val="00DA1102"/>
    <w:rsid w:val="00DA320E"/>
    <w:rsid w:val="00DB3FDC"/>
    <w:rsid w:val="00DF6B24"/>
    <w:rsid w:val="00DF7704"/>
    <w:rsid w:val="00E234A3"/>
    <w:rsid w:val="00E408BA"/>
    <w:rsid w:val="00E416E9"/>
    <w:rsid w:val="00E4283C"/>
    <w:rsid w:val="00E54621"/>
    <w:rsid w:val="00E7033C"/>
    <w:rsid w:val="00E7356D"/>
    <w:rsid w:val="00E8551F"/>
    <w:rsid w:val="00F039C9"/>
    <w:rsid w:val="00F22590"/>
    <w:rsid w:val="00F23275"/>
    <w:rsid w:val="00F34464"/>
    <w:rsid w:val="00F44241"/>
    <w:rsid w:val="00F44781"/>
    <w:rsid w:val="00F45E1C"/>
    <w:rsid w:val="00F8780D"/>
    <w:rsid w:val="00F90897"/>
    <w:rsid w:val="00F95F65"/>
    <w:rsid w:val="00FA442F"/>
    <w:rsid w:val="00FA4F9E"/>
    <w:rsid w:val="00FB3005"/>
    <w:rsid w:val="00FC093A"/>
    <w:rsid w:val="00FC7A05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6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26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CD26F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CD26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26FD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PodtytuZnak">
    <w:name w:val="Podtytuł Znak"/>
    <w:link w:val="Podtytu"/>
    <w:uiPriority w:val="11"/>
    <w:rsid w:val="00CD26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CD26FD"/>
    <w:rPr>
      <w:i/>
      <w:iCs/>
    </w:rPr>
  </w:style>
  <w:style w:type="paragraph" w:styleId="Akapitzlist">
    <w:name w:val="List Paragraph"/>
    <w:basedOn w:val="Normalny"/>
    <w:qFormat/>
    <w:rsid w:val="00CD26FD"/>
    <w:pPr>
      <w:ind w:left="720"/>
      <w:contextualSpacing/>
    </w:pPr>
  </w:style>
  <w:style w:type="character" w:styleId="Wyrnieniedelikatne">
    <w:name w:val="Subtle Emphasis"/>
    <w:uiPriority w:val="19"/>
    <w:qFormat/>
    <w:rsid w:val="00CD26FD"/>
    <w:rPr>
      <w:i/>
      <w:iCs/>
      <w:color w:val="808080"/>
    </w:rPr>
  </w:style>
  <w:style w:type="character" w:styleId="Hipercze">
    <w:name w:val="Hyperlink"/>
    <w:rsid w:val="00CD0BB7"/>
    <w:rPr>
      <w:strike w:val="0"/>
      <w:dstrike w:val="0"/>
      <w:color w:val="000080"/>
      <w:u w:val="none"/>
      <w:effect w:val="none"/>
    </w:rPr>
  </w:style>
  <w:style w:type="paragraph" w:styleId="Tekstpodstawowy2">
    <w:name w:val="Body Text 2"/>
    <w:basedOn w:val="Normalny"/>
    <w:link w:val="Tekstpodstawowy2Znak"/>
    <w:rsid w:val="00317F94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317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0F7E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AB0F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F23275"/>
    <w:pPr>
      <w:widowControl w:val="0"/>
      <w:snapToGrid w:val="0"/>
      <w:spacing w:before="240" w:line="240" w:lineRule="atLeast"/>
      <w:jc w:val="both"/>
    </w:pPr>
    <w:rPr>
      <w:rFonts w:ascii="Arial" w:eastAsia="Times New Roman" w:hAnsi="Arial"/>
      <w:sz w:val="24"/>
      <w:lang w:val="cs-CZ"/>
    </w:rPr>
  </w:style>
  <w:style w:type="paragraph" w:customStyle="1" w:styleId="Default">
    <w:name w:val="Default"/>
    <w:rsid w:val="00F2327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283C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42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4283C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E428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E4283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E42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283C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E42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6315DE"/>
    <w:pPr>
      <w:suppressAutoHyphens/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aliases w:val=" Znak Znak"/>
    <w:link w:val="Tekstpodstawowy3"/>
    <w:semiHidden/>
    <w:rsid w:val="006315D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A9494F"/>
    <w:pPr>
      <w:suppressAutoHyphens/>
      <w:jc w:val="both"/>
    </w:pPr>
    <w:rPr>
      <w:rFonts w:cs="Calibri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2A13C0"/>
    <w:pPr>
      <w:suppressAutoHyphens/>
      <w:spacing w:after="120" w:line="480" w:lineRule="auto"/>
      <w:ind w:left="283"/>
    </w:pPr>
    <w:rPr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semiHidden/>
    <w:rsid w:val="002A13C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CC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0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0CC6"/>
    <w:rPr>
      <w:vertAlign w:val="superscript"/>
    </w:rPr>
  </w:style>
  <w:style w:type="character" w:customStyle="1" w:styleId="ZnakZnak7">
    <w:name w:val=" Znak Znak7"/>
    <w:rsid w:val="007E375D"/>
    <w:rPr>
      <w:rFonts w:ascii="Arial" w:hAnsi="Arial" w:cs="Arial"/>
      <w:sz w:val="24"/>
      <w:szCs w:val="24"/>
      <w:lang w:val="pl-PL" w:eastAsia="ar-SA" w:bidi="ar-SA"/>
    </w:rPr>
  </w:style>
  <w:style w:type="character" w:styleId="Pogrubienie">
    <w:name w:val="Strong"/>
    <w:qFormat/>
    <w:rsid w:val="007E375D"/>
    <w:rPr>
      <w:b/>
      <w:bCs/>
    </w:rPr>
  </w:style>
  <w:style w:type="character" w:customStyle="1" w:styleId="googqs-tidbit1">
    <w:name w:val="goog_qs-tidbit1"/>
    <w:rsid w:val="007E375D"/>
    <w:rPr>
      <w:vanish w:val="0"/>
    </w:rPr>
  </w:style>
  <w:style w:type="paragraph" w:customStyle="1" w:styleId="Normalny1">
    <w:name w:val="Normalny1"/>
    <w:rsid w:val="00B173DE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4A4DC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9089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EF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61EF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3935D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47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Normalny"/>
    <w:rsid w:val="002E6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23799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A3957-EE86-4532-98D6-F5329265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4081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Radca</cp:lastModifiedBy>
  <cp:revision>2</cp:revision>
  <cp:lastPrinted>2014-04-24T08:02:00Z</cp:lastPrinted>
  <dcterms:created xsi:type="dcterms:W3CDTF">2014-12-23T07:48:00Z</dcterms:created>
  <dcterms:modified xsi:type="dcterms:W3CDTF">2014-12-23T07:48:00Z</dcterms:modified>
</cp:coreProperties>
</file>