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C90501">
        <w:trPr>
          <w:trHeight w:val="60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rPr>
                <w:i/>
                <w:iCs/>
              </w:rPr>
              <w:t>KADENCJA RADY GMINY W LATACH 1990 - 1994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1990 rok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 / 1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A51D6D" w:rsidP="00C90501">
            <w:r>
              <w:t>w sprawie wyboru Przewodniczą</w:t>
            </w:r>
            <w:r w:rsidR="00C90501" w:rsidRPr="00C90501">
              <w:t>cego Rady Gminy w Ustroniu Morskim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 / 2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członków Zarządu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 / 3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delegata do sejmiku Samorządowego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 / 4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terminu wyboru Wójta i ustalenie terminu powołania Komisji Inwentaryzacyjnej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5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Wójta Gminy Ustronie Morskie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6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Sekretarza Gminy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7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Skarbnika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8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Kierownika Urzędu Stanu Cywilnego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9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Komisji Inwentaryzacyjnej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10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Komisji Statutowej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 / 11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 czerwca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opłaty miejscowej, sposobu i terminu jej płatności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III / 12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lipca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uchwalenia tymczasowego statutu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Ustronie Morskie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III / 13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lipca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Wiceprzewodniczącego Rady Gminy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III / 14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lipca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stałych Komisji Rady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III / 15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lipca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wyrażenia zgody na wydzierżawienia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III / 16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lipca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i zasad przyznawania diet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4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17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w 1990 r. niektórych stawek podatku od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18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przyjęcia zadań z zakresu administracji rządowej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19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Gm. Komisji ds.. Miejscowego Planu Zagospodarowania Przestrzennego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20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uzupełnienia składów osobowych oraz ustalenia zakresu działania stałych komisji Rady Gminy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A51D6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21.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21 / 1990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miesięcznego wynagrodzenia dla Wójta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IV / 22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ryczałtu za używanie samochodu da celów służbowych przez Wójta 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5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23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komunalną nieruchomości byłej bazy wojsk Radzieckich w Gwiździe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24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Gminy niektórych nieruchomości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25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1990 r. z ponadplanowych dochodów własnych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26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rezerwy ogólnej na 1990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27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oceny aktualnego miejscowego planu ogólnego</w:t>
            </w:r>
          </w:p>
        </w:tc>
      </w:tr>
      <w:tr w:rsidR="00C90501" w:rsidRPr="00C90501" w:rsidTr="00C9050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28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dopuszczalności sprzedaży spółdzielniom mieszkaniowym i osobom fizycznym gruntów położonych w niektórych miejscowościach gm. Ustronie Morskie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29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upoważnienia do składania oświadczeń woli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 / 30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Regulaminu Organizacyjnego Urzędu Gminy w Ustroniu Morskim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6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31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Okręgowej Komisji Wyborczej dla wyboru Prezydenta RP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32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komunalną wodociągu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33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organów samorządowych sołectw gm. Ustronie Morskie - 1990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34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ławnika do Sądu rejonowego w Kołobrzegu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35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członków Kolegium ds.. Wykroczeń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 / 36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października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przejęcia od Jednostek Armii Radzieckiej części bazy paliw w miejscowości </w:t>
            </w:r>
            <w:proofErr w:type="spellStart"/>
            <w:r w:rsidRPr="00C90501">
              <w:t>Bagicz</w:t>
            </w:r>
            <w:proofErr w:type="spellEnd"/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7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37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regulaminu Ośrodka Sportu i Rekreacji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38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reorganizacji Gminnego Ośrodka Kultury w Ustroniu Morskim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39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wynagrodzenia katechetów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A51D6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40 / 1990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przystąpienia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Ustronie Morskie do Związku Gmin Nadmorskich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41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wyrażenia zgody na przedłużenie terminu opracowania Statutu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42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opłaty administracyjnej za czynności urzędowe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43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oddanie w użytkowanie wieczyste terenu byłej bazy wojsk radzieckich w Gwiździe w drodze przetargu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44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kredytów wydatków w budżecie na 1990 r.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 / 45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listopada 1990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wynagrodzenia dla Wójta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8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46. 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VIII / 46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grudnia 1990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kredytów wydatków w budżecie na 1990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VIII / 47 / 1990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grudnia 1990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1990 r. z ponadplanowych dochodów 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VIII / 48 / 1990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grudnia 1990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wykazu obowiązujących aktów prawnych prawa miejscowego wydanych przed 27.05.1990 r.</w:t>
            </w:r>
          </w:p>
        </w:tc>
      </w:tr>
      <w:tr w:rsidR="00C90501" w:rsidRPr="00C90501" w:rsidTr="00C90501">
        <w:trPr>
          <w:trHeight w:val="40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rPr>
                <w:b/>
                <w:bCs/>
              </w:rPr>
              <w:t>1991 rok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9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49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wysokości stawek podatku od nieruchomości oraz zwolnień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50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stawek opłaty miejscowej, terminów płatności oraz sposobu jej poboru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51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wniosku do Wojewody Koszalińskiego o zaliczenie m. Gm. Ustronie Morskie (Ustronie Morskie, Sianożęty, Olszyna, Wieniotowo I </w:t>
            </w:r>
            <w:proofErr w:type="spellStart"/>
            <w:r w:rsidRPr="00C90501">
              <w:t>i</w:t>
            </w:r>
            <w:proofErr w:type="spellEnd"/>
            <w:r w:rsidRPr="00C90501">
              <w:t xml:space="preserve"> II)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52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podatku od posiadania psów, terminów płatności i sposobu jego poboru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53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nadania nazw ulic w m. Sianożęty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54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 zabudowanej 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55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działek budowlanych w drodze przetargu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56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i zasad przyznawania diet oraz zwrotów kosztów podróży dla radnych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57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miesięcznego wynagrodzenia dla Wójta</w:t>
            </w:r>
          </w:p>
        </w:tc>
      </w:tr>
      <w:tr w:rsidR="00C90501" w:rsidRPr="00C90501" w:rsidTr="00C9050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IX / 58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 lutego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odroczenia w 1991 r. terminów płatności I </w:t>
            </w:r>
            <w:proofErr w:type="spellStart"/>
            <w:r w:rsidRPr="00C90501">
              <w:t>i</w:t>
            </w:r>
            <w:proofErr w:type="spellEnd"/>
            <w:r w:rsidRPr="00C90501">
              <w:t xml:space="preserve"> II raty należności pieniężnych pobieranych od rolników w formie łącznego zobowiązania pieniężnego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SESJA Nr 10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59. 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59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rok 1991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60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podziału nadwyżki budżetowej za rok 1991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61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likwidacji Ośrodka Sportu i Rekreacji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62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w drodze przetargu nieruchomości komunalnej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63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działek budowlanych  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64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zmiany i sprzedaży nieruchomości gruntowej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65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Gminy niektórych nieruchomości gruntowych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66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dzierżawy mienia komunalnego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67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łącznego poboru zobowiązania finansowego od osób fizycznych oraz wysokości wynagrodzenia za inkaso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68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upoważnienia Kierownika Ośrodka Pomocy Społecznej w Ustroniu Morskim do wydawania decyzji administracyjnej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69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wydzierżawienia majątku komunalnego zarządzanego przez </w:t>
            </w:r>
            <w:proofErr w:type="spellStart"/>
            <w:r w:rsidRPr="00C90501">
              <w:t>OSiR</w:t>
            </w:r>
            <w:proofErr w:type="spellEnd"/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 / 70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09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 mienia komunalnego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11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71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zatwierdzenia wykonania budżetu i planowych funduszy celowych za 1990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72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zatwierdzenia sprawozdania z wykonania pl. PRK za 1990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73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stawek opłaty targowej i sposobu jej poboru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74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absolutorium dla zarządu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Ustronie Morskie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75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upoważnienia Zarządu Gminy do wprowadzenia zmian w budżecie </w:t>
            </w:r>
            <w:proofErr w:type="spellStart"/>
            <w:r w:rsidRPr="00C90501">
              <w:t>gminy</w:t>
            </w:r>
            <w:proofErr w:type="spellEnd"/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 / 76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kwietnia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wysokości diet dla radnych, Zarządu Gminy oraz ryczałtu dla przewodniczącego RG i zwrotu kosztów podróży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12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 / 77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maja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przystąpienia do Związku Gmin Nadmorskich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 / 78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maja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zaliczenia dróg do kategorii dróg zakładowych (PGR Tymien0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SESJA Nr 13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XIII / 79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05 lipca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zmiany i sprzedaży nieruchomości gruntowej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XIII / 80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05 lipca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wyboru przewodniczącego Komisji Rolnictwa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XIII / 81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05 lipca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wynagrodzenia dla Wójta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XIII / 82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05 lipca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opłaty targowej i sposobu jej poboru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14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XIV / 83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sierpnia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liczby, nr i granic obwodów głosowania oraz siedzib obwodowych komisji wyborczych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XIV / 84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sierpnia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działek budowlanych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XIV / 85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sierpnia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w drodze przetargu nieruchomości komunalnej 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15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 / 86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września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obwodowych komisji wyborczych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 / 87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września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kredytów wydatków w budżecie na 1991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 / 88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września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rezerwy ogólnej na 1991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 / 89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września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w drodze przetargu nieruchomości komunalnych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 / 90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września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kupna nieruchomości 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16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91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przejęcia na własność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nieruchomości gruntowych wraz z zabudowaniami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92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użytkowania wieczystego działek budowlanych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93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przejęcia na własność komunalną nieruchomości opuszczonych przez Wojska Radzieckie w </w:t>
            </w:r>
            <w:proofErr w:type="spellStart"/>
            <w:r w:rsidRPr="00C90501">
              <w:t>Bagiczu</w:t>
            </w:r>
            <w:proofErr w:type="spellEnd"/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94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1991 r. z ponadplanowych dochodów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95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dodatku służbowego dla Wójta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96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dla Wójta Gminy nagrody finansowej z funduszu nagród za 1991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 / 97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 listopada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i zasad przyznawania diet dla radnych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17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98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prowizorium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1992 r.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A51D6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99.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99 / 1991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Ośrodka Pomocy Społecznej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100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 komunalnych dla GS "</w:t>
            </w:r>
            <w:proofErr w:type="spellStart"/>
            <w:r w:rsidRPr="00C90501">
              <w:t>SCh</w:t>
            </w:r>
            <w:proofErr w:type="spellEnd"/>
            <w:r w:rsidRPr="00C90501">
              <w:t>"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101 / 1991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komunalną nieruchomości gruntowych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102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nie etatowego zastępcy Kierownika USC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 / 103 / 1991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1991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kredytów między działami</w:t>
            </w:r>
          </w:p>
        </w:tc>
      </w:tr>
      <w:tr w:rsidR="00C90501" w:rsidRPr="00C90501" w:rsidTr="00C90501">
        <w:trPr>
          <w:trHeight w:val="46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rPr>
                <w:b/>
                <w:bCs/>
              </w:rPr>
              <w:t>1992 rok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18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104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ustalenia statutu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Ustronie Morskie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105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wysokości stawek oraz zwolnień od podatku od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106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stawek opłaty miejscowej, terminów płatności oraz sposobu jej poboru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wysokości stawek opłaty targowej i sposobu jej poboru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108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przystąpienia do Agencji Rozwoju Regionalnego w Koszalinie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109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warunków i trybu zwolnienia od podatku rolnego od gruntów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110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 (od Skarbu Państwa)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111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 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112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 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113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lub oddanie w użytkowanie wieczyste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XVIII / 114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25 lutego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przydziału mieszkania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19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115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przyjęcia budżetu </w:t>
            </w:r>
            <w:proofErr w:type="spellStart"/>
            <w:r w:rsidRPr="00C90501">
              <w:t>gminy</w:t>
            </w:r>
            <w:proofErr w:type="spellEnd"/>
            <w:r w:rsidRPr="00C90501">
              <w:t>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116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podziału nadwyżki budżetowej  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117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niektórych stawek podatku od środków transportowych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118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 (dz. Nr 81)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119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 zabudowanej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120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działki budowlanej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XIX / 121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31 marca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terenu po Wojskach Radzieckich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SESJA Nr 20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122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zatwierdzenia sprawozdania z wykonania budżetu </w:t>
            </w:r>
            <w:proofErr w:type="spellStart"/>
            <w:r w:rsidRPr="00C90501">
              <w:t>gminy</w:t>
            </w:r>
            <w:proofErr w:type="spellEnd"/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123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udzielenia absolutorium ZG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124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zawarcia porozumienia komunalnego w sprawie oczyszczalni ścieków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125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opracowania koncepcji zagospodarowania lotniska w </w:t>
            </w:r>
            <w:proofErr w:type="spellStart"/>
            <w:r w:rsidRPr="00C90501">
              <w:t>Bagiczu</w:t>
            </w:r>
            <w:proofErr w:type="spellEnd"/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126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zagospodarowania dz. Nr 80 przy ul. Bogusława XIV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odkupienia działki od p. Szpinety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128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w formie przetargu działki odzyskanej od MSW przy ul. Osiedlowej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129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podwyżki inkaso dla sołtysów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130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udzielenia pomocy finansowej dla PP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 / 131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07 maja 1992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wynagrodzenia Wójta Gminy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21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 / 132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czerwca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zatwierdzenia miejscowego planu zagospodarowania przestrzennego miejscowości Ustronie Morskie i Sianożęty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 / 133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czerwca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lokali mieszkalnych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 / 134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czerwca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 / 135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czerwca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przejęcia na własność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niektórych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 / 136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czerwca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stawek opłaty targowej i sposobu jej poboru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22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 / 137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zatwierdzenia sprawozdania z wykonania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za I półrocze 1992 r.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 / 138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 / 139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sierpnia 1991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własność działki budowlanej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XXIII / 140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06 października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w użytkowanie wieczyste działki budowlanej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XXIII / 141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06 października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na własność komunalną nieruchomości opuszczonej przez Wojska Radzieckie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XXIII / 142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06 października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przekazania nieruchomości w użytkowanie wieczyste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XXIII / 143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06 października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diet i zwrotów kosztów podróży radnych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XXIII / 144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06 października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miesięcznego wynagrodzenia dla Wójta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SESJA Nr 24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XXIV / 145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 listopada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pożyczki finansowej dla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Silnowo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XXIV / 146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 listopada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rezerwy ogólnej na rok 1992 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XXIV / 147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 listopada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przeniesienia kredytów wydatków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1992 r.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XXIV / 148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 listopada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przekazania nieruchomości 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XXIV / 149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13 listopada 1992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25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150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wysokości stawek oraz zwolnień od podatku od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151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stawek opłaty miejscowej, terminów płatności oraz sposobu jej poboru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152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podatku od posiadania psów, terminów płatności i sposobu jego poboru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153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1993 rok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154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zakresu i zasad przyznawania dotacji dla zakładów budżetowych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155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procedury uchwalania budżetu </w:t>
            </w:r>
            <w:proofErr w:type="spellStart"/>
            <w:r w:rsidRPr="00C90501">
              <w:t>gminy</w:t>
            </w:r>
            <w:proofErr w:type="spellEnd"/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156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wprowadzania do budżetu dodatkowej subwencji na 1992 rok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157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przystąpienia do związku komunalnego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158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szczegółowych zasad zwrotu przez świadczeniobiorcę wydatków na usługi opiekuńcze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159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limitu km za używanie samochodu dla celów służbowych przez Wójta Gminy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160 / 1992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przeniesienia kredytów wydatku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1992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161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1992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 / 162 / 1992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1992 r.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użytkowania wieczystego działki budowlanej</w:t>
            </w:r>
          </w:p>
        </w:tc>
      </w:tr>
      <w:tr w:rsidR="00C90501" w:rsidRPr="00C90501" w:rsidTr="00C90501">
        <w:trPr>
          <w:trHeight w:val="46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rPr>
                <w:b/>
                <w:bCs/>
              </w:rPr>
              <w:t>1993 rok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26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163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niektórych stawek podatku od środków transportowych w 1993 roku</w:t>
            </w:r>
          </w:p>
        </w:tc>
      </w:tr>
      <w:tr w:rsidR="00C90501" w:rsidRPr="00C90501" w:rsidTr="00C9050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zmieniająca uchwałę w sprawie podwyższenia opłat za zarządzanie, użytkowanie i użytkowanie wieczyste gruntów na terenie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Ustronie Morskie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porozumienia komunalnego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A51D6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166.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166 / 93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komunalnego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działek ogrodowych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168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upoważnienia członków zarządu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do złożenia oświadczenia woli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169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zmiany Statutu Gminy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170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Komisji Rewizyjnej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171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 / 172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04 lutego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 na własność komunalną opuszczoną przez Wojska Radzieckie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27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173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średniej ceny skupu żyta dla celów podatku rolnego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przejęcia na własność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niektórych nieruchomości Skarbu Państwa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wprowadzenia do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subwencji na rok 1993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176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i zamiany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178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 / 179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 marca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przyjęcia Statutu Międzygminnego Związku Komunalnego Województwa Koszalińskiego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28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XXVIII / 180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 kwietnia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zatwierdzenia sprawozdań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za 1992 roku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XXVIII / 181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 kwietnia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udzielenia absolutorium dla Zarządu Gminy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XXVIII / 182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 kwietnia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opłaty targowej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XXVIII / 183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 kwietnia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sprzedaży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XXVIII / 184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 kwietnia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wniesienia skargi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29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185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zasad lokalizacji oraz liczby punktów sprzedaży napojów alkoholowych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186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zaciągnięcia kredytu z Narodowego Funduszu Ochrony Środowiska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187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postawienia pomnika na cmentarzu komunalnym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188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nieruchomości położonych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189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 położonych w Ustroniu Morskim i Sianożętach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190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zmiana uchwały w sprawie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 a1993 r.</w:t>
            </w:r>
          </w:p>
        </w:tc>
      </w:tr>
    </w:tbl>
    <w:p w:rsidR="00A51D6D" w:rsidRDefault="00A51D6D"/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560"/>
      </w:tblGrid>
      <w:tr w:rsidR="00C90501" w:rsidRPr="00C90501" w:rsidTr="00A51D6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191.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191 / 93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podatków: rolnego, leśnego i od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192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 położonych w Ustroniu Morskim i Sianożętach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XXIX / 193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11 czerwca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w budżecie </w:t>
            </w:r>
            <w:proofErr w:type="spellStart"/>
            <w:r w:rsidRPr="00C90501">
              <w:t>gminy</w:t>
            </w:r>
            <w:proofErr w:type="spellEnd"/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30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zatwierdzenia sprawozdania z wykonania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za I półrocze 1993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rok 1993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196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 rezerwy celowej na 1993 rok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197. 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nieruchomości 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198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199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lokali mieszkalnych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200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utworzenie obwodów głosowania dla przeprowadzenia wyborów do Sejmu i Senatu RP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 / 201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15 lipca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zasad lokalizacji oraz punktów sprzedaży alkoholu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31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 / 202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27 sierpnia 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średniej ceny skupu żyta dla celów podatku rolnego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 / 203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27 sierpnia 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powołania Gminnej Komisji ds. Przeciwdziałania Alkoholizmowi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 / 204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27 sierpnia 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"Gminnego programu profilaktyki i rozwiązywania problemów alkoholowych na lata 1993 - 1995"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 / 205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27 sierpnia 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i wydzierżawienia nieruchomości położonych w Ustroniu Morskim i Sianożętach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32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 / 206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12 października 1993 </w:t>
            </w:r>
            <w:proofErr w:type="spellStart"/>
            <w:r w:rsidRPr="00C90501">
              <w:t>r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udzielania pomocy finansowej dla WSI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 / 207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12 października 1993 </w:t>
            </w:r>
            <w:proofErr w:type="spellStart"/>
            <w:r w:rsidRPr="00C90501">
              <w:t>r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zwiększenia ogólnej kwoty budżetu </w:t>
            </w:r>
            <w:proofErr w:type="spellStart"/>
            <w:r w:rsidRPr="00C90501">
              <w:t>gminy</w:t>
            </w:r>
            <w:proofErr w:type="spellEnd"/>
            <w:r w:rsidRPr="00C90501">
              <w:t> 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 / 208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12 października 1993 </w:t>
            </w:r>
            <w:proofErr w:type="spellStart"/>
            <w:r w:rsidRPr="00C90501">
              <w:t>r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nabycia i zbycia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 / 209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12 października 1993 </w:t>
            </w:r>
            <w:proofErr w:type="spellStart"/>
            <w:r w:rsidRPr="00C90501">
              <w:t>r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przeniesienia kredytów wydatków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w 1993 r.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33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210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uchwalenia budżetu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1994 r.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211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przyjęcia </w:t>
            </w:r>
            <w:proofErr w:type="spellStart"/>
            <w:r w:rsidRPr="00C90501">
              <w:t>informacji</w:t>
            </w:r>
            <w:proofErr w:type="spellEnd"/>
            <w:r w:rsidRPr="00C90501">
              <w:t xml:space="preserve"> o stanie mienia komunalnego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212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podatku od nieruchomości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213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podatku od posiadania psów, terminów płatności i sposobu jego poboru</w:t>
            </w:r>
          </w:p>
        </w:tc>
      </w:tr>
      <w:tr w:rsidR="00C90501" w:rsidRPr="00C90501" w:rsidTr="00A51D6D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214.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214 / 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wysokości opłaty miejscowej, terminów płatności oraz sposobu jej poboru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w 1994 r. niektórych stawek podatku od środków transportowych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216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zmian w budżecie na rok 1993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zabezpieczenia pożyczki z </w:t>
            </w:r>
            <w:proofErr w:type="spellStart"/>
            <w:r w:rsidRPr="00C90501">
              <w:t>WFOŚiGW</w:t>
            </w:r>
            <w:proofErr w:type="spellEnd"/>
            <w:r w:rsidRPr="00C90501">
              <w:t xml:space="preserve"> w Koszalinie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218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udzielenia gwarancji zabezpieczającej pożyczkę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219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zasad sprzedaży lokali mieszkalnych w domach stanowiących własność </w:t>
            </w:r>
            <w:proofErr w:type="spellStart"/>
            <w:r w:rsidRPr="00C90501">
              <w:t>gminy</w:t>
            </w:r>
            <w:proofErr w:type="spellEnd"/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220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i nabycia nieruchomości położonych w Ustroniu Morskim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221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 położonych w Ustroniu Morskim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XXXIII / 222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ustalenia opłaty </w:t>
            </w:r>
            <w:proofErr w:type="spellStart"/>
            <w:r w:rsidRPr="00C90501">
              <w:t>adiacenckiej</w:t>
            </w:r>
            <w:proofErr w:type="spellEnd"/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34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223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prowadzenia szkół podstawowych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224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obciążenia nieruchomości hipoteką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225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rok 1993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226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przeniesienia  rezerwy ogólnej na rok 1993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227 / 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rok 1993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XXXIV / 228 / 93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30 grudnia 1993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oświadczeń woli</w:t>
            </w:r>
          </w:p>
        </w:tc>
      </w:tr>
      <w:tr w:rsidR="00C90501" w:rsidRPr="00C90501" w:rsidTr="00C90501">
        <w:trPr>
          <w:trHeight w:val="465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rPr>
                <w:b/>
                <w:bCs/>
              </w:rPr>
              <w:t>1994 rok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35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229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obniżenia średniej ceny skupu żyta dla celów podatku rolnego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230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wniesienia skargi</w:t>
            </w:r>
          </w:p>
        </w:tc>
      </w:tr>
      <w:tr w:rsidR="00C90501" w:rsidRPr="00C90501" w:rsidTr="00C9050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trybów i szczegółowych warunków zwolnień od podatku rolnego, użyteczności rolnych na których zaprzestano produkcji rolnej na okres nie dłuższy niż 3 lata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lokalizacji targowiska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zatwierdzenia planu finansowego Gminnego Funduszu Ochrony Środowiska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zbycia nieruchomości położonych w </w:t>
            </w:r>
            <w:proofErr w:type="spellStart"/>
            <w:r w:rsidRPr="00C90501">
              <w:t>Kukinii</w:t>
            </w:r>
            <w:proofErr w:type="spellEnd"/>
            <w:r w:rsidRPr="00C90501">
              <w:t xml:space="preserve"> i Kukince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nieruchomości położonej w Ustroniu Morskim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przejęcia nieruchomości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 / 237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17 lutego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wniesienia skargi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lastRenderedPageBreak/>
              <w:t>SESJA Nr 36</w:t>
            </w:r>
          </w:p>
        </w:tc>
      </w:tr>
      <w:tr w:rsidR="00C90501" w:rsidRPr="00C90501" w:rsidTr="00C9050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 / 238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kwietnia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przyjęcia sprawozdania zarządu Gminy z wykonania budżetu za 1993 </w:t>
            </w:r>
            <w:proofErr w:type="spellStart"/>
            <w:r w:rsidRPr="00C90501">
              <w:t>r</w:t>
            </w:r>
            <w:proofErr w:type="spellEnd"/>
            <w:r w:rsidRPr="00C90501">
              <w:t xml:space="preserve"> i udzielenia absolutorium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 / 239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kwietnia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na rok 1994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 / 240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kwietnia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wytypowania kandydatów do komisji konkursowej na dyrektorów szkół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 / 241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kwietnia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zbycia działki rolnej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 / 242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28 kwietnia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przeznaczenia użytków rolnych na cele </w:t>
            </w:r>
            <w:proofErr w:type="spellStart"/>
            <w:r w:rsidRPr="00C90501">
              <w:t>nierolne</w:t>
            </w:r>
            <w:proofErr w:type="spellEnd"/>
            <w:r w:rsidRPr="00C90501">
              <w:t xml:space="preserve"> (budowlane, mieszkaniowe)</w:t>
            </w:r>
          </w:p>
        </w:tc>
      </w:tr>
      <w:tr w:rsidR="00C90501" w:rsidRPr="00C90501" w:rsidTr="00C90501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SESJA Nr 37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opłaty targowej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lokalizacji targowiska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regulaminu targowiska</w:t>
            </w:r>
          </w:p>
        </w:tc>
      </w:tr>
      <w:tr w:rsidR="00C90501" w:rsidRPr="00C90501" w:rsidTr="00C9050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ustalenia miesięcznego wynagrodzenia dla Wójta Gminy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247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w roku 1994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248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 xml:space="preserve">w sprawie zmiany w budżecie </w:t>
            </w:r>
            <w:proofErr w:type="spellStart"/>
            <w:r w:rsidRPr="00C90501">
              <w:t>gminy</w:t>
            </w:r>
            <w:proofErr w:type="spellEnd"/>
            <w:r w:rsidRPr="00C90501">
              <w:t xml:space="preserve"> w roku 1994</w:t>
            </w:r>
          </w:p>
        </w:tc>
      </w:tr>
      <w:tr w:rsidR="00C90501" w:rsidRPr="00C90501" w:rsidTr="00C9050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XXXVII / 249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26 maja 1994 r.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01" w:rsidRPr="00C90501" w:rsidRDefault="00C90501" w:rsidP="00C90501">
            <w:r w:rsidRPr="00C90501">
              <w:t>w sprawie zatwierdzenia Statutu GOPS</w:t>
            </w:r>
          </w:p>
        </w:tc>
      </w:tr>
    </w:tbl>
    <w:p w:rsidR="00C90501" w:rsidRPr="00C90501" w:rsidRDefault="00C90501" w:rsidP="00C90501">
      <w:r w:rsidRPr="00C90501">
        <w:t> </w:t>
      </w:r>
    </w:p>
    <w:p w:rsidR="00C90501" w:rsidRPr="00C90501" w:rsidRDefault="00C90501" w:rsidP="00C90501"/>
    <w:p w:rsidR="00B20652" w:rsidRDefault="00B20652"/>
    <w:sectPr w:rsidR="00B20652" w:rsidSect="00B2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01"/>
    <w:rsid w:val="007C1313"/>
    <w:rsid w:val="00874987"/>
    <w:rsid w:val="00A51D6D"/>
    <w:rsid w:val="00B20652"/>
    <w:rsid w:val="00C90501"/>
    <w:rsid w:val="00EF1B81"/>
    <w:rsid w:val="00F1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13"/>
    <w:pPr>
      <w:spacing w:after="0"/>
    </w:pPr>
  </w:style>
  <w:style w:type="paragraph" w:styleId="Nagwek1">
    <w:name w:val="heading 1"/>
    <w:aliases w:val="Rejestr umów"/>
    <w:basedOn w:val="Normalny"/>
    <w:next w:val="Normalny"/>
    <w:link w:val="Nagwek1Znak"/>
    <w:uiPriority w:val="9"/>
    <w:qFormat/>
    <w:rsid w:val="00EF1B81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jestr umów Znak"/>
    <w:basedOn w:val="Domylnaczcionkaakapitu"/>
    <w:link w:val="Nagwek1"/>
    <w:uiPriority w:val="9"/>
    <w:rsid w:val="00EF1B81"/>
    <w:rPr>
      <w:rFonts w:ascii="Arial" w:eastAsiaTheme="majorEastAsia" w:hAnsi="Arial" w:cstheme="majorBidi"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3761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2018-11-06T09:13:00Z</dcterms:created>
  <dcterms:modified xsi:type="dcterms:W3CDTF">2018-11-06T10:50:00Z</dcterms:modified>
</cp:coreProperties>
</file>