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E" w:rsidRDefault="003E378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PUBLICZNEGO* / </w:t>
      </w:r>
    </w:p>
    <w:p w:rsidR="003E378E" w:rsidRPr="00866C55" w:rsidRDefault="003E378E" w:rsidP="00866C5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  <w:r w:rsidR="00866C55">
        <w:t xml:space="preserve"> </w:t>
      </w:r>
      <w:r>
        <w:t>O</w:t>
      </w:r>
      <w:r>
        <w:rPr>
          <w:snapToGrid w:val="0"/>
        </w:rPr>
        <w:t xml:space="preserve">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 w:rsidR="00866C55">
        <w:rPr>
          <w:rFonts w:eastAsia="Arial"/>
          <w:bCs/>
        </w:rPr>
        <w:t xml:space="preserve">Z DNIA 24 KWIETNIA  </w:t>
      </w:r>
      <w:r>
        <w:rPr>
          <w:rFonts w:eastAsia="Arial"/>
          <w:bCs/>
        </w:rPr>
        <w:t>2003 R. O DZIAŁALNOŚCI POŻYTKU PUBLICZNEGO I O WOLONTARIACIE (DZ. U. Z 2016 R. POZ. 239 I 395)</w:t>
      </w:r>
    </w:p>
    <w:p w:rsidR="003E378E" w:rsidRDefault="003E378E" w:rsidP="00866C5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</w:pP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</w:pP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</w:pPr>
    </w:p>
    <w:p w:rsidR="003E378E" w:rsidRDefault="003E378E"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…………………………………………………………………………………….......................</w:t>
      </w:r>
    </w:p>
    <w:p w:rsidR="003E378E" w:rsidRDefault="003E378E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…………………………………………………………………………………………………..,</w:t>
      </w:r>
    </w:p>
    <w:p w:rsidR="003E378E" w:rsidRDefault="003E378E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 w:rsidR="003E378E" w:rsidRDefault="003E378E">
      <w:pPr>
        <w:spacing w:line="276" w:lineRule="auto"/>
        <w:rPr>
          <w:snapToGrid w:val="0"/>
        </w:rPr>
      </w:pPr>
    </w:p>
    <w:p w:rsidR="003E378E" w:rsidRDefault="003E378E"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………………………………………………………………………………………………...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 ewidencji* / pełnomocnictwem*, załączonym(i)</w:t>
      </w:r>
      <w:bookmarkStart w:id="0" w:name="_GoBack"/>
      <w:bookmarkEnd w:id="0"/>
      <w:r>
        <w:t xml:space="preserve">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3E378E" w:rsidRDefault="003E378E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3E378E" w:rsidRDefault="003E378E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3E378E" w:rsidRDefault="003E378E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1. Zleceniodawca zleca Zleceniobiorcy(-</w:t>
      </w:r>
      <w:proofErr w:type="spellStart"/>
      <w:r>
        <w:t>com</w:t>
      </w:r>
      <w:proofErr w:type="spellEnd"/>
      <w:r>
        <w:t xml:space="preserve">), zgodnie z przepisami ustawy z dnia 24 kwietnia 2003 r. o </w:t>
      </w:r>
      <w:proofErr w:type="spellStart"/>
      <w:r>
        <w:t>działalności</w:t>
      </w:r>
      <w:proofErr w:type="spellEnd"/>
      <w:r>
        <w:t xml:space="preserve"> pożytku publicznego i o wolontariacie, zwanej dalej „ustawą”, realizację zadania publicznego pod tytułem:</w:t>
      </w:r>
    </w:p>
    <w:p w:rsidR="003E378E" w:rsidRDefault="003E378E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/>
        <w:jc w:val="both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w zakresie określonym i na warunkach określonych w niniejszej umowie.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Zleceniodawca przyznaje Zleceniobiorcy(-</w:t>
      </w:r>
      <w:proofErr w:type="spellStart"/>
      <w:r>
        <w:t>com</w:t>
      </w:r>
      <w:proofErr w:type="spellEnd"/>
      <w:r>
        <w:t>) środki finansowe, o których mowa w § 3, w formie dotacji, której celem jest realizacja zadania publicznego w sposób zgodny z postanowieniami tej umowy.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1" w:name="_Ref437249922"/>
      <w:r>
        <w:rPr>
          <w:rStyle w:val="Odwoanieprzypisudolnego"/>
        </w:rPr>
        <w:footnoteReference w:id="2"/>
      </w:r>
      <w:bookmarkEnd w:id="1"/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3E378E" w:rsidRDefault="003E378E">
      <w:pPr>
        <w:autoSpaceDE w:val="0"/>
        <w:autoSpaceDN w:val="0"/>
        <w:adjustRightInd w:val="0"/>
        <w:spacing w:line="276" w:lineRule="auto"/>
      </w:pPr>
      <w:r>
        <w:t>6. Osobą do kontaktów roboczych jest: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567"/>
      </w:pPr>
      <w:proofErr w:type="spellStart"/>
      <w:r>
        <w:t>tel</w:t>
      </w:r>
      <w:proofErr w:type="spellEnd"/>
      <w:r>
        <w:t>. ……………………….., adres poczty elektronicznej …………………………...…..;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567"/>
      </w:pPr>
      <w:proofErr w:type="spellStart"/>
      <w:r>
        <w:t>tel</w:t>
      </w:r>
      <w:proofErr w:type="spellEnd"/>
      <w:r>
        <w:t>. ……………………..…, adres poczty elektronicznej …………………..………….. .</w:t>
      </w:r>
    </w:p>
    <w:p w:rsidR="003E378E" w:rsidRDefault="003E378E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3E378E" w:rsidRDefault="003E378E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3E378E" w:rsidRDefault="003E378E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3E378E" w:rsidRDefault="003E378E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3E378E" w:rsidRDefault="003E378E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3E378E" w:rsidRDefault="003E378E">
      <w:pPr>
        <w:spacing w:line="276" w:lineRule="auto"/>
        <w:ind w:firstLine="284"/>
        <w:jc w:val="both"/>
      </w:pPr>
      <w:r>
        <w:t>1) dla środków pochodzących z dotacji:</w:t>
      </w:r>
    </w:p>
    <w:p w:rsidR="003E378E" w:rsidRDefault="003E378E">
      <w:pPr>
        <w:spacing w:line="276" w:lineRule="auto"/>
        <w:ind w:left="567"/>
        <w:jc w:val="both"/>
      </w:pPr>
      <w:r>
        <w:t xml:space="preserve">od dnia …………………… r. </w:t>
      </w:r>
    </w:p>
    <w:p w:rsidR="003E378E" w:rsidRDefault="003E378E">
      <w:pPr>
        <w:spacing w:line="276" w:lineRule="auto"/>
        <w:ind w:left="567"/>
        <w:jc w:val="both"/>
      </w:pPr>
      <w:r>
        <w:t>do dnia …………………… r.;</w:t>
      </w:r>
    </w:p>
    <w:p w:rsidR="003E378E" w:rsidRDefault="003E378E">
      <w:pPr>
        <w:spacing w:line="276" w:lineRule="auto"/>
        <w:ind w:left="284"/>
        <w:jc w:val="both"/>
      </w:pPr>
      <w:r>
        <w:t>2) dla innych środków finansowych:</w:t>
      </w:r>
    </w:p>
    <w:p w:rsidR="003E378E" w:rsidRDefault="003E378E">
      <w:pPr>
        <w:spacing w:line="276" w:lineRule="auto"/>
        <w:ind w:left="567"/>
        <w:jc w:val="both"/>
      </w:pPr>
      <w:r>
        <w:t xml:space="preserve">od dnia …………………… r. </w:t>
      </w:r>
    </w:p>
    <w:p w:rsidR="003E378E" w:rsidRDefault="003E378E">
      <w:pPr>
        <w:spacing w:line="276" w:lineRule="auto"/>
        <w:ind w:left="567"/>
        <w:jc w:val="both"/>
      </w:pPr>
      <w:r>
        <w:lastRenderedPageBreak/>
        <w:t>do dnia …………………… r.</w:t>
      </w:r>
    </w:p>
    <w:p w:rsidR="003E378E" w:rsidRDefault="003E378E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fldSimple w:instr=" REF _Ref437247286 \r \h  \* MERGEFORMAT ">
        <w:r w:rsidR="00287E31">
          <w:rPr>
            <w:vertAlign w:val="superscript"/>
          </w:rPr>
          <w:t>2</w:t>
        </w:r>
      </w:fldSimple>
      <w:r>
        <w:rPr>
          <w:vertAlign w:val="superscript"/>
        </w:rPr>
        <w:t>)</w:t>
      </w:r>
      <w:r>
        <w:t xml:space="preserve">*, w terminie określonym w ust. 1. </w:t>
      </w:r>
    </w:p>
    <w:p w:rsidR="003E378E" w:rsidRDefault="003E378E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</w:t>
      </w:r>
      <w:proofErr w:type="spellStart"/>
      <w:r>
        <w:t>(-a</w:t>
      </w:r>
      <w:proofErr w:type="spellEnd"/>
      <w:r>
        <w:t xml:space="preserve">li), i na warunkach określonych w niniejszej umowie. Dopuszcza się wydatkowanie uzyskanych przychodów, w tym </w:t>
      </w:r>
      <w:proofErr w:type="spellStart"/>
      <w:r>
        <w:t>także</w:t>
      </w:r>
      <w:proofErr w:type="spellEnd"/>
      <w:r>
        <w:t xml:space="preserve">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3E378E" w:rsidRDefault="003E378E">
      <w:pPr>
        <w:spacing w:line="276" w:lineRule="auto"/>
        <w:ind w:left="284" w:hanging="284"/>
        <w:jc w:val="both"/>
      </w:pPr>
      <w:r>
        <w:t xml:space="preserve">5. Wydatkowanie osiągniętych przychodów, w tym </w:t>
      </w:r>
      <w:proofErr w:type="spellStart"/>
      <w:r>
        <w:t>także</w:t>
      </w:r>
      <w:proofErr w:type="spellEnd"/>
      <w:r>
        <w:t xml:space="preserve"> odsetek bankowych od środków przekazanych przez Zleceniodawcę, z naruszeniem postanowień ust. 4 uznaje się za dotację pobraną w nadmiernej wysokości.</w:t>
      </w:r>
    </w:p>
    <w:p w:rsidR="003E378E" w:rsidRDefault="003E378E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3E378E" w:rsidRDefault="003E378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3E378E" w:rsidRDefault="003E378E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3E378E" w:rsidRDefault="003E378E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3E378E" w:rsidRDefault="003E378E">
      <w:pPr>
        <w:autoSpaceDE w:val="0"/>
        <w:autoSpaceDN w:val="0"/>
        <w:adjustRightInd w:val="0"/>
        <w:spacing w:before="120"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3E378E" w:rsidRDefault="003E378E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>
        <w:t>w następujący sposób:</w:t>
      </w:r>
    </w:p>
    <w:p w:rsidR="003E378E" w:rsidRDefault="003E378E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3E378E" w:rsidRDefault="003E378E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3E378E" w:rsidRDefault="003E378E">
      <w:pPr>
        <w:spacing w:line="276" w:lineRule="auto"/>
        <w:ind w:left="567"/>
        <w:jc w:val="both"/>
      </w:pPr>
      <w:r>
        <w:t xml:space="preserve">albo </w:t>
      </w:r>
    </w:p>
    <w:p w:rsidR="003E378E" w:rsidRDefault="003E378E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3E378E" w:rsidRDefault="003E378E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3E378E" w:rsidRDefault="003E378E">
      <w:pPr>
        <w:spacing w:line="276" w:lineRule="auto"/>
        <w:ind w:left="284" w:hanging="284"/>
        <w:jc w:val="both"/>
      </w:pPr>
    </w:p>
    <w:p w:rsidR="003E378E" w:rsidRDefault="003E378E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 w:rsidR="003E378E" w:rsidRDefault="003E378E">
      <w:pPr>
        <w:spacing w:line="276" w:lineRule="auto"/>
        <w:ind w:left="851" w:hanging="284"/>
        <w:jc w:val="both"/>
      </w:pPr>
      <w:r>
        <w:lastRenderedPageBreak/>
        <w:t xml:space="preserve">a) dotacja w ……… r. w terminie do 30 dni od dnia zawarcia niniejszej umowy </w:t>
      </w:r>
      <w: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3E378E" w:rsidRDefault="003E378E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3E378E" w:rsidRDefault="003E378E">
      <w:pPr>
        <w:tabs>
          <w:tab w:val="left" w:pos="0"/>
        </w:tabs>
        <w:spacing w:line="276" w:lineRule="auto"/>
        <w:jc w:val="both"/>
      </w:pPr>
    </w:p>
    <w:p w:rsidR="003E378E" w:rsidRDefault="003E378E"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3E378E" w:rsidRDefault="003E378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3E378E" w:rsidRDefault="003E378E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2" w:name="_Ref456006860"/>
      <w:r>
        <w:rPr>
          <w:rStyle w:val="Odwoanieprzypisudolnego"/>
        </w:rPr>
        <w:footnoteReference w:id="4"/>
      </w:r>
      <w:bookmarkEnd w:id="2"/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3E378E" w:rsidRDefault="003E378E">
      <w:pPr>
        <w:spacing w:line="276" w:lineRule="auto"/>
        <w:ind w:left="567" w:hanging="283"/>
        <w:jc w:val="both"/>
      </w:pPr>
      <w:r>
        <w:t>1) innych środków finansowych w wysokości</w:t>
      </w:r>
      <w:bookmarkStart w:id="3" w:name="_Ref426980963"/>
      <w:r>
        <w:rPr>
          <w:rStyle w:val="Odwoanieprzypisudolnego"/>
        </w:rPr>
        <w:footnoteReference w:id="5"/>
      </w:r>
      <w:bookmarkEnd w:id="3"/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………………………………….......................................................................,</w:t>
      </w:r>
    </w:p>
    <w:p w:rsidR="003E378E" w:rsidRDefault="003E378E">
      <w:pPr>
        <w:spacing w:line="276" w:lineRule="auto"/>
        <w:ind w:left="567"/>
        <w:jc w:val="both"/>
      </w:pPr>
      <w:r>
        <w:t>w tym:</w:t>
      </w:r>
    </w:p>
    <w:p w:rsidR="003E378E" w:rsidRDefault="003E378E">
      <w:pPr>
        <w:pStyle w:val="Akapitzlist"/>
        <w:numPr>
          <w:ilvl w:val="0"/>
          <w:numId w:val="40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3E378E" w:rsidRDefault="003E378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3E378E" w:rsidRDefault="003E378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 xml:space="preserve">) środki) w wysokości …...……………….. (słownie) ……….… …..…………………………………………………………………………………...*, </w:t>
      </w:r>
    </w:p>
    <w:p w:rsidR="003E378E" w:rsidRDefault="003E378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3E378E" w:rsidRDefault="003E378E">
      <w:pPr>
        <w:tabs>
          <w:tab w:val="num" w:pos="851"/>
        </w:tabs>
        <w:spacing w:line="276" w:lineRule="auto"/>
        <w:jc w:val="both"/>
      </w:pPr>
      <w:r>
        <w:tab/>
      </w:r>
    </w:p>
    <w:p w:rsidR="003E378E" w:rsidRDefault="003E378E">
      <w:pPr>
        <w:spacing w:line="276" w:lineRule="auto"/>
        <w:ind w:left="567" w:hanging="283"/>
        <w:jc w:val="both"/>
      </w:pPr>
      <w:r>
        <w:lastRenderedPageBreak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3E378E" w:rsidRDefault="003E378E">
      <w:pPr>
        <w:spacing w:line="276" w:lineRule="auto"/>
        <w:ind w:left="540"/>
        <w:jc w:val="both"/>
      </w:pPr>
    </w:p>
    <w:p w:rsidR="003E378E" w:rsidRDefault="003E378E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3E378E" w:rsidRDefault="003E378E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3E378E" w:rsidRDefault="003E378E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3E378E" w:rsidRDefault="003E378E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3E378E" w:rsidRDefault="003E378E">
      <w:pPr>
        <w:spacing w:line="276" w:lineRule="auto"/>
        <w:ind w:left="567" w:hanging="283"/>
        <w:jc w:val="both"/>
      </w:pPr>
      <w: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3E378E" w:rsidRDefault="003E378E">
      <w:pPr>
        <w:spacing w:line="276" w:lineRule="auto"/>
        <w:ind w:left="567" w:hanging="283"/>
        <w:jc w:val="both"/>
      </w:pPr>
      <w: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3E378E" w:rsidRDefault="003E378E">
      <w:pPr>
        <w:spacing w:line="276" w:lineRule="auto"/>
        <w:ind w:left="284" w:hanging="257"/>
        <w:jc w:val="both"/>
      </w:pPr>
      <w:r>
        <w:t xml:space="preserve">7. Procentowy udział środków ze źródeł, o których mowa w ust. 5 </w:t>
      </w:r>
      <w:proofErr w:type="spellStart"/>
      <w:r>
        <w:t>pkt</w:t>
      </w:r>
      <w:proofErr w:type="spellEnd"/>
      <w:r>
        <w:t xml:space="preserve"> 1</w:t>
      </w:r>
      <w:fldSimple w:instr=" NOTEREF _Ref452361951 \h  \* MERGEFORMAT ">
        <w:r w:rsidR="00287E31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* / ust. 5</w:t>
      </w:r>
      <w:fldSimple w:instr=" NOTEREF _Ref437249922 \h  \* MERGEFORMAT ">
        <w:r w:rsidR="00287E31">
          <w:rPr>
            <w:vertAlign w:val="superscript"/>
          </w:rPr>
          <w:t>2</w:t>
        </w:r>
      </w:fldSimple>
      <w:r>
        <w:rPr>
          <w:vertAlign w:val="superscript"/>
        </w:rPr>
        <w:t>)</w:t>
      </w:r>
      <w:r>
        <w:t xml:space="preserve">*, </w:t>
      </w:r>
      <w:r>
        <w:br/>
        <w:t>w stosunku do otrzymanej kwoty dotacji wynosi nie mniej niż ……….. %, z zastrzeżeniem ust. 8.</w:t>
      </w:r>
    </w:p>
    <w:p w:rsidR="003E378E" w:rsidRDefault="003E378E">
      <w:pPr>
        <w:spacing w:line="276" w:lineRule="auto"/>
        <w:ind w:left="284" w:hanging="257"/>
        <w:jc w:val="both"/>
      </w:pPr>
      <w:r>
        <w:t xml:space="preserve">8. Wysokość środków ze źródeł, o których mowa w ust. 5 </w:t>
      </w:r>
      <w:proofErr w:type="spellStart"/>
      <w:r>
        <w:t>pkt</w:t>
      </w:r>
      <w:proofErr w:type="spellEnd"/>
      <w:r>
        <w:t xml:space="preserve"> 1, może się zmieniać, o ile nie zmniejszy się udział tych środków w stosunku do wydatkowanej kwoty dotacji</w:t>
      </w:r>
      <w:bookmarkStart w:id="4" w:name="_Ref452361951"/>
      <w:r>
        <w:rPr>
          <w:rStyle w:val="Odwoanieprzypisudolnego"/>
        </w:rPr>
        <w:footnoteReference w:id="7"/>
      </w:r>
      <w:bookmarkEnd w:id="4"/>
      <w:r>
        <w:rPr>
          <w:vertAlign w:val="superscript"/>
        </w:rPr>
        <w:t>)</w:t>
      </w:r>
      <w:r>
        <w:t>.</w:t>
      </w:r>
    </w:p>
    <w:p w:rsidR="003E378E" w:rsidRDefault="003E378E">
      <w:pPr>
        <w:spacing w:line="276" w:lineRule="auto"/>
        <w:ind w:left="284" w:hanging="257"/>
        <w:jc w:val="both"/>
      </w:pPr>
      <w:r>
        <w:t xml:space="preserve">9. Procentowy udział łącznej wartości wkładu osobowego oraz wkładu rzeczowego, o których mowa w ust. 5 </w:t>
      </w:r>
      <w:proofErr w:type="spellStart"/>
      <w:r>
        <w:t>pkt</w:t>
      </w:r>
      <w:proofErr w:type="spellEnd"/>
      <w:r>
        <w:t xml:space="preserve"> 2 i 3, w stosunku do otrzymanej kwoty dotacji wynosi nie mniej niż ……….. %, z zastrzeżeniem ust. 8</w:t>
      </w:r>
      <w:fldSimple w:instr=" NOTEREF _Ref452361951 \h  \* MERGEFORMAT ">
        <w:r w:rsidR="00287E31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3E378E" w:rsidRDefault="003E378E">
      <w:pPr>
        <w:spacing w:line="276" w:lineRule="auto"/>
        <w:ind w:left="284" w:hanging="257"/>
        <w:jc w:val="both"/>
      </w:pPr>
      <w:r>
        <w:t xml:space="preserve">10. Wartość wkładu osobowego oraz wkładu rzeczowego, o których mowa w ust. 5 </w:t>
      </w:r>
      <w:proofErr w:type="spellStart"/>
      <w:r>
        <w:t>pkt</w:t>
      </w:r>
      <w:proofErr w:type="spellEnd"/>
      <w:r>
        <w:t xml:space="preserve"> 2 i 3, może się zmieniać, o ile nie zmniejszy się udział tej wartości w stosunku do wydatkowanej kwoty dotacji</w:t>
      </w:r>
      <w:fldSimple w:instr=" NOTEREF _Ref452361951 \h  \* MERGEFORMAT ">
        <w:r w:rsidR="00287E31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3E378E" w:rsidRDefault="003E378E">
      <w:pPr>
        <w:spacing w:line="276" w:lineRule="auto"/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3E378E" w:rsidRDefault="003E378E">
      <w:pPr>
        <w:spacing w:line="276" w:lineRule="auto"/>
        <w:ind w:left="284" w:hanging="257"/>
        <w:jc w:val="both"/>
      </w:pPr>
      <w:r>
        <w:lastRenderedPageBreak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3E378E" w:rsidRDefault="003E378E">
      <w:pPr>
        <w:spacing w:line="276" w:lineRule="auto"/>
        <w:ind w:left="426" w:hanging="426"/>
        <w:jc w:val="both"/>
      </w:pPr>
      <w:r>
        <w:t>13. Przekazanie kolejnej dotacji nastąpi, z zastrzeżeniem ust. 2, po złożeniu* / zaakceptowaniu* sprawozdania częściowego, o którym mowa w § 10 ust. 3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3E378E" w:rsidRDefault="003E378E">
      <w:pPr>
        <w:spacing w:line="276" w:lineRule="auto"/>
        <w:ind w:left="426" w:hanging="426"/>
        <w:jc w:val="both"/>
      </w:pPr>
      <w:r>
        <w:t>14. Przekazanie kolejnej transzy dotacji nastąpi po złożeniu* / zaakceptowaniu* sprawozdania częściowego, o którym mowa w § 10 ust. 2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3E378E" w:rsidRDefault="003E378E">
      <w:pPr>
        <w:spacing w:line="276" w:lineRule="auto"/>
        <w:ind w:left="426" w:hanging="426"/>
        <w:jc w:val="both"/>
      </w:pPr>
      <w:r>
        <w:t xml:space="preserve">15. Zleceniodawca uzależnia przekazanie kolejnych transz dotacji od wydatkowania </w:t>
      </w:r>
      <w:proofErr w:type="spellStart"/>
      <w:r>
        <w:t>co</w:t>
      </w:r>
      <w:proofErr w:type="spellEnd"/>
      <w:r>
        <w:t xml:space="preserve"> najmniej …….. % przekazanych środków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3E378E" w:rsidRDefault="003E378E">
      <w:pPr>
        <w:spacing w:line="276" w:lineRule="auto"/>
        <w:jc w:val="center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3E378E" w:rsidRDefault="003E378E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3E378E" w:rsidRDefault="003E378E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 xml:space="preserve">(określenie części zadania publicznego wraz ze wskazaniem nazwy działania zgodnie z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IV.7 oferty lub pozycji kalkulacji przewidywanych kosztów</w:t>
      </w:r>
      <w:r>
        <w:rPr>
          <w:rStyle w:val="Odwoanieprzypisudolnego"/>
          <w:i/>
        </w:rPr>
        <w:footnoteReference w:id="12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3E378E" w:rsidRDefault="003E378E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3E378E" w:rsidRDefault="003E378E">
      <w:pPr>
        <w:spacing w:line="276" w:lineRule="auto"/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3E378E" w:rsidRDefault="003E37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3E378E" w:rsidRDefault="003E378E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Procentowy udział dotacji w całkowitym koszcie zadania publicznego wynosi nie więcej niż ………………….. .</w:t>
      </w:r>
    </w:p>
    <w:p w:rsidR="003E378E" w:rsidRDefault="003E378E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Zleceniobiorca(-</w:t>
      </w:r>
      <w:proofErr w:type="spellStart"/>
      <w:r>
        <w:t>cy</w:t>
      </w:r>
      <w:proofErr w:type="spellEnd"/>
      <w:r>
        <w:t>) jest/są zobowiązany(-ni) zachować procentowy udział dotacji w całkowitym koszcie zadania publicznego, o którym mowa w § 3 ust. 7.</w:t>
      </w:r>
      <w:bookmarkEnd w:id="5"/>
    </w:p>
    <w:p w:rsidR="003E378E" w:rsidRDefault="003E378E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3E378E" w:rsidRDefault="003E378E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Przekroczenie limitu, o którym mowa w ust. 3, uważa się za pobranie dotacji </w:t>
      </w:r>
      <w:r>
        <w:br/>
        <w:t xml:space="preserve">w nadmiernej wysokości. </w:t>
      </w:r>
    </w:p>
    <w:p w:rsidR="003E378E" w:rsidRDefault="003E378E">
      <w:pPr>
        <w:spacing w:line="276" w:lineRule="auto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lastRenderedPageBreak/>
        <w:t>Dokonywanie przesunięć w zakresie ponoszonych wydatków</w:t>
      </w:r>
    </w:p>
    <w:p w:rsidR="003E378E" w:rsidRDefault="003E378E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uznaje się go za zgodny z umową wtedy, gdy nie nastąpiło zwiększenie tego wydatku o więcej niż …… %</w:t>
      </w:r>
      <w:fldSimple w:instr=" NOTEREF _Ref448917719 \h  \* MERGEFORMAT ">
        <w:r w:rsidR="00287E31"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3E378E" w:rsidRDefault="003E378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Jeżeli suma wydatków finansowanych z dotacji w danej kategorii kosztów wykazana </w:t>
      </w:r>
      <w:r>
        <w:rPr>
          <w:rFonts w:ascii="Times New Roman" w:hAnsi="Times New Roman"/>
        </w:rPr>
        <w:br/>
        <w:t xml:space="preserve">w sprawozdaniu z realizacji zadania publicznego nie jest równa sumie kosztów określonej w umowie,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uznaje się ją za zgodną z umową, jeżeli nie nastąpiło zwiększenie tej sumy wydatków o więcej niż .…… %</w:t>
      </w:r>
      <w:fldSimple w:instr=" NOTEREF _Ref448917719 \h  \* MERGEFORMAT ">
        <w:r w:rsidR="00287E31"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3E378E" w:rsidRDefault="003E378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Jeżeli dany wydatek finansowany z dotacji wykazany w sprawozdaniu z realizacji zadania publicznego nie jest równy odpowiedniemu kosztowi określonemu w umowie,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uznaje się go za zgodny z umową wtedy, gdy nie nastąpiło zwiększenie tego wydatku o więcej niż …… % otrzymanej dotacji</w:t>
      </w:r>
      <w:bookmarkStart w:id="6" w:name="_Ref448917719"/>
      <w:r>
        <w:rPr>
          <w:rStyle w:val="Odwoanieprzypisudolnego"/>
          <w:rFonts w:ascii="Times New Roman" w:hAnsi="Times New Roman"/>
        </w:rPr>
        <w:footnoteReference w:id="13"/>
      </w:r>
      <w:bookmarkEnd w:id="6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3E378E" w:rsidRDefault="003E378E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3E378E" w:rsidRDefault="003E378E">
      <w:pPr>
        <w:spacing w:line="276" w:lineRule="auto"/>
        <w:jc w:val="center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3E378E" w:rsidRDefault="003E378E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3E378E" w:rsidRDefault="003E378E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 xml:space="preserve">) realizował </w:t>
      </w:r>
      <w:proofErr w:type="spellStart"/>
      <w:r>
        <w:t>(-a</w:t>
      </w:r>
      <w:proofErr w:type="spellEnd"/>
      <w:r>
        <w:t>li) zadanie publiczne.</w:t>
      </w:r>
    </w:p>
    <w:p w:rsidR="003E378E" w:rsidRDefault="003E378E">
      <w:pPr>
        <w:spacing w:line="276" w:lineRule="auto"/>
        <w:ind w:left="284" w:hanging="284"/>
        <w:jc w:val="both"/>
        <w:rPr>
          <w:szCs w:val="20"/>
        </w:rPr>
      </w:pPr>
      <w:r>
        <w:t>3. 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3E378E" w:rsidRDefault="003E378E">
      <w:pPr>
        <w:spacing w:after="120"/>
        <w:ind w:left="284" w:hanging="284"/>
        <w:jc w:val="both"/>
        <w:rPr>
          <w:b/>
        </w:rPr>
      </w:pPr>
      <w: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3E378E" w:rsidRDefault="003E378E">
      <w:pPr>
        <w:spacing w:line="276" w:lineRule="auto"/>
        <w:jc w:val="center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8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3E378E" w:rsidRDefault="003E378E">
      <w:p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1. Zleceniobiorca(-</w:t>
      </w:r>
      <w:proofErr w:type="spellStart"/>
      <w:r>
        <w:t>cy</w:t>
      </w:r>
      <w:proofErr w:type="spellEnd"/>
      <w: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3E378E" w:rsidRDefault="003E378E">
      <w:pPr>
        <w:tabs>
          <w:tab w:val="num" w:pos="540"/>
        </w:tabs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</w:t>
      </w:r>
      <w:proofErr w:type="spellStart"/>
      <w:r>
        <w:t>informacji</w:t>
      </w:r>
      <w:proofErr w:type="spellEnd"/>
      <w:r>
        <w:t xml:space="preserve">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3E378E" w:rsidRDefault="003E378E">
      <w:pPr>
        <w:tabs>
          <w:tab w:val="num" w:pos="540"/>
        </w:tabs>
        <w:spacing w:line="276" w:lineRule="auto"/>
        <w:ind w:left="284" w:hanging="284"/>
        <w:jc w:val="both"/>
      </w:pPr>
      <w:r>
        <w:t xml:space="preserve">3. Logo oraz treść wymaganych </w:t>
      </w:r>
      <w:proofErr w:type="spellStart"/>
      <w:r>
        <w:t>informacji</w:t>
      </w:r>
      <w:proofErr w:type="spellEnd"/>
      <w:r>
        <w:t xml:space="preserve"> Zleceniodawca przekazuje Zleceniobiorcy</w:t>
      </w:r>
      <w:r>
        <w:rPr>
          <w:rStyle w:val="Odwoanieprzypisudolnego"/>
        </w:rPr>
        <w:footnoteReference w:id="14"/>
      </w:r>
      <w:r>
        <w:rPr>
          <w:vertAlign w:val="superscript"/>
        </w:rPr>
        <w:t>)</w:t>
      </w:r>
      <w:r>
        <w:t>*.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</w:t>
      </w:r>
      <w:proofErr w:type="spellStart"/>
      <w:r>
        <w:rPr>
          <w:rFonts w:ascii="Times New Roman" w:hAnsi="Times New Roman"/>
        </w:rPr>
        <w:t>informacji</w:t>
      </w:r>
      <w:proofErr w:type="spellEnd"/>
      <w:r>
        <w:rPr>
          <w:rFonts w:ascii="Times New Roman" w:hAnsi="Times New Roman"/>
        </w:rPr>
        <w:t xml:space="preserve"> o wysokości przyznanych środków oraz </w:t>
      </w:r>
      <w:proofErr w:type="spellStart"/>
      <w:r>
        <w:rPr>
          <w:rFonts w:ascii="Times New Roman" w:hAnsi="Times New Roman"/>
        </w:rPr>
        <w:t>informacji</w:t>
      </w:r>
      <w:proofErr w:type="spellEnd"/>
      <w:r>
        <w:rPr>
          <w:rFonts w:ascii="Times New Roman" w:hAnsi="Times New Roman"/>
        </w:rPr>
        <w:t xml:space="preserve"> o złożeniu lub niezłożeniu sprawozdania z wykonania zadania publicznego.   </w:t>
      </w:r>
    </w:p>
    <w:p w:rsidR="003E378E" w:rsidRDefault="003E378E">
      <w:pPr>
        <w:spacing w:line="276" w:lineRule="auto"/>
        <w:ind w:left="284" w:hanging="284"/>
        <w:jc w:val="both"/>
      </w:pPr>
      <w:r>
        <w:t>5. Zleceniobiorca jest zobowiązany informować na bieżąco, jednak nie później niż w terminie 14 dni od daty zaistnienia zmian, w szczególności o:</w:t>
      </w:r>
    </w:p>
    <w:p w:rsidR="003E378E" w:rsidRDefault="003E378E">
      <w:pPr>
        <w:numPr>
          <w:ilvl w:val="0"/>
          <w:numId w:val="38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3E378E" w:rsidRDefault="003E378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3E378E" w:rsidRDefault="003E378E">
      <w:pPr>
        <w:spacing w:line="276" w:lineRule="auto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3E378E" w:rsidRDefault="003E378E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3E378E" w:rsidRDefault="003E378E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3E378E" w:rsidRDefault="003E378E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>
        <w:t xml:space="preserve">W ramach kontroli, o której mowa w ust. 1, osoby upoważnione przez Zleceniodawcę  mogą badać dokumenty i inne nośniki </w:t>
      </w:r>
      <w:proofErr w:type="spellStart"/>
      <w:r>
        <w:t>informacji</w:t>
      </w:r>
      <w:proofErr w:type="spellEnd"/>
      <w:r>
        <w:t xml:space="preserve">, które mają lub mogą mieć znaczenie dla oceny prawidłowości wykonywania zadania publicznego, oraz żądać udzielenia ustnie lub na piśmie </w:t>
      </w:r>
      <w:proofErr w:type="spellStart"/>
      <w:r>
        <w:t>informacji</w:t>
      </w:r>
      <w:proofErr w:type="spellEnd"/>
      <w:r>
        <w:t xml:space="preserve"> dotyczących wykonania zadania publicznego. Zleceniobiorca(-</w:t>
      </w:r>
      <w:proofErr w:type="spellStart"/>
      <w:r>
        <w:t>cy</w:t>
      </w:r>
      <w:proofErr w:type="spellEnd"/>
      <w:r>
        <w:t xml:space="preserve">) na żądanie kontrolującego zobowiązuje(-ją) się dostarczyć lub udostępnić dokumenty i inne nośniki </w:t>
      </w:r>
      <w:proofErr w:type="spellStart"/>
      <w:r>
        <w:t>informacji</w:t>
      </w:r>
      <w:proofErr w:type="spellEnd"/>
      <w:r>
        <w:t xml:space="preserve"> oraz udzielić wyjaśnień i </w:t>
      </w:r>
      <w:proofErr w:type="spellStart"/>
      <w:r>
        <w:t>informacji</w:t>
      </w:r>
      <w:proofErr w:type="spellEnd"/>
      <w:r>
        <w:t xml:space="preserve"> w terminie określonym przez kontrolującego.</w:t>
      </w:r>
    </w:p>
    <w:p w:rsidR="003E378E" w:rsidRDefault="003E378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3E378E" w:rsidRDefault="003E378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3E378E" w:rsidRDefault="003E378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3E378E" w:rsidRDefault="003E378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3E378E" w:rsidRDefault="003E378E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3E378E" w:rsidRDefault="003E378E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3E378E" w:rsidRDefault="003E378E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  <w:t>i uproszczonego wzoru sprawozdania z realizacji zadania publicznego (Dz. U. poz. 570)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3E378E" w:rsidRDefault="003E378E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6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3E378E" w:rsidRDefault="003E378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</w:t>
      </w:r>
      <w:proofErr w:type="spellStart"/>
      <w:r>
        <w:rPr>
          <w:rFonts w:ascii="Times New Roman" w:hAnsi="Times New Roman"/>
        </w:rPr>
        <w:t>(-i</w:t>
      </w:r>
      <w:proofErr w:type="spellEnd"/>
      <w:r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  <w:t xml:space="preserve">o których mowa w ust. 1–4. Żądanie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3E378E" w:rsidRDefault="003E378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</w:t>
      </w:r>
      <w:proofErr w:type="spellStart"/>
      <w:r>
        <w:rPr>
          <w:rFonts w:ascii="Times New Roman" w:hAnsi="Times New Roman"/>
        </w:rPr>
        <w:t>informacji</w:t>
      </w:r>
      <w:proofErr w:type="spellEnd"/>
      <w:r>
        <w:rPr>
          <w:rFonts w:ascii="Times New Roman" w:hAnsi="Times New Roman"/>
        </w:rPr>
        <w:t xml:space="preserve"> w nim zawartych w sprawozdaniach, materiałach informacyjnych i promocyjnych oraz innych dokumentach urzędowych. </w:t>
      </w:r>
    </w:p>
    <w:p w:rsidR="003E378E" w:rsidRDefault="003E378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3E378E" w:rsidRDefault="003E378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3E378E" w:rsidRDefault="003E378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3E378E" w:rsidRDefault="003E378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3E378E" w:rsidRDefault="003E378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3E378E" w:rsidRDefault="003E378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3E378E" w:rsidRDefault="003E378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Odsetki od niewykorzystanej kwoty dotacji zwróconej po terminie, o którym mowa w ust. 2, podlegają zwrotowi w wysokości określonej jak dla zaległości podatkowych na rachunek bankowy Zleceniodawcy o numerze ……………………...……………………… </w:t>
      </w:r>
      <w:r>
        <w:rPr>
          <w:rFonts w:ascii="Times New Roman" w:hAnsi="Times New Roman"/>
        </w:rPr>
        <w:lastRenderedPageBreak/>
        <w:t>……………………………….... . Odsetki nalicza się, począwszy od dnia następującego po dniu, w którym upłynął termin zwrotu niewykorzystanej kwoty dotacji.</w:t>
      </w:r>
    </w:p>
    <w:p w:rsidR="003E378E" w:rsidRDefault="003E378E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3E378E" w:rsidRDefault="003E378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3E378E" w:rsidRDefault="003E378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3E378E" w:rsidRDefault="003E378E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3E378E" w:rsidRDefault="003E378E">
      <w:pPr>
        <w:spacing w:line="276" w:lineRule="auto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3E378E" w:rsidRDefault="003E378E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3E378E" w:rsidRDefault="003E378E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 xml:space="preserve">z 2016 r. poz. 380, z </w:t>
      </w:r>
      <w:proofErr w:type="spellStart"/>
      <w:r>
        <w:t>późn</w:t>
      </w:r>
      <w:proofErr w:type="spellEnd"/>
      <w:r>
        <w:t>. zm.), które uniemożliwiają wykonanie umowy.</w:t>
      </w:r>
    </w:p>
    <w:p w:rsidR="003E378E" w:rsidRDefault="003E378E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3E378E" w:rsidRDefault="003E378E">
      <w:pPr>
        <w:tabs>
          <w:tab w:val="left" w:pos="180"/>
        </w:tabs>
        <w:spacing w:line="276" w:lineRule="auto"/>
        <w:jc w:val="both"/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3E378E" w:rsidRDefault="003E378E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3E378E" w:rsidRDefault="003E378E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3E378E" w:rsidRDefault="003E378E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3E378E" w:rsidRDefault="003E378E">
      <w:pPr>
        <w:tabs>
          <w:tab w:val="left" w:pos="284"/>
        </w:tabs>
        <w:spacing w:line="276" w:lineRule="auto"/>
        <w:jc w:val="both"/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3E378E" w:rsidRDefault="003E378E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3E378E" w:rsidRDefault="003E378E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3E378E" w:rsidRDefault="003E378E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3E378E" w:rsidRDefault="003E378E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3E378E" w:rsidRDefault="003E378E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3E378E" w:rsidRDefault="003E378E">
      <w:pPr>
        <w:spacing w:line="276" w:lineRule="auto"/>
        <w:ind w:left="567" w:hanging="295"/>
        <w:jc w:val="both"/>
      </w:pPr>
      <w:r>
        <w:lastRenderedPageBreak/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3E378E" w:rsidRDefault="003E378E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3E378E" w:rsidRDefault="003E378E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3E378E" w:rsidRDefault="003E378E">
      <w:pPr>
        <w:spacing w:line="276" w:lineRule="auto"/>
        <w:jc w:val="center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3E378E" w:rsidRDefault="003E378E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3E378E" w:rsidRDefault="003E378E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3E378E" w:rsidRDefault="003E378E">
      <w:pPr>
        <w:spacing w:line="276" w:lineRule="auto"/>
        <w:rPr>
          <w:b/>
        </w:rPr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3E378E" w:rsidRDefault="003E378E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3E378E" w:rsidRDefault="003E378E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3E378E" w:rsidRDefault="003E378E">
      <w:pPr>
        <w:tabs>
          <w:tab w:val="num" w:pos="0"/>
        </w:tabs>
        <w:spacing w:line="276" w:lineRule="auto"/>
        <w:rPr>
          <w:b/>
        </w:rPr>
      </w:pPr>
    </w:p>
    <w:p w:rsidR="003E378E" w:rsidRDefault="003E378E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3E378E" w:rsidRDefault="003E378E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3E378E" w:rsidRDefault="003E378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</w:t>
      </w:r>
      <w:proofErr w:type="spellStart"/>
      <w:r>
        <w:rPr>
          <w:szCs w:val="24"/>
        </w:rPr>
        <w:t>także</w:t>
      </w:r>
      <w:proofErr w:type="spellEnd"/>
      <w:r>
        <w:rPr>
          <w:szCs w:val="24"/>
        </w:rPr>
        <w:t xml:space="preserve">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3E378E" w:rsidRDefault="003E378E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3E378E" w:rsidRDefault="003E378E">
      <w:pPr>
        <w:tabs>
          <w:tab w:val="num" w:pos="0"/>
        </w:tabs>
        <w:spacing w:line="276" w:lineRule="auto"/>
        <w:jc w:val="center"/>
      </w:pPr>
      <w:r>
        <w:rPr>
          <w:b/>
        </w:rPr>
        <w:t>§ 18</w:t>
      </w:r>
    </w:p>
    <w:p w:rsidR="003E378E" w:rsidRDefault="003E378E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</w:t>
      </w:r>
      <w:proofErr w:type="spellStart"/>
      <w:r>
        <w:rPr>
          <w:rFonts w:ascii="Times New Roman" w:hAnsi="Times New Roman"/>
        </w:rPr>
        <w:t>działalności</w:t>
      </w:r>
      <w:proofErr w:type="spellEnd"/>
      <w:r>
        <w:rPr>
          <w:rFonts w:ascii="Times New Roman" w:hAnsi="Times New Roman"/>
        </w:rPr>
        <w:t xml:space="preserve"> pożytku publicznego i o wolontariacie, ustawy z dnia 27 kwietnia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</w:t>
      </w:r>
      <w:proofErr w:type="spellStart"/>
      <w:r>
        <w:rPr>
          <w:rFonts w:ascii="Times New Roman" w:hAnsi="Times New Roman"/>
        </w:rPr>
        <w:t>r.–Prawo</w:t>
      </w:r>
      <w:proofErr w:type="spellEnd"/>
      <w:r>
        <w:rPr>
          <w:rFonts w:ascii="Times New Roman" w:hAnsi="Times New Roman"/>
        </w:rPr>
        <w:t xml:space="preserve"> zamówień publicznych (Dz. U. z 2015 r. poz. 2164,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3E378E" w:rsidRDefault="003E378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3E378E" w:rsidRDefault="003E378E">
      <w:pPr>
        <w:tabs>
          <w:tab w:val="num" w:pos="142"/>
        </w:tabs>
        <w:spacing w:line="276" w:lineRule="auto"/>
        <w:rPr>
          <w:b/>
        </w:rPr>
      </w:pPr>
    </w:p>
    <w:p w:rsidR="003E378E" w:rsidRDefault="003E378E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3E378E" w:rsidRDefault="003E378E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3E378E" w:rsidRDefault="003E378E">
      <w:pPr>
        <w:tabs>
          <w:tab w:val="num" w:pos="142"/>
        </w:tabs>
        <w:spacing w:line="276" w:lineRule="auto"/>
        <w:ind w:left="142"/>
        <w:jc w:val="center"/>
      </w:pPr>
      <w:r>
        <w:rPr>
          <w:b/>
        </w:rPr>
        <w:t>§ 19</w:t>
      </w:r>
    </w:p>
    <w:p w:rsidR="003E378E" w:rsidRDefault="003E378E">
      <w:pPr>
        <w:tabs>
          <w:tab w:val="num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3E378E" w:rsidRDefault="003E378E">
      <w:pPr>
        <w:tabs>
          <w:tab w:val="num" w:pos="0"/>
        </w:tabs>
        <w:spacing w:line="276" w:lineRule="auto"/>
        <w:jc w:val="both"/>
      </w:pPr>
    </w:p>
    <w:p w:rsidR="003E378E" w:rsidRDefault="003E378E">
      <w:pPr>
        <w:spacing w:line="276" w:lineRule="auto"/>
        <w:jc w:val="center"/>
        <w:rPr>
          <w:b/>
        </w:rPr>
      </w:pPr>
      <w:r>
        <w:rPr>
          <w:b/>
        </w:rPr>
        <w:t>§ 20</w:t>
      </w:r>
    </w:p>
    <w:p w:rsidR="003E378E" w:rsidRDefault="003E378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3E378E" w:rsidRDefault="003E378E">
      <w:pPr>
        <w:pStyle w:val="Tekstpodstawowy2"/>
        <w:spacing w:line="276" w:lineRule="auto"/>
        <w:rPr>
          <w:rFonts w:ascii="Times New Roman" w:hAnsi="Times New Roman"/>
        </w:rPr>
      </w:pPr>
    </w:p>
    <w:p w:rsidR="003E378E" w:rsidRDefault="003E378E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3E378E" w:rsidRDefault="003E378E">
      <w:pPr>
        <w:spacing w:line="276" w:lineRule="auto"/>
        <w:ind w:left="284"/>
      </w:pPr>
    </w:p>
    <w:p w:rsidR="003E378E" w:rsidRDefault="003E378E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3E378E" w:rsidRDefault="003E378E">
      <w:pPr>
        <w:spacing w:line="276" w:lineRule="auto"/>
        <w:ind w:left="284"/>
      </w:pPr>
    </w:p>
    <w:p w:rsidR="003E378E" w:rsidRDefault="003E378E">
      <w:pPr>
        <w:spacing w:line="276" w:lineRule="auto"/>
        <w:ind w:left="284"/>
      </w:pPr>
    </w:p>
    <w:p w:rsidR="003E378E" w:rsidRDefault="003E378E">
      <w:pPr>
        <w:autoSpaceDE w:val="0"/>
        <w:autoSpaceDN w:val="0"/>
        <w:adjustRightInd w:val="0"/>
        <w:spacing w:before="240" w:line="276" w:lineRule="auto"/>
        <w:jc w:val="both"/>
      </w:pPr>
    </w:p>
    <w:p w:rsidR="003E378E" w:rsidRDefault="003E378E"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 w:rsidR="003E378E" w:rsidRDefault="003E378E">
      <w:pPr>
        <w:spacing w:line="276" w:lineRule="auto"/>
        <w:jc w:val="both"/>
      </w:pPr>
      <w:r>
        <w:t>1. Oferta realizacji zadania publicznego.</w:t>
      </w:r>
    </w:p>
    <w:p w:rsidR="003E378E" w:rsidRDefault="003E378E">
      <w:pPr>
        <w:spacing w:line="276" w:lineRule="auto"/>
        <w:ind w:left="284" w:hanging="284"/>
        <w:jc w:val="both"/>
      </w:pPr>
      <w:r>
        <w:t xml:space="preserve">2. Kopia aktualnego wyciągu z właściwego rejestru lub ewidencji* / pobrany samodzielnie wydruk komputerowy aktualnych </w:t>
      </w:r>
      <w:proofErr w:type="spellStart"/>
      <w:r>
        <w:t>informacji</w:t>
      </w:r>
      <w:proofErr w:type="spellEnd"/>
      <w:r>
        <w:t xml:space="preserve"> o podmiocie wpisanym do Krajowego Rejestru Sądowego*.</w:t>
      </w:r>
    </w:p>
    <w:p w:rsidR="003E378E" w:rsidRDefault="003E378E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3E378E" w:rsidRDefault="003E378E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3E378E" w:rsidRDefault="003E378E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Odwoanieprzypisudolnego"/>
        </w:rPr>
        <w:footnoteReference w:id="23"/>
      </w:r>
      <w:r>
        <w:rPr>
          <w:vertAlign w:val="superscript"/>
        </w:rPr>
        <w:t>)</w:t>
      </w:r>
      <w:r>
        <w:t>*.</w:t>
      </w:r>
    </w:p>
    <w:p w:rsidR="003E378E" w:rsidRDefault="003E378E">
      <w:pPr>
        <w:tabs>
          <w:tab w:val="left" w:pos="360"/>
        </w:tabs>
        <w:spacing w:line="276" w:lineRule="auto"/>
        <w:jc w:val="both"/>
      </w:pPr>
      <w:r>
        <w:t>6. Zaktualizowany opis poszczególnych działań*.</w:t>
      </w:r>
    </w:p>
    <w:p w:rsidR="003E378E" w:rsidRDefault="003E378E">
      <w:pPr>
        <w:tabs>
          <w:tab w:val="left" w:pos="360"/>
        </w:tabs>
        <w:spacing w:line="276" w:lineRule="auto"/>
        <w:jc w:val="both"/>
      </w:pPr>
    </w:p>
    <w:p w:rsidR="003E378E" w:rsidRDefault="003E378E">
      <w:pPr>
        <w:tabs>
          <w:tab w:val="left" w:pos="0"/>
        </w:tabs>
        <w:ind w:right="-1274"/>
        <w:rPr>
          <w:rFonts w:eastAsia="Arial"/>
        </w:rPr>
      </w:pPr>
    </w:p>
    <w:p w:rsidR="003E378E" w:rsidRDefault="003E378E">
      <w:pPr>
        <w:tabs>
          <w:tab w:val="left" w:pos="0"/>
        </w:tabs>
        <w:ind w:right="-1274"/>
        <w:rPr>
          <w:rFonts w:eastAsia="Arial"/>
        </w:rPr>
      </w:pPr>
    </w:p>
    <w:p w:rsidR="003E378E" w:rsidRDefault="003E378E">
      <w:pPr>
        <w:tabs>
          <w:tab w:val="left" w:pos="0"/>
        </w:tabs>
        <w:ind w:right="-1274"/>
        <w:rPr>
          <w:rFonts w:eastAsia="Arial"/>
        </w:rPr>
      </w:pPr>
    </w:p>
    <w:p w:rsidR="003E378E" w:rsidRDefault="003E378E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3E378E" w:rsidRDefault="003E378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3E378E" w:rsidRDefault="003E378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3E378E" w:rsidRDefault="003E378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</w:t>
      </w:r>
      <w:proofErr w:type="spellStart"/>
      <w:r>
        <w:rPr>
          <w:rFonts w:eastAsia="Arial"/>
          <w:bCs/>
          <w:sz w:val="22"/>
        </w:rPr>
        <w:t>to</w:t>
      </w:r>
      <w:proofErr w:type="spellEnd"/>
      <w:r>
        <w:rPr>
          <w:rFonts w:eastAsia="Arial"/>
          <w:bCs/>
          <w:sz w:val="22"/>
        </w:rPr>
        <w:t xml:space="preserve">, że można ją zmieniać, w tym uzupełniać, o ile te zmiany nie są sprzeczne z niniejszym ramowym wzorem. </w:t>
      </w:r>
    </w:p>
    <w:p w:rsidR="003E378E" w:rsidRDefault="003E378E">
      <w:pPr>
        <w:tabs>
          <w:tab w:val="left" w:pos="360"/>
        </w:tabs>
        <w:spacing w:line="276" w:lineRule="auto"/>
        <w:jc w:val="both"/>
      </w:pPr>
    </w:p>
    <w:sectPr w:rsidR="003E378E" w:rsidSect="00950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09" w:rsidRDefault="00CE4A09">
      <w:r>
        <w:separator/>
      </w:r>
    </w:p>
  </w:endnote>
  <w:endnote w:type="continuationSeparator" w:id="0">
    <w:p w:rsidR="00CE4A09" w:rsidRDefault="00CE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D7" w:rsidRDefault="004014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8E" w:rsidRDefault="00950047">
    <w:pPr>
      <w:pStyle w:val="Stopka"/>
      <w:jc w:val="center"/>
    </w:pPr>
    <w:fldSimple w:instr=" PAGE   \* MERGEFORMAT ">
      <w:r w:rsidR="004014D7">
        <w:rPr>
          <w:noProof/>
        </w:rPr>
        <w:t>1</w:t>
      </w:r>
    </w:fldSimple>
  </w:p>
  <w:p w:rsidR="003E378E" w:rsidRDefault="003E37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D7" w:rsidRDefault="00401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09" w:rsidRDefault="00CE4A09">
      <w:r>
        <w:separator/>
      </w:r>
    </w:p>
  </w:footnote>
  <w:footnote w:type="continuationSeparator" w:id="0">
    <w:p w:rsidR="00CE4A09" w:rsidRDefault="00CE4A09">
      <w:r>
        <w:continuationSeparator/>
      </w:r>
    </w:p>
  </w:footnote>
  <w:footnote w:id="1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3E378E" w:rsidRDefault="003E378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3">
    <w:p w:rsidR="003E378E" w:rsidRDefault="003E378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3E378E" w:rsidRDefault="003E378E">
      <w:pPr>
        <w:pStyle w:val="Tekstprzypisudolnego"/>
        <w:ind w:left="284" w:hanging="284"/>
        <w:jc w:val="both"/>
      </w:pPr>
    </w:p>
  </w:footnote>
  <w:footnote w:id="7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3E378E" w:rsidRDefault="003E378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3E378E" w:rsidRDefault="003E378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 Postanowienie fakultatywne.</w:t>
      </w:r>
    </w:p>
  </w:footnote>
  <w:footnote w:id="17">
    <w:p w:rsidR="003E378E" w:rsidRDefault="003E378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8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3E378E" w:rsidRDefault="003E37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3E378E" w:rsidRDefault="003E378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D7" w:rsidRDefault="004014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D7" w:rsidRDefault="004014D7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4A0"/>
    </w:tblPr>
    <w:tblGrid>
      <w:gridCol w:w="1312"/>
      <w:gridCol w:w="8408"/>
    </w:tblGrid>
    <w:tr w:rsidR="004014D7" w:rsidTr="004014D7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  <w:hideMark/>
        </w:tcPr>
        <w:p w:rsidR="004014D7" w:rsidRDefault="004014D7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PR.D3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  <w:hideMark/>
        </w:tcPr>
        <w:p w:rsidR="004014D7" w:rsidRDefault="004014D7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4014D7" w:rsidRDefault="004014D7">
    <w:pPr>
      <w:pStyle w:val="Nagwek"/>
    </w:pPr>
  </w:p>
  <w:p w:rsidR="004014D7" w:rsidRDefault="004014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D7" w:rsidRDefault="004014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55"/>
    <w:rsid w:val="00287E31"/>
    <w:rsid w:val="00305E18"/>
    <w:rsid w:val="003E378E"/>
    <w:rsid w:val="004014D7"/>
    <w:rsid w:val="00866C55"/>
    <w:rsid w:val="00950047"/>
    <w:rsid w:val="00C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0047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950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500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50047"/>
    <w:pPr>
      <w:spacing w:before="100" w:after="100"/>
    </w:pPr>
    <w:rPr>
      <w:szCs w:val="20"/>
    </w:rPr>
  </w:style>
  <w:style w:type="paragraph" w:styleId="Tekstpodstawowy2">
    <w:name w:val="Body Text 2"/>
    <w:basedOn w:val="Normalny"/>
    <w:semiHidden/>
    <w:rsid w:val="00950047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950047"/>
    <w:pPr>
      <w:ind w:left="5040" w:hanging="3612"/>
    </w:pPr>
  </w:style>
  <w:style w:type="paragraph" w:styleId="Tekstpodstawowy">
    <w:name w:val="Body Text"/>
    <w:basedOn w:val="Normalny"/>
    <w:semiHidden/>
    <w:rsid w:val="00950047"/>
    <w:pPr>
      <w:spacing w:after="120"/>
    </w:pPr>
  </w:style>
  <w:style w:type="paragraph" w:styleId="Tekstpodstawowywcity">
    <w:name w:val="Body Text Indent"/>
    <w:basedOn w:val="Normalny"/>
    <w:semiHidden/>
    <w:rsid w:val="00950047"/>
    <w:pPr>
      <w:spacing w:after="120"/>
      <w:ind w:left="283"/>
    </w:pPr>
  </w:style>
  <w:style w:type="paragraph" w:styleId="Tekstkomentarza">
    <w:name w:val="annotation text"/>
    <w:basedOn w:val="Normalny"/>
    <w:semiHidden/>
    <w:rsid w:val="00950047"/>
    <w:rPr>
      <w:sz w:val="20"/>
      <w:szCs w:val="20"/>
    </w:rPr>
  </w:style>
  <w:style w:type="paragraph" w:styleId="Akapitzlist">
    <w:name w:val="List Paragraph"/>
    <w:basedOn w:val="Normalny"/>
    <w:qFormat/>
    <w:rsid w:val="00950047"/>
    <w:pPr>
      <w:ind w:left="708"/>
    </w:pPr>
  </w:style>
  <w:style w:type="character" w:styleId="Uwydatnienie">
    <w:name w:val="Emphasis"/>
    <w:qFormat/>
    <w:rsid w:val="00950047"/>
    <w:rPr>
      <w:i/>
      <w:iCs/>
    </w:rPr>
  </w:style>
  <w:style w:type="character" w:styleId="Hipercze">
    <w:name w:val="Hyperlink"/>
    <w:semiHidden/>
    <w:rsid w:val="00950047"/>
    <w:rPr>
      <w:color w:val="0000FF"/>
      <w:u w:val="single"/>
    </w:rPr>
  </w:style>
  <w:style w:type="paragraph" w:styleId="Tekstdymka">
    <w:name w:val="Balloon Text"/>
    <w:basedOn w:val="Normalny"/>
    <w:semiHidden/>
    <w:rsid w:val="00950047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50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9500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950047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950047"/>
  </w:style>
  <w:style w:type="character" w:customStyle="1" w:styleId="TematkomentarzaZnak">
    <w:name w:val="Temat komentarza Znak"/>
    <w:basedOn w:val="TekstkomentarzaZnak"/>
    <w:rsid w:val="00950047"/>
  </w:style>
  <w:style w:type="character" w:customStyle="1" w:styleId="Tekstpodstawowy2Znak">
    <w:name w:val="Tekst podstawowy 2 Znak"/>
    <w:semiHidden/>
    <w:rsid w:val="00950047"/>
    <w:rPr>
      <w:rFonts w:ascii="Courier New" w:hAnsi="Courier New" w:cs="Courier New"/>
      <w:sz w:val="24"/>
      <w:szCs w:val="24"/>
    </w:rPr>
  </w:style>
  <w:style w:type="character" w:styleId="Pogrubienie">
    <w:name w:val="Strong"/>
    <w:qFormat/>
    <w:rsid w:val="00950047"/>
    <w:rPr>
      <w:b/>
      <w:bCs/>
    </w:rPr>
  </w:style>
  <w:style w:type="paragraph" w:styleId="Tekstprzypisudolnego">
    <w:name w:val="footnote text"/>
    <w:basedOn w:val="Normalny"/>
    <w:semiHidden/>
    <w:rsid w:val="00950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950047"/>
  </w:style>
  <w:style w:type="character" w:styleId="Odwoanieprzypisudolnego">
    <w:name w:val="footnote reference"/>
    <w:semiHidden/>
    <w:rsid w:val="00950047"/>
    <w:rPr>
      <w:vertAlign w:val="superscript"/>
    </w:rPr>
  </w:style>
  <w:style w:type="paragraph" w:styleId="Nagwek">
    <w:name w:val="header"/>
    <w:basedOn w:val="Normalny"/>
    <w:uiPriority w:val="99"/>
    <w:rsid w:val="00950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950047"/>
    <w:rPr>
      <w:sz w:val="24"/>
      <w:szCs w:val="24"/>
    </w:rPr>
  </w:style>
  <w:style w:type="paragraph" w:styleId="Stopka">
    <w:name w:val="footer"/>
    <w:basedOn w:val="Normalny"/>
    <w:semiHidden/>
    <w:rsid w:val="00950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500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4123</Words>
  <Characters>24741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4</cp:revision>
  <cp:lastPrinted>2019-03-04T09:32:00Z</cp:lastPrinted>
  <dcterms:created xsi:type="dcterms:W3CDTF">2019-03-04T09:32:00Z</dcterms:created>
  <dcterms:modified xsi:type="dcterms:W3CDTF">2019-03-04T09:52:00Z</dcterms:modified>
</cp:coreProperties>
</file>