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0" w:rsidRPr="000D16A9" w:rsidRDefault="00486020" w:rsidP="008E5918">
      <w:pPr>
        <w:spacing w:line="276" w:lineRule="auto"/>
        <w:rPr>
          <w:rFonts w:ascii="Verdana" w:hAnsi="Verdana" w:cs="Tahoma"/>
          <w:sz w:val="26"/>
        </w:rPr>
      </w:pP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Gmina Ustronie Morskie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ul. Rolna 2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78-111 Ustronie Morskie</w:t>
      </w:r>
    </w:p>
    <w:p w:rsidR="00456978" w:rsidRPr="000D16A9" w:rsidRDefault="00B55AAB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tel. 094 35-15-535</w:t>
      </w:r>
    </w:p>
    <w:p w:rsidR="00486020" w:rsidRPr="000D16A9" w:rsidRDefault="00486020" w:rsidP="008E5918">
      <w:pPr>
        <w:spacing w:line="276" w:lineRule="auto"/>
        <w:rPr>
          <w:rFonts w:ascii="Verdana" w:hAnsi="Verdana" w:cs="Tahoma"/>
          <w:sz w:val="32"/>
        </w:rPr>
      </w:pPr>
    </w:p>
    <w:p w:rsidR="00486020" w:rsidRPr="000D16A9" w:rsidRDefault="00486020" w:rsidP="008E5918">
      <w:pPr>
        <w:spacing w:line="276" w:lineRule="auto"/>
        <w:jc w:val="center"/>
        <w:rPr>
          <w:rFonts w:ascii="Verdana" w:hAnsi="Verdana" w:cs="Tahoma"/>
          <w:sz w:val="3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SPECYFIKACJA ISTOTNYCH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WARUNKÓW ZAMÓWIENIA</w:t>
      </w:r>
    </w:p>
    <w:p w:rsidR="00486020" w:rsidRPr="000D16A9" w:rsidRDefault="00486020" w:rsidP="008E5918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456978" w:rsidRPr="000D16A9" w:rsidRDefault="00456978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</w:p>
    <w:p w:rsidR="00486020" w:rsidRPr="000D16A9" w:rsidRDefault="00486020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  <w:r w:rsidRPr="000D16A9">
        <w:rPr>
          <w:rFonts w:ascii="Verdana" w:hAnsi="Verdana" w:cs="Tahoma"/>
          <w:b/>
          <w:bCs/>
          <w:szCs w:val="22"/>
        </w:rPr>
        <w:t xml:space="preserve">        </w:t>
      </w:r>
    </w:p>
    <w:p w:rsidR="00486020" w:rsidRPr="000D16A9" w:rsidRDefault="00486020" w:rsidP="008E5918">
      <w:pPr>
        <w:tabs>
          <w:tab w:val="center" w:pos="6201"/>
          <w:tab w:val="right" w:pos="10737"/>
        </w:tabs>
        <w:autoSpaceDE w:val="0"/>
        <w:spacing w:line="276" w:lineRule="auto"/>
        <w:ind w:left="435"/>
        <w:jc w:val="center"/>
        <w:rPr>
          <w:rFonts w:ascii="Verdana" w:hAnsi="Verdana" w:cs="Tahoma"/>
          <w:b/>
          <w:bCs/>
          <w:sz w:val="36"/>
          <w:szCs w:val="30"/>
        </w:rPr>
      </w:pPr>
      <w:r w:rsidRPr="000D16A9">
        <w:rPr>
          <w:rFonts w:ascii="Verdana" w:hAnsi="Verdana" w:cs="Tahoma"/>
          <w:b/>
          <w:bCs/>
          <w:sz w:val="36"/>
          <w:szCs w:val="30"/>
        </w:rPr>
        <w:t xml:space="preserve">„Bieżące utrzymanie dróg gminnych </w:t>
      </w:r>
      <w:r w:rsidR="00456978" w:rsidRPr="000D16A9">
        <w:rPr>
          <w:rFonts w:ascii="Verdana" w:hAnsi="Verdana" w:cs="Tahoma"/>
          <w:b/>
          <w:bCs/>
          <w:sz w:val="36"/>
          <w:szCs w:val="30"/>
        </w:rPr>
        <w:t xml:space="preserve">                       </w:t>
      </w:r>
      <w:r w:rsidRPr="000D16A9">
        <w:rPr>
          <w:rFonts w:ascii="Verdana" w:hAnsi="Verdana" w:cs="Tahoma"/>
          <w:b/>
          <w:bCs/>
          <w:sz w:val="36"/>
          <w:szCs w:val="30"/>
        </w:rPr>
        <w:t>z wykorzystaniem równiarki samojezdnej</w:t>
      </w:r>
      <w:r w:rsidRPr="000D16A9">
        <w:rPr>
          <w:rFonts w:ascii="Verdana" w:eastAsia="Arial" w:hAnsi="Verdana" w:cs="Arial"/>
          <w:b/>
          <w:bCs/>
          <w:sz w:val="36"/>
          <w:szCs w:val="30"/>
        </w:rPr>
        <w:t xml:space="preserve"> </w:t>
      </w:r>
      <w:r w:rsidR="00456978" w:rsidRPr="000D16A9">
        <w:rPr>
          <w:rFonts w:ascii="Verdana" w:eastAsia="Arial" w:hAnsi="Verdana" w:cs="Arial"/>
          <w:b/>
          <w:bCs/>
          <w:sz w:val="36"/>
          <w:szCs w:val="30"/>
        </w:rPr>
        <w:t xml:space="preserve">            </w:t>
      </w:r>
      <w:r w:rsidRPr="000D16A9">
        <w:rPr>
          <w:rFonts w:ascii="Verdana" w:eastAsia="Arial" w:hAnsi="Verdana" w:cs="Arial"/>
          <w:b/>
          <w:bCs/>
          <w:sz w:val="36"/>
          <w:szCs w:val="30"/>
        </w:rPr>
        <w:t>w Gminie Ustronie Morskie”</w:t>
      </w:r>
    </w:p>
    <w:p w:rsidR="00486020" w:rsidRPr="000D16A9" w:rsidRDefault="00486020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>PRZETARG NIEOGRANICZONY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>o wartości szacunkowej poniżej progu unijnego określonego       w art. 11 ust.</w:t>
      </w:r>
      <w:r w:rsidR="001831E5">
        <w:rPr>
          <w:rFonts w:ascii="Verdana" w:hAnsi="Verdana"/>
          <w:sz w:val="28"/>
          <w:szCs w:val="20"/>
        </w:rPr>
        <w:t xml:space="preserve"> </w:t>
      </w:r>
      <w:r w:rsidRPr="000D16A9">
        <w:rPr>
          <w:rFonts w:ascii="Verdana" w:hAnsi="Verdana"/>
          <w:sz w:val="28"/>
          <w:szCs w:val="20"/>
        </w:rPr>
        <w:t>8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456978" w:rsidRPr="000D16A9" w:rsidRDefault="00456978" w:rsidP="008E5918">
      <w:pPr>
        <w:pStyle w:val="Zawartotabeli"/>
        <w:snapToGrid w:val="0"/>
        <w:spacing w:line="276" w:lineRule="auto"/>
        <w:ind w:left="-540"/>
        <w:jc w:val="center"/>
        <w:rPr>
          <w:rFonts w:ascii="Verdana" w:hAnsi="Verdana" w:cs="Tahoma"/>
          <w:szCs w:val="20"/>
        </w:rPr>
      </w:pPr>
      <w:r w:rsidRPr="000D16A9">
        <w:rPr>
          <w:rFonts w:ascii="Verdana" w:hAnsi="Verdana" w:cs="Tahoma"/>
          <w:szCs w:val="20"/>
        </w:rPr>
        <w:t xml:space="preserve">działając na podstawie ustawy z dnia 29 stycznia 2004 r. Prawo zamówień publicznych </w:t>
      </w:r>
      <w:r w:rsidR="00AD1527">
        <w:rPr>
          <w:rFonts w:ascii="Verdana" w:eastAsia="Times New Roman" w:hAnsi="Verdana"/>
          <w:bCs/>
          <w:color w:val="000000"/>
          <w:szCs w:val="20"/>
        </w:rPr>
        <w:t>(Dz. U. z 201</w:t>
      </w:r>
      <w:r w:rsidR="007A7819">
        <w:rPr>
          <w:rFonts w:ascii="Verdana" w:eastAsia="Times New Roman" w:hAnsi="Verdana"/>
          <w:bCs/>
          <w:color w:val="000000"/>
          <w:szCs w:val="20"/>
        </w:rPr>
        <w:t>5</w:t>
      </w:r>
      <w:r w:rsidR="00AD1527">
        <w:rPr>
          <w:rFonts w:ascii="Verdana" w:eastAsia="Times New Roman" w:hAnsi="Verdana"/>
          <w:bCs/>
          <w:color w:val="000000"/>
          <w:szCs w:val="20"/>
        </w:rPr>
        <w:t xml:space="preserve">r., poz. </w:t>
      </w:r>
      <w:r w:rsidR="007A7819">
        <w:rPr>
          <w:rFonts w:ascii="Verdana" w:eastAsia="Times New Roman" w:hAnsi="Verdana"/>
          <w:bCs/>
          <w:color w:val="000000"/>
          <w:szCs w:val="20"/>
        </w:rPr>
        <w:t>2164</w:t>
      </w:r>
      <w:r w:rsidRPr="000D16A9">
        <w:rPr>
          <w:rFonts w:ascii="Verdana" w:eastAsia="Times New Roman" w:hAnsi="Verdana"/>
          <w:bCs/>
          <w:color w:val="000000"/>
          <w:szCs w:val="20"/>
        </w:rPr>
        <w:t xml:space="preserve"> z </w:t>
      </w:r>
      <w:proofErr w:type="spellStart"/>
      <w:r w:rsidRPr="000D16A9">
        <w:rPr>
          <w:rFonts w:ascii="Verdana" w:eastAsia="Times New Roman" w:hAnsi="Verdana"/>
          <w:bCs/>
          <w:color w:val="000000"/>
          <w:szCs w:val="20"/>
        </w:rPr>
        <w:t>późn</w:t>
      </w:r>
      <w:proofErr w:type="spellEnd"/>
      <w:r w:rsidRPr="000D16A9">
        <w:rPr>
          <w:rFonts w:ascii="Verdana" w:eastAsia="Times New Roman" w:hAnsi="Verdana"/>
          <w:bCs/>
          <w:color w:val="000000"/>
          <w:szCs w:val="20"/>
        </w:rPr>
        <w:t xml:space="preserve">. </w:t>
      </w:r>
      <w:proofErr w:type="spellStart"/>
      <w:r w:rsidRPr="000D16A9">
        <w:rPr>
          <w:rFonts w:ascii="Verdana" w:eastAsia="Times New Roman" w:hAnsi="Verdana"/>
          <w:bCs/>
          <w:color w:val="000000"/>
          <w:szCs w:val="20"/>
        </w:rPr>
        <w:t>zm</w:t>
      </w:r>
      <w:proofErr w:type="spellEnd"/>
      <w:r w:rsidRPr="000D16A9">
        <w:rPr>
          <w:rFonts w:ascii="Verdana" w:eastAsia="Times New Roman" w:hAnsi="Verdana"/>
          <w:bCs/>
          <w:color w:val="000000"/>
          <w:szCs w:val="20"/>
        </w:rPr>
        <w:t>)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56978" w:rsidRPr="000D16A9" w:rsidRDefault="00456978" w:rsidP="008E5918">
      <w:pPr>
        <w:numPr>
          <w:ilvl w:val="0"/>
          <w:numId w:val="22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lastRenderedPageBreak/>
        <w:t>Zamawiający.</w:t>
      </w:r>
    </w:p>
    <w:p w:rsidR="00456978" w:rsidRPr="000D16A9" w:rsidRDefault="00456978" w:rsidP="008E5918">
      <w:pPr>
        <w:tabs>
          <w:tab w:val="left" w:pos="1132"/>
        </w:tabs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0D16A9" w:rsidRDefault="00456978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Gmina Ustronie Morskie</w:t>
      </w:r>
    </w:p>
    <w:p w:rsidR="00456978" w:rsidRPr="000D16A9" w:rsidRDefault="00456978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ul. Rolna 2</w:t>
      </w:r>
    </w:p>
    <w:p w:rsidR="00456978" w:rsidRPr="000D16A9" w:rsidRDefault="00456978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78-111 Ustronie Morskie</w:t>
      </w:r>
    </w:p>
    <w:p w:rsidR="00456978" w:rsidRPr="000D16A9" w:rsidRDefault="00456978" w:rsidP="008E5918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TEL.(94) 35 15 535</w:t>
      </w:r>
    </w:p>
    <w:p w:rsidR="00456978" w:rsidRPr="000D16A9" w:rsidRDefault="00456978" w:rsidP="008E5918">
      <w:pPr>
        <w:pStyle w:val="Defaul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FAX. (94) 35 15 597</w:t>
      </w:r>
    </w:p>
    <w:p w:rsidR="00456978" w:rsidRPr="000D16A9" w:rsidRDefault="00456978" w:rsidP="008E5918">
      <w:pPr>
        <w:pStyle w:val="Default"/>
        <w:spacing w:line="276" w:lineRule="auto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0D16A9">
        <w:rPr>
          <w:rFonts w:ascii="Verdana" w:hAnsi="Verdana"/>
          <w:sz w:val="20"/>
          <w:szCs w:val="20"/>
          <w:lang w:val="en-US"/>
        </w:rPr>
        <w:t>E-mail: sekretariat</w:t>
      </w:r>
      <w:r w:rsidRPr="000D16A9">
        <w:rPr>
          <w:rFonts w:ascii="Verdana" w:hAnsi="Verdana" w:cs="Arial"/>
          <w:sz w:val="20"/>
          <w:szCs w:val="20"/>
          <w:lang w:val="en-US"/>
        </w:rPr>
        <w:t>@ustronie-morskie.pl</w:t>
      </w:r>
    </w:p>
    <w:p w:rsidR="00456978" w:rsidRPr="000D16A9" w:rsidRDefault="00456978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  <w:lang w:val="en-US"/>
        </w:rPr>
      </w:pPr>
    </w:p>
    <w:p w:rsidR="00456978" w:rsidRPr="000D16A9" w:rsidRDefault="00456978" w:rsidP="008E5918">
      <w:pPr>
        <w:numPr>
          <w:ilvl w:val="0"/>
          <w:numId w:val="22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Tryb udzielenia zamówienia.</w:t>
      </w:r>
    </w:p>
    <w:p w:rsidR="00456978" w:rsidRPr="000D16A9" w:rsidRDefault="00456978" w:rsidP="008E5918">
      <w:pPr>
        <w:tabs>
          <w:tab w:val="left" w:pos="1132"/>
        </w:tabs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0D16A9" w:rsidRDefault="00456978" w:rsidP="008E5918">
      <w:pPr>
        <w:pStyle w:val="Zawartotabeli"/>
        <w:tabs>
          <w:tab w:val="left" w:pos="284"/>
        </w:tabs>
        <w:snapToGrid w:val="0"/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ab/>
        <w:t xml:space="preserve">Przetarg nieograniczony o wartości szacunkowej poniżej progu unijnego określonego      w  art. 11 ust. 8 ustawy z dnia 29 stycznia 2004 r. Prawo zamówień publicznych </w:t>
      </w:r>
      <w:r w:rsidR="007720FC">
        <w:rPr>
          <w:rFonts w:ascii="Verdana" w:hAnsi="Verdana" w:cs="Tahoma"/>
          <w:sz w:val="20"/>
          <w:szCs w:val="20"/>
        </w:rPr>
        <w:t xml:space="preserve">           </w:t>
      </w:r>
      <w:r w:rsidR="007720FC">
        <w:rPr>
          <w:rFonts w:ascii="Verdana" w:eastAsia="Times New Roman" w:hAnsi="Verdana"/>
          <w:bCs/>
          <w:color w:val="000000"/>
          <w:sz w:val="20"/>
          <w:szCs w:val="20"/>
        </w:rPr>
        <w:t xml:space="preserve">(Dz. U. </w:t>
      </w:r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z 201</w:t>
      </w:r>
      <w:r w:rsidR="007A7819">
        <w:rPr>
          <w:rFonts w:ascii="Verdana" w:eastAsia="Times New Roman" w:hAnsi="Verdana"/>
          <w:bCs/>
          <w:color w:val="000000"/>
          <w:sz w:val="20"/>
          <w:szCs w:val="20"/>
        </w:rPr>
        <w:t>5</w:t>
      </w:r>
      <w:r w:rsidR="00AD1527">
        <w:rPr>
          <w:rFonts w:ascii="Verdana" w:eastAsia="Times New Roman" w:hAnsi="Verdana"/>
          <w:bCs/>
          <w:color w:val="000000"/>
          <w:sz w:val="20"/>
          <w:szCs w:val="20"/>
        </w:rPr>
        <w:t xml:space="preserve">r., poz. </w:t>
      </w:r>
      <w:r w:rsidR="007A7819">
        <w:rPr>
          <w:rFonts w:ascii="Verdana" w:eastAsia="Times New Roman" w:hAnsi="Verdana"/>
          <w:bCs/>
          <w:color w:val="000000"/>
          <w:sz w:val="20"/>
          <w:szCs w:val="20"/>
        </w:rPr>
        <w:t>2164</w:t>
      </w:r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 xml:space="preserve"> z </w:t>
      </w:r>
      <w:proofErr w:type="spellStart"/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późn</w:t>
      </w:r>
      <w:proofErr w:type="spellEnd"/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 xml:space="preserve">. </w:t>
      </w:r>
      <w:proofErr w:type="spellStart"/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zm</w:t>
      </w:r>
      <w:proofErr w:type="spellEnd"/>
      <w:r w:rsidRPr="000D16A9">
        <w:rPr>
          <w:rFonts w:ascii="Verdana" w:eastAsia="Times New Roman" w:hAnsi="Verdana"/>
          <w:bCs/>
          <w:color w:val="000000"/>
          <w:sz w:val="20"/>
          <w:szCs w:val="20"/>
        </w:rPr>
        <w:t>).</w:t>
      </w:r>
    </w:p>
    <w:p w:rsidR="00486020" w:rsidRPr="000D16A9" w:rsidRDefault="00486020" w:rsidP="008E5918">
      <w:pPr>
        <w:spacing w:line="276" w:lineRule="auto"/>
        <w:ind w:left="283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pStyle w:val="Nagwek1"/>
        <w:rPr>
          <w:rFonts w:ascii="Verdana" w:hAnsi="Verdana"/>
          <w:sz w:val="20"/>
          <w:u w:val="single"/>
        </w:rPr>
      </w:pPr>
      <w:r w:rsidRPr="000D16A9">
        <w:rPr>
          <w:rFonts w:ascii="Verdana" w:hAnsi="Verdana"/>
          <w:sz w:val="20"/>
          <w:u w:val="single"/>
        </w:rPr>
        <w:t xml:space="preserve">Opis przedmiotu zamówienia. </w:t>
      </w:r>
    </w:p>
    <w:p w:rsidR="00486020" w:rsidRPr="000D16A9" w:rsidRDefault="00486020" w:rsidP="008E5918">
      <w:pPr>
        <w:tabs>
          <w:tab w:val="left" w:pos="1132"/>
        </w:tabs>
        <w:spacing w:line="276" w:lineRule="auto"/>
        <w:ind w:left="283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0D16A9" w:rsidRDefault="00486020" w:rsidP="008E5918">
      <w:pPr>
        <w:tabs>
          <w:tab w:val="left" w:pos="515"/>
          <w:tab w:val="center" w:pos="5128"/>
          <w:tab w:val="right" w:pos="9664"/>
        </w:tabs>
        <w:autoSpaceDE w:val="0"/>
        <w:spacing w:line="276" w:lineRule="auto"/>
        <w:ind w:left="58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Przedmiotem zamówienia jest</w:t>
      </w:r>
      <w:r w:rsidR="008E5918" w:rsidRPr="000D16A9">
        <w:rPr>
          <w:rFonts w:ascii="Verdana" w:eastAsia="Arial" w:hAnsi="Verdana" w:cs="Arial"/>
          <w:b/>
          <w:bCs/>
          <w:sz w:val="20"/>
          <w:szCs w:val="20"/>
        </w:rPr>
        <w:t>:</w:t>
      </w:r>
    </w:p>
    <w:p w:rsidR="00486020" w:rsidRPr="000D16A9" w:rsidRDefault="00486020" w:rsidP="008E5918">
      <w:pPr>
        <w:tabs>
          <w:tab w:val="left" w:pos="1710"/>
        </w:tabs>
        <w:autoSpaceDE w:val="0"/>
        <w:spacing w:line="276" w:lineRule="auto"/>
        <w:ind w:left="330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 xml:space="preserve">Bieżące utrzymanie dróg gminnych z wykorzystaniem równiarki drogowej samojezdnej o mocy minimum 120 KW. Prace będą wykonywane wg ustaleń </w:t>
      </w:r>
      <w:r w:rsidR="00456978" w:rsidRPr="000D16A9">
        <w:rPr>
          <w:rFonts w:ascii="Verdana" w:hAnsi="Verdana" w:cs="Tahoma"/>
          <w:bCs/>
          <w:sz w:val="20"/>
          <w:szCs w:val="20"/>
        </w:rPr>
        <w:t>Z</w:t>
      </w:r>
      <w:r w:rsidRPr="000D16A9">
        <w:rPr>
          <w:rFonts w:ascii="Verdana" w:hAnsi="Verdana" w:cs="Tahoma"/>
          <w:bCs/>
          <w:sz w:val="20"/>
          <w:szCs w:val="20"/>
        </w:rPr>
        <w:t>amawiającego. Zlecenia będą udzielane cząstkowo wybranemu Wykonawcy zgodnie z posiadanymi środkami w budżecie jednostki i jej potrzebami. Zakłada się, że  szacunkowa łączna wielkość roboczogodzin pr</w:t>
      </w:r>
      <w:r w:rsidR="002D1101" w:rsidRPr="000D16A9">
        <w:rPr>
          <w:rFonts w:ascii="Verdana" w:hAnsi="Verdana" w:cs="Tahoma"/>
          <w:bCs/>
          <w:sz w:val="20"/>
          <w:szCs w:val="20"/>
        </w:rPr>
        <w:t>acy równiarki nie przekroczy 100</w:t>
      </w:r>
      <w:r w:rsidRPr="000D16A9">
        <w:rPr>
          <w:rFonts w:ascii="Verdana" w:hAnsi="Verdana" w:cs="Tahoma"/>
          <w:bCs/>
          <w:sz w:val="20"/>
          <w:szCs w:val="20"/>
        </w:rPr>
        <w:t xml:space="preserve">, natomiast długość dróg gminnych wynosi </w:t>
      </w:r>
      <w:r w:rsidRPr="009431D0">
        <w:rPr>
          <w:rFonts w:ascii="Verdana" w:hAnsi="Verdana" w:cs="Tahoma"/>
          <w:bCs/>
          <w:sz w:val="20"/>
          <w:szCs w:val="20"/>
        </w:rPr>
        <w:t>97,2</w:t>
      </w:r>
      <w:r w:rsidRPr="000D16A9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0D16A9">
        <w:rPr>
          <w:rFonts w:ascii="Verdana" w:hAnsi="Verdana" w:cs="Tahoma"/>
          <w:bCs/>
          <w:sz w:val="20"/>
          <w:szCs w:val="20"/>
        </w:rPr>
        <w:t>km</w:t>
      </w:r>
      <w:proofErr w:type="spellEnd"/>
      <w:r w:rsidRPr="000D16A9">
        <w:rPr>
          <w:rFonts w:ascii="Verdana" w:hAnsi="Verdana" w:cs="Tahoma"/>
          <w:bCs/>
          <w:sz w:val="20"/>
          <w:szCs w:val="20"/>
        </w:rPr>
        <w:t>. Zakres prac będzie obejmował naprawę bieżącą (cząstkową) dróg o nawierzchni nieutwardzonej na teren</w:t>
      </w:r>
      <w:r w:rsidR="00AD1527">
        <w:rPr>
          <w:rFonts w:ascii="Verdana" w:hAnsi="Verdana" w:cs="Tahoma"/>
          <w:bCs/>
          <w:sz w:val="20"/>
          <w:szCs w:val="20"/>
        </w:rPr>
        <w:t>ie Gminy Ustronie Morskie w 201</w:t>
      </w:r>
      <w:r w:rsidR="007A7819">
        <w:rPr>
          <w:rFonts w:ascii="Verdana" w:hAnsi="Verdana" w:cs="Tahoma"/>
          <w:bCs/>
          <w:sz w:val="20"/>
          <w:szCs w:val="20"/>
        </w:rPr>
        <w:t>6</w:t>
      </w:r>
      <w:r w:rsidRPr="000D16A9">
        <w:rPr>
          <w:rFonts w:ascii="Verdana" w:hAnsi="Verdana" w:cs="Tahoma"/>
          <w:bCs/>
          <w:sz w:val="20"/>
          <w:szCs w:val="20"/>
        </w:rPr>
        <w:t xml:space="preserve"> r. polegającą na:</w:t>
      </w:r>
    </w:p>
    <w:p w:rsidR="00486020" w:rsidRPr="000D16A9" w:rsidRDefault="00486020" w:rsidP="008E5918">
      <w:pPr>
        <w:pStyle w:val="Akapitzlist"/>
        <w:numPr>
          <w:ilvl w:val="1"/>
          <w:numId w:val="22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 xml:space="preserve">Wbudowaniu w nawierzchnię dróg – położonych na terenie miejscowości Rusowo, Kukinka, Kukinia, Sianożęty, Ustronie Morskie, Gwizd, </w:t>
      </w:r>
      <w:proofErr w:type="spellStart"/>
      <w:r w:rsidRPr="000D16A9">
        <w:rPr>
          <w:rFonts w:ascii="Verdana" w:hAnsi="Verdana" w:cs="Tahoma"/>
          <w:bCs/>
          <w:sz w:val="20"/>
          <w:szCs w:val="20"/>
        </w:rPr>
        <w:t>Bagicz</w:t>
      </w:r>
      <w:proofErr w:type="spellEnd"/>
      <w:r w:rsidR="00456978" w:rsidRPr="000D16A9">
        <w:rPr>
          <w:rFonts w:ascii="Verdana" w:hAnsi="Verdana" w:cs="Tahoma"/>
          <w:bCs/>
          <w:sz w:val="20"/>
          <w:szCs w:val="20"/>
        </w:rPr>
        <w:t>:</w:t>
      </w:r>
      <w:r w:rsidRPr="000D16A9">
        <w:rPr>
          <w:rFonts w:ascii="Verdana" w:hAnsi="Verdana" w:cs="Tahoma"/>
          <w:bCs/>
          <w:sz w:val="20"/>
          <w:szCs w:val="20"/>
        </w:rPr>
        <w:t xml:space="preserve"> </w:t>
      </w:r>
    </w:p>
    <w:p w:rsidR="00486020" w:rsidRPr="000D16A9" w:rsidRDefault="00486020" w:rsidP="008E5918">
      <w:pPr>
        <w:pStyle w:val="Akapitzlist"/>
        <w:numPr>
          <w:ilvl w:val="0"/>
          <w:numId w:val="2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 xml:space="preserve">Kruszonego gruzu betonowego frakcji </w:t>
      </w:r>
      <w:r w:rsidR="00672D0C">
        <w:rPr>
          <w:rFonts w:ascii="Verdana" w:hAnsi="Verdana" w:cs="Tahoma"/>
          <w:bCs/>
          <w:sz w:val="20"/>
          <w:szCs w:val="20"/>
        </w:rPr>
        <w:t>0-63 mm (szacunkowa ilość</w:t>
      </w:r>
      <w:r w:rsidR="00A85DF1" w:rsidRPr="000D16A9">
        <w:rPr>
          <w:rFonts w:ascii="Verdana" w:hAnsi="Verdana" w:cs="Tahoma"/>
          <w:bCs/>
          <w:sz w:val="20"/>
          <w:szCs w:val="20"/>
        </w:rPr>
        <w:t xml:space="preserve"> 100</w:t>
      </w:r>
      <w:r w:rsidRPr="000D16A9">
        <w:rPr>
          <w:rFonts w:ascii="Verdana" w:hAnsi="Verdana" w:cs="Tahoma"/>
          <w:bCs/>
          <w:sz w:val="20"/>
          <w:szCs w:val="20"/>
        </w:rPr>
        <w:t xml:space="preserve"> t w skali roku)</w:t>
      </w:r>
    </w:p>
    <w:p w:rsidR="00B106E8" w:rsidRPr="00D16097" w:rsidRDefault="00486020" w:rsidP="00D16097">
      <w:pPr>
        <w:pStyle w:val="Akapitzlist"/>
        <w:numPr>
          <w:ilvl w:val="0"/>
          <w:numId w:val="2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>Mieszanki kruszywa do stabilizacji mechanicznej frakcji 0-</w:t>
      </w:r>
      <w:r w:rsidR="00672D0C">
        <w:rPr>
          <w:rFonts w:ascii="Verdana" w:hAnsi="Verdana" w:cs="Tahoma"/>
          <w:bCs/>
          <w:sz w:val="20"/>
          <w:szCs w:val="20"/>
        </w:rPr>
        <w:t xml:space="preserve">31,5 mm (szacunkowa ilość </w:t>
      </w:r>
      <w:r w:rsidR="00A85DF1" w:rsidRPr="000D16A9">
        <w:rPr>
          <w:rFonts w:ascii="Verdana" w:hAnsi="Verdana" w:cs="Tahoma"/>
          <w:bCs/>
          <w:sz w:val="20"/>
          <w:szCs w:val="20"/>
        </w:rPr>
        <w:t xml:space="preserve"> 100</w:t>
      </w:r>
      <w:r w:rsidRPr="000D16A9">
        <w:rPr>
          <w:rFonts w:ascii="Verdana" w:hAnsi="Verdana" w:cs="Tahoma"/>
          <w:bCs/>
          <w:sz w:val="20"/>
          <w:szCs w:val="20"/>
        </w:rPr>
        <w:t xml:space="preserve"> t w skali roku)</w:t>
      </w:r>
    </w:p>
    <w:p w:rsidR="00D16097" w:rsidRPr="00D16097" w:rsidRDefault="00D16097" w:rsidP="00D16097">
      <w:pPr>
        <w:pStyle w:val="Akapitzlist"/>
        <w:numPr>
          <w:ilvl w:val="1"/>
          <w:numId w:val="22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>Profilowaniu z zagęszczeniem n</w:t>
      </w:r>
      <w:r>
        <w:rPr>
          <w:rFonts w:ascii="Verdana" w:hAnsi="Verdana" w:cs="Tahoma"/>
          <w:bCs/>
          <w:sz w:val="20"/>
          <w:szCs w:val="20"/>
        </w:rPr>
        <w:t xml:space="preserve">awierzchni </w:t>
      </w:r>
      <w:r w:rsidR="00AD1527">
        <w:rPr>
          <w:rFonts w:ascii="Verdana" w:hAnsi="Verdana" w:cs="Tahoma"/>
          <w:bCs/>
          <w:sz w:val="20"/>
          <w:szCs w:val="20"/>
        </w:rPr>
        <w:t>zestawem maszyn równiarka-walec</w:t>
      </w:r>
      <w:r>
        <w:rPr>
          <w:rFonts w:ascii="Verdana" w:hAnsi="Verdana" w:cs="Tahoma"/>
          <w:bCs/>
          <w:sz w:val="20"/>
          <w:szCs w:val="20"/>
        </w:rPr>
        <w:t xml:space="preserve"> (szacunkowy</w:t>
      </w:r>
      <w:r w:rsidRPr="000D16A9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czas pracy</w:t>
      </w:r>
      <w:r w:rsidRPr="000D16A9">
        <w:rPr>
          <w:rFonts w:ascii="Verdana" w:hAnsi="Verdana" w:cs="Tahoma"/>
          <w:bCs/>
          <w:sz w:val="20"/>
          <w:szCs w:val="20"/>
        </w:rPr>
        <w:t>: 100 roboczogodzin)</w:t>
      </w:r>
      <w:r>
        <w:rPr>
          <w:rFonts w:ascii="Verdana" w:hAnsi="Verdana" w:cs="Tahoma"/>
          <w:bCs/>
          <w:sz w:val="20"/>
          <w:szCs w:val="20"/>
        </w:rPr>
        <w:t>.</w:t>
      </w:r>
    </w:p>
    <w:p w:rsidR="00456978" w:rsidRPr="00D16097" w:rsidRDefault="00456978" w:rsidP="008E5918">
      <w:pPr>
        <w:pStyle w:val="Tekstpodstawowywcity"/>
        <w:numPr>
          <w:ilvl w:val="1"/>
          <w:numId w:val="22"/>
        </w:numPr>
        <w:spacing w:after="0" w:line="276" w:lineRule="auto"/>
        <w:jc w:val="both"/>
        <w:rPr>
          <w:rFonts w:ascii="Verdana" w:hAnsi="Verdana" w:cs="Calibri"/>
          <w:sz w:val="18"/>
          <w:szCs w:val="22"/>
        </w:rPr>
      </w:pPr>
      <w:r w:rsidRPr="00D16097">
        <w:rPr>
          <w:rFonts w:ascii="Verdana" w:hAnsi="Verdana" w:cs="Arial"/>
          <w:sz w:val="20"/>
        </w:rPr>
        <w:t xml:space="preserve">Remont cząstkowy </w:t>
      </w:r>
      <w:r w:rsidR="00D16097">
        <w:rPr>
          <w:rFonts w:ascii="Verdana" w:hAnsi="Verdana" w:cs="Arial"/>
          <w:sz w:val="20"/>
        </w:rPr>
        <w:t xml:space="preserve">nawierzchni bitumicznych grysami i emulsją na zimno </w:t>
      </w:r>
      <w:r w:rsidR="00A746A4" w:rsidRPr="00D16097">
        <w:rPr>
          <w:rFonts w:ascii="Verdana" w:hAnsi="Verdana" w:cs="Arial"/>
          <w:sz w:val="20"/>
        </w:rPr>
        <w:t xml:space="preserve">na głębokość </w:t>
      </w:r>
      <w:r w:rsidR="00D16097">
        <w:rPr>
          <w:rFonts w:ascii="Verdana" w:hAnsi="Verdana" w:cs="Arial"/>
          <w:sz w:val="20"/>
        </w:rPr>
        <w:t xml:space="preserve">min. </w:t>
      </w:r>
      <w:r w:rsidR="00A746A4" w:rsidRPr="00D16097">
        <w:rPr>
          <w:rFonts w:ascii="Verdana" w:hAnsi="Verdana" w:cs="Arial"/>
          <w:sz w:val="20"/>
        </w:rPr>
        <w:t xml:space="preserve">1 cm i </w:t>
      </w:r>
      <w:r w:rsidR="00975E52" w:rsidRPr="00D16097">
        <w:rPr>
          <w:rFonts w:ascii="Verdana" w:hAnsi="Verdana" w:cs="Arial"/>
          <w:sz w:val="20"/>
        </w:rPr>
        <w:t>za każde dodatkowe</w:t>
      </w:r>
      <w:r w:rsidR="00A746A4" w:rsidRPr="00D16097">
        <w:rPr>
          <w:rFonts w:ascii="Verdana" w:hAnsi="Verdana" w:cs="Arial"/>
          <w:sz w:val="20"/>
        </w:rPr>
        <w:t xml:space="preserve"> 0,5 cm</w:t>
      </w:r>
      <w:r w:rsidR="0088548B" w:rsidRPr="00D16097">
        <w:rPr>
          <w:rFonts w:ascii="Verdana" w:hAnsi="Verdana" w:cs="Arial"/>
          <w:sz w:val="20"/>
        </w:rPr>
        <w:t xml:space="preserve"> głębokości</w:t>
      </w:r>
      <w:r w:rsidR="00D16097">
        <w:rPr>
          <w:rFonts w:ascii="Verdana" w:hAnsi="Verdana" w:cs="Arial"/>
          <w:sz w:val="20"/>
        </w:rPr>
        <w:t xml:space="preserve"> (100m</w:t>
      </w:r>
      <w:r w:rsidR="00D16097" w:rsidRPr="00D16097">
        <w:rPr>
          <w:rFonts w:ascii="Verdana" w:hAnsi="Verdana" w:cs="Arial"/>
          <w:sz w:val="20"/>
          <w:vertAlign w:val="superscript"/>
        </w:rPr>
        <w:t>2</w:t>
      </w:r>
      <w:r w:rsidR="00D16097">
        <w:rPr>
          <w:rFonts w:ascii="Verdana" w:hAnsi="Verdana" w:cs="Arial"/>
          <w:sz w:val="20"/>
        </w:rPr>
        <w:t>).</w:t>
      </w:r>
    </w:p>
    <w:p w:rsidR="00D16097" w:rsidRPr="00D16097" w:rsidRDefault="00D16097" w:rsidP="008E5918">
      <w:pPr>
        <w:pStyle w:val="Tekstpodstawowywcity"/>
        <w:numPr>
          <w:ilvl w:val="1"/>
          <w:numId w:val="22"/>
        </w:numPr>
        <w:spacing w:after="0" w:line="276" w:lineRule="auto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 xml:space="preserve">Powierzchniowe utrwalanie nawierzchni – likwidacja </w:t>
      </w:r>
      <w:proofErr w:type="spellStart"/>
      <w:r>
        <w:rPr>
          <w:rFonts w:ascii="Verdana" w:hAnsi="Verdana" w:cs="Arial"/>
          <w:sz w:val="20"/>
        </w:rPr>
        <w:t>rakowin</w:t>
      </w:r>
      <w:proofErr w:type="spellEnd"/>
      <w:r>
        <w:rPr>
          <w:rFonts w:ascii="Verdana" w:hAnsi="Verdana" w:cs="Arial"/>
          <w:sz w:val="20"/>
        </w:rPr>
        <w:t xml:space="preserve"> (500m</w:t>
      </w:r>
      <w:r w:rsidRPr="00D16097">
        <w:rPr>
          <w:rFonts w:ascii="Verdana" w:hAnsi="Verdana" w:cs="Arial"/>
          <w:sz w:val="20"/>
          <w:vertAlign w:val="superscript"/>
        </w:rPr>
        <w:t>2</w:t>
      </w:r>
      <w:r>
        <w:rPr>
          <w:rFonts w:ascii="Verdana" w:hAnsi="Verdana" w:cs="Arial"/>
          <w:sz w:val="20"/>
        </w:rPr>
        <w:t>).</w:t>
      </w:r>
    </w:p>
    <w:p w:rsidR="00D16097" w:rsidRPr="00D16097" w:rsidRDefault="00D16097" w:rsidP="008E5918">
      <w:pPr>
        <w:pStyle w:val="Tekstpodstawowywcity"/>
        <w:numPr>
          <w:ilvl w:val="1"/>
          <w:numId w:val="22"/>
        </w:numPr>
        <w:spacing w:after="0" w:line="276" w:lineRule="auto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>Remont cząstkowy nawierzchni asfaltowych na gorąco</w:t>
      </w:r>
      <w:r w:rsidR="00933B82">
        <w:rPr>
          <w:rFonts w:ascii="Verdana" w:hAnsi="Verdana" w:cs="Arial"/>
          <w:sz w:val="20"/>
        </w:rPr>
        <w:t xml:space="preserve"> </w:t>
      </w:r>
      <w:proofErr w:type="spellStart"/>
      <w:r w:rsidR="00933B82">
        <w:rPr>
          <w:rFonts w:ascii="Verdana" w:hAnsi="Verdana" w:cs="Arial"/>
          <w:sz w:val="20"/>
        </w:rPr>
        <w:t>recyklerem</w:t>
      </w:r>
      <w:proofErr w:type="spellEnd"/>
      <w:r w:rsidR="00AD1527">
        <w:rPr>
          <w:rFonts w:ascii="Verdana" w:hAnsi="Verdana" w:cs="Arial"/>
          <w:sz w:val="20"/>
        </w:rPr>
        <w:t xml:space="preserve"> </w:t>
      </w:r>
      <w:r w:rsidR="00AD1527">
        <w:rPr>
          <w:rFonts w:ascii="Verdana" w:eastAsia="Arial" w:hAnsi="Verdana" w:cs="Arial"/>
          <w:bCs/>
          <w:sz w:val="20"/>
          <w:szCs w:val="20"/>
        </w:rPr>
        <w:t>na głębokość 5 cm i za każdy +/- 1 cm</w:t>
      </w:r>
      <w:r w:rsidR="00933B82">
        <w:rPr>
          <w:rFonts w:ascii="Verdana" w:hAnsi="Verdana" w:cs="Arial"/>
          <w:sz w:val="20"/>
        </w:rPr>
        <w:t xml:space="preserve"> (100m</w:t>
      </w:r>
      <w:r w:rsidR="00933B82" w:rsidRPr="00D16097">
        <w:rPr>
          <w:rFonts w:ascii="Verdana" w:hAnsi="Verdana" w:cs="Arial"/>
          <w:sz w:val="20"/>
          <w:vertAlign w:val="superscript"/>
        </w:rPr>
        <w:t>2</w:t>
      </w:r>
      <w:r w:rsidR="00933B82">
        <w:rPr>
          <w:rFonts w:ascii="Verdana" w:hAnsi="Verdana" w:cs="Arial"/>
          <w:sz w:val="20"/>
        </w:rPr>
        <w:t>)</w:t>
      </w:r>
    </w:p>
    <w:p w:rsidR="00486020" w:rsidRPr="000D16A9" w:rsidRDefault="00486020" w:rsidP="008E5918">
      <w:p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E63BB5" w:rsidRDefault="00A50827" w:rsidP="00E63BB5">
      <w:pPr>
        <w:tabs>
          <w:tab w:val="left" w:pos="515"/>
          <w:tab w:val="center" w:pos="5128"/>
          <w:tab w:val="right" w:pos="9072"/>
        </w:tabs>
        <w:autoSpaceDE w:val="0"/>
        <w:spacing w:line="276" w:lineRule="auto"/>
        <w:ind w:left="58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0D16A9">
        <w:rPr>
          <w:rFonts w:ascii="Verdana" w:eastAsia="Arial" w:hAnsi="Verdana" w:cs="Arial"/>
          <w:sz w:val="20"/>
          <w:szCs w:val="20"/>
          <w:u w:val="single"/>
        </w:rPr>
        <w:t xml:space="preserve">Zamawiający zastrzega sobie </w:t>
      </w:r>
      <w:r w:rsidR="00E63BB5">
        <w:rPr>
          <w:rFonts w:ascii="Verdana" w:eastAsia="Arial" w:hAnsi="Verdana" w:cs="Arial"/>
          <w:sz w:val="20"/>
          <w:szCs w:val="20"/>
          <w:u w:val="single"/>
        </w:rPr>
        <w:t xml:space="preserve">prawo opcji, polegające na zmniejszeniu bądź zwiększeniu ilości zamówienia w zależności od potrzeb Zamawiającego i posiadanych środków </w:t>
      </w:r>
      <w:r w:rsidR="001A7164">
        <w:rPr>
          <w:rFonts w:ascii="Verdana" w:eastAsia="Arial" w:hAnsi="Verdana" w:cs="Arial"/>
          <w:sz w:val="20"/>
          <w:szCs w:val="20"/>
          <w:u w:val="single"/>
        </w:rPr>
        <w:t xml:space="preserve">           </w:t>
      </w:r>
      <w:r w:rsidR="00E63BB5">
        <w:rPr>
          <w:rFonts w:ascii="Verdana" w:eastAsia="Arial" w:hAnsi="Verdana" w:cs="Arial"/>
          <w:sz w:val="20"/>
          <w:szCs w:val="20"/>
          <w:u w:val="single"/>
        </w:rPr>
        <w:t>w budżecie.</w:t>
      </w:r>
    </w:p>
    <w:p w:rsidR="00E63BB5" w:rsidRPr="00E63BB5" w:rsidRDefault="00E63BB5" w:rsidP="00E63BB5">
      <w:pPr>
        <w:widowControl/>
        <w:suppressAutoHyphens w:val="0"/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E63BB5">
        <w:rPr>
          <w:rFonts w:ascii="Verdana" w:hAnsi="Verdana"/>
          <w:sz w:val="20"/>
          <w:szCs w:val="20"/>
          <w:u w:val="single"/>
        </w:rPr>
        <w:t>Poszczególne ceny winny obejmować wszystkie koszty związane z realizacją usługi. Szacunkowa wielkość zamówienia służy wyłącznie do obliczenia maksymalnej wartości nominalnej zobowiązania oraz porównania ofert. Do umowy z wybranym Wykonawcą zostaną przeniesione wyłącznie ceny jednostkowe.</w:t>
      </w:r>
    </w:p>
    <w:p w:rsidR="00E63BB5" w:rsidRDefault="00E63BB5" w:rsidP="008E5918">
      <w:pPr>
        <w:tabs>
          <w:tab w:val="left" w:pos="515"/>
          <w:tab w:val="center" w:pos="5128"/>
          <w:tab w:val="right" w:pos="9664"/>
        </w:tabs>
        <w:autoSpaceDE w:val="0"/>
        <w:spacing w:line="276" w:lineRule="auto"/>
        <w:ind w:left="58"/>
        <w:jc w:val="both"/>
        <w:rPr>
          <w:rFonts w:ascii="Verdana" w:eastAsia="Arial" w:hAnsi="Verdana" w:cs="Arial"/>
          <w:sz w:val="20"/>
          <w:szCs w:val="20"/>
          <w:u w:val="single"/>
        </w:rPr>
      </w:pPr>
    </w:p>
    <w:p w:rsidR="00E63BB5" w:rsidRDefault="00E63BB5" w:rsidP="008E5918">
      <w:pPr>
        <w:tabs>
          <w:tab w:val="left" w:pos="515"/>
          <w:tab w:val="center" w:pos="5128"/>
          <w:tab w:val="right" w:pos="9664"/>
        </w:tabs>
        <w:autoSpaceDE w:val="0"/>
        <w:spacing w:line="276" w:lineRule="auto"/>
        <w:ind w:left="58"/>
        <w:jc w:val="both"/>
        <w:rPr>
          <w:rFonts w:ascii="Verdana" w:eastAsia="Arial" w:hAnsi="Verdana" w:cs="Arial"/>
          <w:sz w:val="20"/>
          <w:szCs w:val="20"/>
          <w:u w:val="single"/>
        </w:rPr>
      </w:pPr>
    </w:p>
    <w:p w:rsidR="00A50827" w:rsidRPr="000D16A9" w:rsidRDefault="00A50827" w:rsidP="008E5918">
      <w:p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A746A4" w:rsidRPr="000D16A9" w:rsidRDefault="00A746A4" w:rsidP="008E5918">
      <w:p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>Kod CPV:</w:t>
      </w:r>
    </w:p>
    <w:p w:rsidR="00486020" w:rsidRPr="000D16A9" w:rsidRDefault="00A746A4" w:rsidP="008E5918">
      <w:pPr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ab/>
      </w:r>
      <w:r w:rsidR="00486020" w:rsidRPr="000D16A9">
        <w:rPr>
          <w:rFonts w:ascii="Verdana" w:hAnsi="Verdana" w:cs="Tahoma"/>
          <w:bCs/>
          <w:sz w:val="20"/>
          <w:szCs w:val="20"/>
        </w:rPr>
        <w:t>98300000-6</w:t>
      </w:r>
      <w:r w:rsidRPr="000D16A9">
        <w:rPr>
          <w:rFonts w:ascii="Verdana" w:hAnsi="Verdana" w:cs="Tahoma"/>
          <w:bCs/>
          <w:sz w:val="20"/>
          <w:szCs w:val="20"/>
        </w:rPr>
        <w:t xml:space="preserve">    – Różne usługi</w:t>
      </w:r>
    </w:p>
    <w:p w:rsidR="00486020" w:rsidRPr="001A7164" w:rsidRDefault="00A746A4" w:rsidP="001A7164">
      <w:pPr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bCs/>
          <w:sz w:val="20"/>
          <w:szCs w:val="20"/>
        </w:rPr>
        <w:t xml:space="preserve">          </w:t>
      </w:r>
      <w:r w:rsidR="00486020" w:rsidRPr="000D16A9">
        <w:rPr>
          <w:rFonts w:ascii="Verdana" w:hAnsi="Verdana" w:cs="Tahoma"/>
          <w:bCs/>
          <w:sz w:val="20"/>
          <w:szCs w:val="20"/>
        </w:rPr>
        <w:t>45</w:t>
      </w:r>
      <w:r w:rsidRPr="000D16A9">
        <w:rPr>
          <w:rFonts w:ascii="Verdana" w:hAnsi="Verdana" w:cs="Tahoma"/>
          <w:bCs/>
          <w:sz w:val="20"/>
          <w:szCs w:val="20"/>
        </w:rPr>
        <w:t>233142-6    – Roboty w zakresie naprawy dróg</w:t>
      </w:r>
      <w:r w:rsidR="001A7164" w:rsidRPr="001A7164">
        <w:rPr>
          <w:rFonts w:ascii="Verdana" w:hAnsi="Verdana" w:cs="Tahoma"/>
          <w:b/>
          <w:bCs/>
          <w:sz w:val="20"/>
          <w:szCs w:val="20"/>
        </w:rPr>
        <w:t xml:space="preserve">       </w:t>
      </w:r>
    </w:p>
    <w:p w:rsidR="00486020" w:rsidRPr="000D16A9" w:rsidRDefault="00486020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części zamówienia, jeżeli zamawiający dopuszcza składanie ofert częściowych.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Zamawiający nie dopuszcza składania ofert częściowych.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Informacje o przewidywanych zamówieniach uzupełniających.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Zamawiający nie przewiduje udzielania zamówień uzupełniających.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sposobu przedstawiania ofert wariantowych oraz minimalne warunki, jakim muszą odpowiadać oferty wariantowe, jeżeli zamawiający dopuszcza ich składanie.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Zamawiający nie dopuszcza możliwości składania ofert wariantowych.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F17FF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Termin wykonania zamówienia.</w:t>
      </w:r>
    </w:p>
    <w:p w:rsidR="00486020" w:rsidRPr="000D16A9" w:rsidRDefault="00486020" w:rsidP="008E5918">
      <w:pPr>
        <w:spacing w:line="276" w:lineRule="auto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P</w:t>
      </w:r>
      <w:r w:rsidR="00E94467">
        <w:rPr>
          <w:rFonts w:ascii="Verdana" w:eastAsia="Arial" w:hAnsi="Verdana" w:cs="Arial"/>
          <w:sz w:val="20"/>
          <w:szCs w:val="20"/>
        </w:rPr>
        <w:t>race będą wykonywane w roku 20</w:t>
      </w:r>
      <w:r w:rsidR="001C3EF2">
        <w:rPr>
          <w:rFonts w:ascii="Verdana" w:eastAsia="Arial" w:hAnsi="Verdana" w:cs="Arial"/>
          <w:sz w:val="20"/>
          <w:szCs w:val="20"/>
        </w:rPr>
        <w:t>1</w:t>
      </w:r>
      <w:r w:rsidR="00B064F9">
        <w:rPr>
          <w:rFonts w:ascii="Verdana" w:eastAsia="Arial" w:hAnsi="Verdana" w:cs="Arial"/>
          <w:sz w:val="20"/>
          <w:szCs w:val="20"/>
        </w:rPr>
        <w:t>6</w:t>
      </w:r>
      <w:r w:rsidR="00E94467">
        <w:rPr>
          <w:rFonts w:ascii="Verdana" w:eastAsia="Arial" w:hAnsi="Verdana" w:cs="Arial"/>
          <w:sz w:val="20"/>
          <w:szCs w:val="20"/>
        </w:rPr>
        <w:t>, maksymalnie do 31 grudnia 201</w:t>
      </w:r>
      <w:r w:rsidR="00B064F9">
        <w:rPr>
          <w:rFonts w:ascii="Verdana" w:eastAsia="Arial" w:hAnsi="Verdana" w:cs="Arial"/>
          <w:sz w:val="20"/>
          <w:szCs w:val="20"/>
        </w:rPr>
        <w:t>6</w:t>
      </w:r>
      <w:r w:rsidR="00A50827" w:rsidRPr="000D16A9">
        <w:rPr>
          <w:rFonts w:ascii="Verdana" w:eastAsia="Arial" w:hAnsi="Verdana" w:cs="Arial"/>
          <w:sz w:val="20"/>
          <w:szCs w:val="20"/>
        </w:rPr>
        <w:t xml:space="preserve"> r. wg ustaleń Z</w:t>
      </w:r>
      <w:r w:rsidRPr="000D16A9">
        <w:rPr>
          <w:rFonts w:ascii="Verdana" w:eastAsia="Arial" w:hAnsi="Verdana" w:cs="Arial"/>
          <w:sz w:val="20"/>
          <w:szCs w:val="20"/>
        </w:rPr>
        <w:t xml:space="preserve">amawiającego z uwzględnieniem możliwości budżetowych jednostki oraz jej potrzeb. Wykonawca musi przystąpić do zleconych prac </w:t>
      </w:r>
      <w:r w:rsidRPr="00326D31">
        <w:rPr>
          <w:rFonts w:ascii="Verdana" w:eastAsia="Arial" w:hAnsi="Verdana" w:cs="Arial"/>
          <w:bCs/>
          <w:sz w:val="20"/>
          <w:szCs w:val="20"/>
        </w:rPr>
        <w:t>w ciągu pięciu dni</w:t>
      </w:r>
      <w:r w:rsidRPr="000D16A9">
        <w:rPr>
          <w:rFonts w:ascii="Verdana" w:eastAsia="Arial" w:hAnsi="Verdana" w:cs="Arial"/>
          <w:sz w:val="20"/>
          <w:szCs w:val="20"/>
        </w:rPr>
        <w:t xml:space="preserve"> od dnia otrzymania zlecenia</w:t>
      </w:r>
      <w:r w:rsidR="002E2732">
        <w:rPr>
          <w:rFonts w:ascii="Verdana" w:eastAsia="Arial" w:hAnsi="Verdana" w:cs="Arial"/>
          <w:sz w:val="20"/>
          <w:szCs w:val="20"/>
        </w:rPr>
        <w:t>.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0F17FF" w:rsidRDefault="00486020" w:rsidP="000F17FF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warunków udziału w postępowaniu oraz sposobu dokonywania oceny spełniania tych warunków.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</w:rPr>
      </w:pPr>
      <w:r w:rsidRPr="000D16A9">
        <w:rPr>
          <w:rStyle w:val="Pogrubienie"/>
          <w:rFonts w:ascii="Verdana" w:hAnsi="Verdana"/>
          <w:sz w:val="20"/>
          <w:szCs w:val="20"/>
        </w:rPr>
        <w:t>1.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O udzielenie zamówienia publicznego mogą ubiegać się wykonawcy, którzy spełniają warunki udziału w postępowaniu, w szczególności dotyczące: 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a)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posiadania uprawnień do wykonywania określonej działalności lub czynności, jeżeli przepisy prawa nakładają ich obowiązek: 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t>W zakresie warunku posiadania uprawnień zamawiający informuje, że wykonawca składa oświadczenie o spełnianiu warunku zgodnie z załącznikiem nr 3 do SIWZ.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b)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posiadania wiedzy i doświadczenia: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t>Zamawiający uzna, że warunek posiadania wiedzy i doświadczenia jest spełniony, jeżeli wykonawca wy</w:t>
      </w:r>
      <w:r w:rsidR="00E5149F">
        <w:rPr>
          <w:rStyle w:val="Pogrubienie"/>
          <w:rFonts w:ascii="Verdana" w:hAnsi="Verdana"/>
          <w:b w:val="0"/>
          <w:sz w:val="20"/>
          <w:szCs w:val="20"/>
        </w:rPr>
        <w:t>każe, że wykonał co najmniej dwie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prace w zakresie profilowania dróg gruntowych przy użyciu równiarki</w:t>
      </w:r>
      <w:r w:rsidR="00B064F9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0D16A9">
        <w:rPr>
          <w:rFonts w:ascii="Verdana" w:hAnsi="Verdana" w:cs="Tahoma"/>
          <w:sz w:val="20"/>
          <w:szCs w:val="20"/>
        </w:rPr>
        <w:t xml:space="preserve">o wartości minimum </w:t>
      </w:r>
      <w:r w:rsidR="00693A08">
        <w:rPr>
          <w:rFonts w:ascii="Verdana" w:hAnsi="Verdana" w:cs="Tahoma"/>
          <w:sz w:val="20"/>
          <w:szCs w:val="20"/>
        </w:rPr>
        <w:t>5000</w:t>
      </w:r>
      <w:r w:rsidRPr="000D16A9">
        <w:rPr>
          <w:rFonts w:ascii="Verdana" w:hAnsi="Verdana" w:cs="Tahoma"/>
          <w:sz w:val="20"/>
          <w:szCs w:val="20"/>
        </w:rPr>
        <w:t xml:space="preserve"> zł /brutto/ każda.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c)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dysponowania odpowiednim potencjałem technicznym oraz osobami zdolnymi do wykonania zamówienia: 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Zamawiający uzna, że warunek dysponowania odpowiednim potencjałem technicznym jest spełniony, jeżeli wykonawca wykaże, że posiada: </w:t>
      </w:r>
    </w:p>
    <w:p w:rsidR="00486020" w:rsidRPr="000D16A9" w:rsidRDefault="00486020" w:rsidP="008E5918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</w:rPr>
      </w:pPr>
      <w:r w:rsidRPr="000D16A9">
        <w:rPr>
          <w:rFonts w:ascii="Verdana" w:hAnsi="Verdana" w:cs="Tahoma"/>
          <w:sz w:val="20"/>
          <w:szCs w:val="20"/>
        </w:rPr>
        <w:t>równiarkę drogową – min 1 jednostka o mocy min</w:t>
      </w:r>
      <w:r w:rsidR="00933B82">
        <w:rPr>
          <w:rFonts w:ascii="Verdana" w:hAnsi="Verdana" w:cs="Tahoma"/>
          <w:sz w:val="20"/>
          <w:szCs w:val="20"/>
        </w:rPr>
        <w:t>.</w:t>
      </w:r>
      <w:r w:rsidRPr="000D16A9">
        <w:rPr>
          <w:rFonts w:ascii="Verdana" w:hAnsi="Verdana" w:cs="Tahoma"/>
          <w:sz w:val="20"/>
          <w:szCs w:val="20"/>
        </w:rPr>
        <w:t xml:space="preserve"> 120 </w:t>
      </w:r>
      <w:proofErr w:type="spellStart"/>
      <w:r w:rsidR="00A9589F">
        <w:rPr>
          <w:rFonts w:ascii="Verdana" w:hAnsi="Verdana" w:cs="Tahoma"/>
          <w:sz w:val="20"/>
          <w:szCs w:val="20"/>
        </w:rPr>
        <w:t>kW</w:t>
      </w:r>
      <w:proofErr w:type="spellEnd"/>
    </w:p>
    <w:p w:rsidR="00486020" w:rsidRDefault="00486020" w:rsidP="008E5918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środki transportowe o ładowności min 8 t. – min</w:t>
      </w:r>
      <w:r w:rsidR="00933B82">
        <w:rPr>
          <w:rFonts w:ascii="Verdana" w:hAnsi="Verdana" w:cs="Tahoma"/>
          <w:sz w:val="20"/>
          <w:szCs w:val="20"/>
        </w:rPr>
        <w:t>.</w:t>
      </w:r>
      <w:r w:rsidRPr="000D16A9">
        <w:rPr>
          <w:rFonts w:ascii="Verdana" w:hAnsi="Verdana" w:cs="Tahoma"/>
          <w:sz w:val="20"/>
          <w:szCs w:val="20"/>
        </w:rPr>
        <w:t xml:space="preserve"> 1 jednostka</w:t>
      </w:r>
    </w:p>
    <w:p w:rsidR="00933B82" w:rsidRDefault="00933B82" w:rsidP="008E5918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remonter</w:t>
      </w:r>
      <w:proofErr w:type="spellEnd"/>
      <w:r>
        <w:rPr>
          <w:rFonts w:ascii="Verdana" w:hAnsi="Verdana" w:cs="Tahoma"/>
          <w:sz w:val="20"/>
          <w:szCs w:val="20"/>
        </w:rPr>
        <w:t xml:space="preserve"> na gorąco – min. 1 jednostka</w:t>
      </w:r>
    </w:p>
    <w:p w:rsidR="00933B82" w:rsidRDefault="00933B82" w:rsidP="00933B8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remonter</w:t>
      </w:r>
      <w:proofErr w:type="spellEnd"/>
      <w:r>
        <w:rPr>
          <w:rFonts w:ascii="Verdana" w:hAnsi="Verdana" w:cs="Tahoma"/>
          <w:sz w:val="20"/>
          <w:szCs w:val="20"/>
        </w:rPr>
        <w:t xml:space="preserve"> na zimno – min. 1 jednostka</w:t>
      </w:r>
    </w:p>
    <w:p w:rsidR="00C42F9A" w:rsidRPr="000D16A9" w:rsidRDefault="00C42F9A" w:rsidP="00933B8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walec drogowy - min. 1 jednostka </w:t>
      </w:r>
    </w:p>
    <w:p w:rsidR="00486020" w:rsidRPr="000D16A9" w:rsidRDefault="00486020" w:rsidP="00E63BB5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t>W zakresie warunku dysponowania osobami zdolnymi do wykonania zamówienia zamawiający informuje, że wykonawca składa oświadczenie o spełnianiu warunku zgodnie z załącznikiem nr 3 do SIWZ.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d)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sytuacji ekonomicznej i finansowej:</w:t>
      </w:r>
    </w:p>
    <w:p w:rsidR="00486020" w:rsidRPr="000D16A9" w:rsidRDefault="00486020" w:rsidP="008E5918">
      <w:pPr>
        <w:tabs>
          <w:tab w:val="left" w:pos="17280"/>
        </w:tabs>
        <w:autoSpaceDE w:val="0"/>
        <w:spacing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b w:val="0"/>
          <w:sz w:val="20"/>
          <w:szCs w:val="20"/>
        </w:rPr>
        <w:lastRenderedPageBreak/>
        <w:t xml:space="preserve">Zamawiający uzna, że warunek dotyczący sytuacji ekonomicznej i finansowej jest spełniony, jeżeli wykonawca wykaże, że posiada ubezpieczenie od odpowiedzialności cywilnej w zakresie prowadzonej działalności związanej z przedmiotem zamówienia 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shd w:val="clear" w:color="auto" w:fill="FFFFFF"/>
          <w:lang w:eastAsia="en-US" w:bidi="en-US"/>
        </w:rPr>
        <w:t xml:space="preserve">na sumę ubezpieczenia co najmniej </w:t>
      </w:r>
      <w:r w:rsidR="00693A08">
        <w:rPr>
          <w:rStyle w:val="Pogrubienie"/>
          <w:rFonts w:ascii="Verdana" w:hAnsi="Verdana"/>
          <w:b w:val="0"/>
          <w:sz w:val="20"/>
          <w:szCs w:val="20"/>
        </w:rPr>
        <w:t>50000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zł /brutto/.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0D16A9">
        <w:rPr>
          <w:rStyle w:val="Pogrubienie"/>
          <w:rFonts w:ascii="Verdana" w:hAnsi="Verdana"/>
          <w:sz w:val="20"/>
          <w:szCs w:val="20"/>
        </w:rPr>
        <w:t>2.</w:t>
      </w:r>
      <w:r w:rsidRPr="000D16A9">
        <w:rPr>
          <w:rStyle w:val="Pogrubienie"/>
          <w:rFonts w:ascii="Verdana" w:hAnsi="Verdana"/>
          <w:b w:val="0"/>
          <w:sz w:val="20"/>
          <w:szCs w:val="20"/>
        </w:rPr>
        <w:t xml:space="preserve"> 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486020" w:rsidRPr="000D16A9" w:rsidRDefault="00486020" w:rsidP="008E5918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3"/>
        </w:num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Informacje o oświadczeniach i dokumentach, jakie mają dostarczyć wykonawcy w celu potwierdzenia spełnienia warunków udziału w postępowaniu.</w:t>
      </w:r>
    </w:p>
    <w:p w:rsidR="00486020" w:rsidRPr="000D16A9" w:rsidRDefault="00486020" w:rsidP="008E5918">
      <w:pPr>
        <w:tabs>
          <w:tab w:val="left" w:pos="1132"/>
        </w:tabs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0D16A9" w:rsidRDefault="00486020" w:rsidP="008E5918">
      <w:pPr>
        <w:autoSpaceDE w:val="0"/>
        <w:spacing w:line="276" w:lineRule="auto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b/>
          <w:sz w:val="20"/>
          <w:szCs w:val="20"/>
        </w:rPr>
        <w:t>1.</w:t>
      </w:r>
      <w:r w:rsidRPr="000D16A9">
        <w:rPr>
          <w:rFonts w:ascii="Verdana" w:eastAsia="Arial" w:hAnsi="Verdana" w:cs="Arial"/>
          <w:sz w:val="20"/>
          <w:szCs w:val="20"/>
        </w:rPr>
        <w:t xml:space="preserve"> Na ofertę składają się następujące dokumenty i załączniki:</w:t>
      </w:r>
    </w:p>
    <w:p w:rsidR="00486020" w:rsidRPr="000D16A9" w:rsidRDefault="00486020" w:rsidP="008E5918">
      <w:pPr>
        <w:pStyle w:val="Akapitzlist"/>
        <w:numPr>
          <w:ilvl w:val="0"/>
          <w:numId w:val="5"/>
        </w:numPr>
        <w:tabs>
          <w:tab w:val="clear" w:pos="283"/>
        </w:tabs>
        <w:autoSpaceDE w:val="0"/>
        <w:spacing w:line="276" w:lineRule="auto"/>
        <w:ind w:left="284" w:firstLine="0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Wypełniony ,,Formularz oferty”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>załącznik nr 1 do SIWZ.</w:t>
      </w:r>
    </w:p>
    <w:p w:rsidR="00486020" w:rsidRPr="000D16A9" w:rsidRDefault="00486020" w:rsidP="008E5918">
      <w:pPr>
        <w:pStyle w:val="Akapitzlist"/>
        <w:numPr>
          <w:ilvl w:val="0"/>
          <w:numId w:val="5"/>
        </w:numPr>
        <w:tabs>
          <w:tab w:val="clear" w:pos="283"/>
        </w:tabs>
        <w:autoSpaceDE w:val="0"/>
        <w:spacing w:line="276" w:lineRule="auto"/>
        <w:ind w:left="284" w:firstLine="0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Wypełniony ,,Formularz oferty cenowej”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>załącznik nr 2 do SIWZ.</w:t>
      </w:r>
    </w:p>
    <w:p w:rsidR="00486020" w:rsidRPr="000D16A9" w:rsidRDefault="00486020" w:rsidP="008E5918">
      <w:pPr>
        <w:pStyle w:val="Akapitzlist"/>
        <w:numPr>
          <w:ilvl w:val="0"/>
          <w:numId w:val="5"/>
        </w:numPr>
        <w:tabs>
          <w:tab w:val="clear" w:pos="283"/>
        </w:tabs>
        <w:autoSpaceDE w:val="0"/>
        <w:spacing w:line="276" w:lineRule="auto"/>
        <w:ind w:left="284" w:firstLine="0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Podpisane oświadczenie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>załącznik nr 3 do SIWZ</w:t>
      </w:r>
      <w:r w:rsidRPr="000D16A9">
        <w:rPr>
          <w:rFonts w:ascii="Verdana" w:eastAsia="Arial" w:hAnsi="Verdana" w:cs="Arial"/>
          <w:sz w:val="20"/>
          <w:szCs w:val="20"/>
        </w:rPr>
        <w:t xml:space="preserve">. </w:t>
      </w:r>
    </w:p>
    <w:p w:rsidR="00AC6E1C" w:rsidRPr="002E2732" w:rsidRDefault="00AC6E1C" w:rsidP="008E5918">
      <w:pPr>
        <w:pStyle w:val="Akapitzlist"/>
        <w:numPr>
          <w:ilvl w:val="0"/>
          <w:numId w:val="5"/>
        </w:numPr>
        <w:autoSpaceDE w:val="0"/>
        <w:spacing w:line="276" w:lineRule="auto"/>
        <w:ind w:firstLine="1"/>
        <w:jc w:val="both"/>
        <w:rPr>
          <w:rFonts w:ascii="Verdana" w:eastAsia="Arial" w:hAnsi="Verdana" w:cs="Arial"/>
          <w:sz w:val="20"/>
          <w:szCs w:val="20"/>
        </w:rPr>
      </w:pPr>
      <w:r w:rsidRPr="002E2732">
        <w:rPr>
          <w:rFonts w:ascii="Verdana" w:eastAsia="Arial" w:hAnsi="Verdana" w:cs="Arial"/>
          <w:sz w:val="20"/>
          <w:szCs w:val="20"/>
        </w:rPr>
        <w:t>Dokument pełnomocnictwa (oryginał lub notarialnie poświadczona kopia) do podpisania oferty, jeżeli nie został podpisana przez osoby upoważnione do tych czynności dokumentem rejestracyjnym, również w przypadku złożenia oferty przez wykonawców ubiegających się o zamówienie wspólne (np. Konsorcjum, Sp. Cywilna) pełnomocnictwo powinno jednoznacznie określać zakres umocowania i wskazywać osobę pełnomocnictwa. W przypadku podmiotów występu</w:t>
      </w:r>
      <w:r w:rsidR="008E5918" w:rsidRPr="002E2732">
        <w:rPr>
          <w:rFonts w:ascii="Verdana" w:eastAsia="Arial" w:hAnsi="Verdana" w:cs="Arial"/>
          <w:sz w:val="20"/>
          <w:szCs w:val="20"/>
        </w:rPr>
        <w:t xml:space="preserve">jących wspólnie                  </w:t>
      </w:r>
      <w:r w:rsidRPr="002E2732">
        <w:rPr>
          <w:rFonts w:ascii="Verdana" w:eastAsia="Arial" w:hAnsi="Verdana" w:cs="Arial"/>
          <w:sz w:val="20"/>
          <w:szCs w:val="20"/>
        </w:rPr>
        <w:t>w dokumencie pełnomocnictwa należy wskazać wszystkich wykonawców, którzy wspólnie ubiegają się o udzielenie zamówienia, a każdy z nich powinien podpisać się pod tym dokumentem.</w:t>
      </w:r>
    </w:p>
    <w:p w:rsidR="00AC6E1C" w:rsidRPr="000D16A9" w:rsidRDefault="00AC6E1C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486020" w:rsidRPr="000D16A9" w:rsidRDefault="00486020" w:rsidP="008E5918">
      <w:pPr>
        <w:autoSpaceDE w:val="0"/>
        <w:spacing w:line="276" w:lineRule="auto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b/>
          <w:sz w:val="20"/>
          <w:szCs w:val="20"/>
        </w:rPr>
        <w:t>2.</w:t>
      </w:r>
      <w:r w:rsidRPr="000D16A9">
        <w:rPr>
          <w:rFonts w:ascii="Verdana" w:eastAsia="Arial" w:hAnsi="Verdana" w:cs="Arial"/>
          <w:sz w:val="20"/>
          <w:szCs w:val="20"/>
        </w:rPr>
        <w:t xml:space="preserve"> W celu wykazania spełnia przez wykon</w:t>
      </w:r>
      <w:r w:rsidR="00CB6279" w:rsidRPr="000D16A9">
        <w:rPr>
          <w:rFonts w:ascii="Verdana" w:eastAsia="Arial" w:hAnsi="Verdana" w:cs="Arial"/>
          <w:sz w:val="20"/>
          <w:szCs w:val="20"/>
        </w:rPr>
        <w:t xml:space="preserve">awcę warunków, o których mowa w </w:t>
      </w:r>
      <w:r w:rsidRPr="000D16A9">
        <w:rPr>
          <w:rFonts w:ascii="Verdana" w:eastAsia="Arial" w:hAnsi="Verdana" w:cs="Arial"/>
          <w:sz w:val="20"/>
          <w:szCs w:val="20"/>
        </w:rPr>
        <w:t>art. 22 ust. 1 ustawy należy przedłożyć:</w:t>
      </w:r>
    </w:p>
    <w:p w:rsidR="00486020" w:rsidRPr="000D16A9" w:rsidRDefault="00486020" w:rsidP="008E5918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18"/>
          <w:u w:val="single"/>
        </w:rPr>
      </w:pPr>
      <w:r w:rsidRPr="000D16A9">
        <w:rPr>
          <w:rFonts w:ascii="Verdana" w:eastAsia="Arial" w:hAnsi="Verdana" w:cs="Arial"/>
          <w:sz w:val="20"/>
          <w:szCs w:val="18"/>
        </w:rPr>
        <w:t>wykaz wykonanych</w:t>
      </w:r>
      <w:r w:rsidR="00C42F9A">
        <w:rPr>
          <w:rFonts w:ascii="Verdana" w:eastAsia="Arial" w:hAnsi="Verdana" w:cs="Arial"/>
          <w:sz w:val="20"/>
          <w:szCs w:val="18"/>
        </w:rPr>
        <w:t>, a w przypadku świadczeń okresowych lub ciągłych również wykonywanych, głównych</w:t>
      </w:r>
      <w:r w:rsidRPr="000D16A9">
        <w:rPr>
          <w:rFonts w:ascii="Verdana" w:eastAsia="Arial" w:hAnsi="Verdana" w:cs="Arial"/>
          <w:sz w:val="20"/>
          <w:szCs w:val="18"/>
        </w:rPr>
        <w:t xml:space="preserve"> usług w okresie ostatnich trzech lat przed </w:t>
      </w:r>
      <w:r w:rsidR="00C42F9A">
        <w:rPr>
          <w:rFonts w:ascii="Verdana" w:eastAsia="Arial" w:hAnsi="Verdana" w:cs="Arial"/>
          <w:sz w:val="20"/>
          <w:szCs w:val="18"/>
        </w:rPr>
        <w:t>upływem terminu składania ofert</w:t>
      </w:r>
      <w:r w:rsidRPr="000D16A9">
        <w:rPr>
          <w:rFonts w:ascii="Verdana" w:eastAsia="Arial" w:hAnsi="Verdana" w:cs="Arial"/>
          <w:sz w:val="20"/>
          <w:szCs w:val="18"/>
        </w:rPr>
        <w:t xml:space="preserve">, a jeżeli okres prowadzenia działalności jest krótszy – w tym okresie, </w:t>
      </w:r>
      <w:r w:rsidR="00C42F9A">
        <w:rPr>
          <w:rFonts w:ascii="Verdana" w:eastAsia="Arial" w:hAnsi="Verdana" w:cs="Arial"/>
          <w:sz w:val="20"/>
          <w:szCs w:val="18"/>
        </w:rPr>
        <w:t>wraz z podaniem ich wartości, przedmiotu, dat wykonania i podmiotów, na rzecz których usługi zostały wykonane, oraz załączeniem dowodów, czy zostały wykonane lub są wykonywane należycie</w:t>
      </w:r>
      <w:r w:rsidRPr="000D16A9">
        <w:rPr>
          <w:rFonts w:ascii="Verdana" w:eastAsia="Arial" w:hAnsi="Verdana" w:cs="Arial"/>
          <w:sz w:val="20"/>
          <w:szCs w:val="18"/>
        </w:rPr>
        <w:t xml:space="preserve"> według wzoru stanowiącego </w:t>
      </w:r>
      <w:r w:rsidR="00AC6E1C" w:rsidRPr="000D16A9">
        <w:rPr>
          <w:rFonts w:ascii="Verdana" w:eastAsia="Arial" w:hAnsi="Verdana" w:cs="Arial"/>
          <w:sz w:val="20"/>
          <w:szCs w:val="18"/>
          <w:u w:val="single"/>
        </w:rPr>
        <w:t>załącznik nr 5</w:t>
      </w:r>
      <w:r w:rsidRPr="000D16A9">
        <w:rPr>
          <w:rFonts w:ascii="Verdana" w:eastAsia="Arial" w:hAnsi="Verdana" w:cs="Arial"/>
          <w:sz w:val="20"/>
          <w:szCs w:val="18"/>
          <w:u w:val="single"/>
        </w:rPr>
        <w:t xml:space="preserve"> do SIWZ.</w:t>
      </w:r>
      <w:r w:rsidR="00C42F9A">
        <w:rPr>
          <w:rFonts w:ascii="Verdana" w:eastAsia="Arial" w:hAnsi="Verdana" w:cs="Arial"/>
          <w:sz w:val="20"/>
          <w:szCs w:val="18"/>
          <w:u w:val="single"/>
        </w:rPr>
        <w:t xml:space="preserve"> </w:t>
      </w:r>
    </w:p>
    <w:p w:rsidR="00486020" w:rsidRPr="000D16A9" w:rsidRDefault="00486020" w:rsidP="008E5918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</w:pP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Wykaz urządzeń technicznych dostępnych wykonawcy usług w celu realizacji zamówienia wraz z informacją o podstawie dysponowania tymi zasobami – </w:t>
      </w:r>
      <w:r w:rsidR="00FF7A02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           </w:t>
      </w: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z wykorzystaniem wzoru – </w:t>
      </w:r>
      <w:r w:rsidRPr="000D16A9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>załącznik nr 6 do SIWZ.</w:t>
      </w:r>
    </w:p>
    <w:p w:rsidR="00486020" w:rsidRPr="000D16A9" w:rsidRDefault="00486020" w:rsidP="008E5918">
      <w:pPr>
        <w:numPr>
          <w:ilvl w:val="0"/>
          <w:numId w:val="6"/>
        </w:numPr>
        <w:autoSpaceDE w:val="0"/>
        <w:spacing w:line="276" w:lineRule="auto"/>
        <w:jc w:val="both"/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Opłaconą polisę, a w przypadku jej braku inny dokument potwierdzający, że wykonawca jest ubezpieczony od odpowiedzialności cywilnej w zakresie prowadzonej działalności związanej z przedmiotem zamówienia. </w:t>
      </w:r>
    </w:p>
    <w:p w:rsidR="00486020" w:rsidRPr="000D16A9" w:rsidRDefault="00486020" w:rsidP="008E5918">
      <w:pPr>
        <w:tabs>
          <w:tab w:val="left" w:pos="21600"/>
        </w:tabs>
        <w:autoSpaceDE w:val="0"/>
        <w:spacing w:line="276" w:lineRule="auto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b/>
          <w:sz w:val="20"/>
          <w:szCs w:val="20"/>
        </w:rPr>
        <w:lastRenderedPageBreak/>
        <w:t>3.</w:t>
      </w:r>
      <w:r w:rsidRPr="000D16A9">
        <w:rPr>
          <w:rFonts w:ascii="Verdana" w:eastAsia="Arial" w:hAnsi="Verdana" w:cs="Arial"/>
          <w:sz w:val="20"/>
          <w:szCs w:val="20"/>
        </w:rPr>
        <w:t xml:space="preserve"> W celu potwierdzenia niepodlegania wykluczeniu na podstawie art. 24 ust. 1 ustawy </w:t>
      </w:r>
      <w:r w:rsidR="00CB6279" w:rsidRPr="000D16A9">
        <w:rPr>
          <w:rFonts w:ascii="Verdana" w:eastAsia="Arial" w:hAnsi="Verdana" w:cs="Arial"/>
          <w:sz w:val="20"/>
          <w:szCs w:val="20"/>
        </w:rPr>
        <w:br/>
        <w:t xml:space="preserve">          </w:t>
      </w:r>
      <w:r w:rsidRPr="000D16A9">
        <w:rPr>
          <w:rFonts w:ascii="Verdana" w:eastAsia="Arial" w:hAnsi="Verdana" w:cs="Arial"/>
          <w:sz w:val="20"/>
          <w:szCs w:val="20"/>
        </w:rPr>
        <w:t xml:space="preserve">należy przedłożyć: </w:t>
      </w:r>
    </w:p>
    <w:p w:rsidR="00486020" w:rsidRPr="000D16A9" w:rsidRDefault="00486020" w:rsidP="008E5918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Podpisane oświadczenie o braku podstaw do wykluczenia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>załącznik nr 4 do SIWZ</w:t>
      </w:r>
      <w:r w:rsidRPr="000D16A9">
        <w:rPr>
          <w:rFonts w:ascii="Verdana" w:eastAsia="Arial" w:hAnsi="Verdana" w:cs="Arial"/>
          <w:sz w:val="20"/>
          <w:szCs w:val="20"/>
        </w:rPr>
        <w:t xml:space="preserve">. </w:t>
      </w:r>
    </w:p>
    <w:p w:rsidR="00486020" w:rsidRPr="000D16A9" w:rsidRDefault="00B723DE" w:rsidP="008E5918">
      <w:pPr>
        <w:numPr>
          <w:ilvl w:val="0"/>
          <w:numId w:val="7"/>
        </w:numPr>
        <w:autoSpaceDE w:val="0"/>
        <w:spacing w:line="276" w:lineRule="auto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A8585D">
        <w:rPr>
          <w:rFonts w:ascii="Verdana" w:eastAsia="Arial" w:hAnsi="Verdana" w:cs="Arial"/>
          <w:sz w:val="20"/>
          <w:szCs w:val="20"/>
        </w:rPr>
        <w:t>Aktualny (wystawiony nie wcześniej niż 6 miesięcy przed upływem terminu składania ofert) odpis z właściwego rejestru lub centralnej ewidencji i informacji o działalności gospodarczej, jeżeli odrębne przepisy wymagają wpisu do rejestru lub ewidencji, w celu wykazania braku podstaw do wykluczenia w oparciu o  art. 24 ust. 1 pkt 2 ustawy.</w:t>
      </w:r>
      <w:r w:rsidR="00486020"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</w:t>
      </w:r>
    </w:p>
    <w:p w:rsidR="00E53A25" w:rsidRPr="00B723DE" w:rsidRDefault="00E53A25" w:rsidP="00B723DE">
      <w:pPr>
        <w:tabs>
          <w:tab w:val="left" w:pos="21600"/>
        </w:tabs>
        <w:autoSpaceDE w:val="0"/>
        <w:spacing w:line="276" w:lineRule="auto"/>
        <w:ind w:left="709" w:hanging="425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SimSun" w:hAnsi="Verdana" w:cs="Arial"/>
          <w:b/>
          <w:color w:val="000000"/>
          <w:sz w:val="20"/>
          <w:szCs w:val="20"/>
          <w:shd w:val="clear" w:color="auto" w:fill="FFFFFF"/>
          <w:lang w:eastAsia="en-US" w:bidi="en-US"/>
        </w:rPr>
        <w:t>4.</w:t>
      </w:r>
      <w:r w:rsidRPr="000D16A9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 w:rsidR="001A7164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 </w:t>
      </w:r>
      <w:r w:rsidRPr="002E2732">
        <w:rPr>
          <w:rFonts w:ascii="Verdana" w:eastAsia="Arial" w:hAnsi="Verdana" w:cs="Arial"/>
          <w:sz w:val="20"/>
          <w:szCs w:val="20"/>
        </w:rPr>
        <w:t xml:space="preserve">W celu potwierdzenia niepodlegania wykluczeniu na podstawie art. 24 ust. 2 pkt 5 ustawy należy przedłożyć podpisane oświadczenie dotyczące grupy kapitałowej </w:t>
      </w:r>
      <w:r w:rsidR="002E2732">
        <w:rPr>
          <w:rFonts w:ascii="Verdana" w:eastAsia="Arial" w:hAnsi="Verdana" w:cs="Arial"/>
          <w:sz w:val="20"/>
          <w:szCs w:val="20"/>
        </w:rPr>
        <w:t xml:space="preserve">          </w:t>
      </w:r>
      <w:r w:rsidRPr="002E2732">
        <w:rPr>
          <w:rFonts w:ascii="Verdana" w:eastAsia="Arial" w:hAnsi="Verdana" w:cs="Arial"/>
          <w:sz w:val="20"/>
          <w:szCs w:val="20"/>
        </w:rPr>
        <w:t xml:space="preserve">z wykorzystaniem wzoru – </w:t>
      </w:r>
      <w:r w:rsidR="00975E52" w:rsidRPr="002E2732">
        <w:rPr>
          <w:rFonts w:ascii="Verdana" w:eastAsia="Arial" w:hAnsi="Verdana" w:cs="Arial"/>
          <w:sz w:val="20"/>
          <w:szCs w:val="20"/>
          <w:u w:val="single"/>
        </w:rPr>
        <w:t>załącznik nr 7</w:t>
      </w:r>
      <w:r w:rsidRPr="002E2732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2E2732">
        <w:rPr>
          <w:rFonts w:ascii="Verdana" w:eastAsia="Arial" w:hAnsi="Verdana" w:cs="Arial"/>
          <w:sz w:val="20"/>
          <w:szCs w:val="20"/>
        </w:rPr>
        <w:t>.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</w:p>
    <w:p w:rsidR="00486020" w:rsidRPr="000D16A9" w:rsidRDefault="00E53A25" w:rsidP="001A7164">
      <w:pPr>
        <w:autoSpaceDE w:val="0"/>
        <w:spacing w:line="276" w:lineRule="auto"/>
        <w:ind w:left="709" w:hanging="425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b/>
          <w:sz w:val="20"/>
          <w:szCs w:val="20"/>
        </w:rPr>
        <w:t>5</w:t>
      </w:r>
      <w:r w:rsidR="00486020" w:rsidRPr="000D16A9">
        <w:rPr>
          <w:rFonts w:ascii="Verdana" w:eastAsia="Calibri" w:hAnsi="Verdana" w:cs="Calibri"/>
          <w:b/>
          <w:sz w:val="20"/>
          <w:szCs w:val="20"/>
        </w:rPr>
        <w:t>.</w:t>
      </w:r>
      <w:r w:rsidR="00486020" w:rsidRPr="000D16A9">
        <w:rPr>
          <w:rFonts w:ascii="Verdana" w:eastAsia="Calibri" w:hAnsi="Verdana" w:cs="Calibri"/>
          <w:sz w:val="20"/>
          <w:szCs w:val="20"/>
        </w:rPr>
        <w:t xml:space="preserve"> Jeżeli Wykonawca ma siedzibę lub miejsce zamieszkania poza terytorium Rzeczypos</w:t>
      </w:r>
      <w:r w:rsidR="00A932DC" w:rsidRPr="000D16A9">
        <w:rPr>
          <w:rFonts w:ascii="Verdana" w:eastAsia="Calibri" w:hAnsi="Verdana" w:cs="Calibri"/>
          <w:sz w:val="20"/>
          <w:szCs w:val="20"/>
        </w:rPr>
        <w:t>politej Polskiej - z</w:t>
      </w:r>
      <w:r w:rsidR="00486020" w:rsidRPr="000D16A9">
        <w:rPr>
          <w:rFonts w:ascii="Verdana" w:eastAsia="Calibri" w:hAnsi="Verdana" w:cs="Calibri"/>
          <w:sz w:val="20"/>
          <w:szCs w:val="20"/>
        </w:rPr>
        <w:t>amiast dokumentów, o których mowa w pkt 3</w:t>
      </w:r>
      <w:r w:rsidR="00447E0D">
        <w:rPr>
          <w:rFonts w:ascii="Verdana" w:eastAsia="Calibri" w:hAnsi="Verdana" w:cs="Calibri"/>
          <w:sz w:val="20"/>
          <w:szCs w:val="20"/>
        </w:rPr>
        <w:t>.</w:t>
      </w:r>
      <w:r w:rsidR="00486020" w:rsidRPr="000D16A9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="00486020" w:rsidRPr="000D16A9">
        <w:rPr>
          <w:rFonts w:ascii="Verdana" w:eastAsia="Calibri" w:hAnsi="Verdana" w:cs="Calibri"/>
          <w:sz w:val="20"/>
          <w:szCs w:val="20"/>
        </w:rPr>
        <w:t>ppkt</w:t>
      </w:r>
      <w:proofErr w:type="spellEnd"/>
      <w:r w:rsidR="00486020" w:rsidRPr="000D16A9">
        <w:rPr>
          <w:rFonts w:ascii="Verdana" w:eastAsia="Calibri" w:hAnsi="Verdana" w:cs="Calibri"/>
          <w:sz w:val="20"/>
          <w:szCs w:val="20"/>
        </w:rPr>
        <w:t xml:space="preserve"> 2</w:t>
      </w:r>
      <w:r w:rsidR="00447E0D">
        <w:rPr>
          <w:rFonts w:ascii="Verdana" w:eastAsia="Calibri" w:hAnsi="Verdana" w:cs="Calibri"/>
          <w:sz w:val="20"/>
          <w:szCs w:val="20"/>
        </w:rPr>
        <w:t>)</w:t>
      </w:r>
      <w:r w:rsidR="00486020" w:rsidRPr="000D16A9">
        <w:rPr>
          <w:rFonts w:ascii="Verdana" w:eastAsia="Calibri" w:hAnsi="Verdana" w:cs="Calibri"/>
          <w:sz w:val="20"/>
          <w:szCs w:val="20"/>
        </w:rPr>
        <w:t xml:space="preserve"> SIWZ - składa dokument lub dokumenty wystawione w kraju, w którym ma siedzibę lub miejsce zamieszkania, potwierdzające odpowiednio, że:</w:t>
      </w:r>
    </w:p>
    <w:p w:rsidR="00486020" w:rsidRPr="000D16A9" w:rsidRDefault="00486020" w:rsidP="001A7164">
      <w:pPr>
        <w:numPr>
          <w:ilvl w:val="0"/>
          <w:numId w:val="9"/>
        </w:numPr>
        <w:autoSpaceDE w:val="0"/>
        <w:spacing w:line="276" w:lineRule="auto"/>
        <w:ind w:left="709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sz w:val="20"/>
          <w:szCs w:val="20"/>
        </w:rPr>
        <w:t>nie otwarto jego likwidacji ani nie ogłoszono upadłości (</w:t>
      </w:r>
      <w:r w:rsidRPr="000D16A9">
        <w:rPr>
          <w:rFonts w:ascii="Verdana" w:eastAsia="Calibri-Italic" w:hAnsi="Verdana" w:cs="Calibri-Italic"/>
          <w:i/>
          <w:iCs/>
          <w:sz w:val="20"/>
          <w:szCs w:val="20"/>
        </w:rPr>
        <w:t>dokument powinien być wystawione nie wcześniej niż 6 miesięcy przed upływem terminu składania ofert</w:t>
      </w:r>
      <w:r w:rsidR="00A932DC" w:rsidRPr="000D16A9">
        <w:rPr>
          <w:rFonts w:ascii="Verdana" w:eastAsia="Calibri" w:hAnsi="Verdana" w:cs="Calibri"/>
          <w:sz w:val="20"/>
          <w:szCs w:val="20"/>
        </w:rPr>
        <w:t>).</w:t>
      </w:r>
    </w:p>
    <w:p w:rsidR="001C3EF2" w:rsidRPr="001C3EF2" w:rsidRDefault="001C3EF2" w:rsidP="001C3EF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Pr="001C3EF2">
        <w:rPr>
          <w:rFonts w:ascii="Verdana" w:hAnsi="Verdana"/>
          <w:b/>
          <w:sz w:val="20"/>
          <w:szCs w:val="20"/>
        </w:rPr>
        <w:t xml:space="preserve">9 A.  Zobowiązanie podmiotu trzeciego (jeżeli dotyczy) </w:t>
      </w:r>
    </w:p>
    <w:p w:rsidR="001C3EF2" w:rsidRPr="001C3EF2" w:rsidRDefault="001C3EF2" w:rsidP="001C3EF2">
      <w:pPr>
        <w:pStyle w:val="Akapitzlist"/>
        <w:jc w:val="both"/>
        <w:rPr>
          <w:rFonts w:ascii="Verdana" w:hAnsi="Verdana"/>
          <w:color w:val="FF0000"/>
          <w:sz w:val="20"/>
          <w:szCs w:val="20"/>
        </w:rPr>
      </w:pPr>
      <w:r w:rsidRPr="001C3EF2">
        <w:rPr>
          <w:rFonts w:ascii="Verdana" w:hAnsi="Verdana"/>
          <w:sz w:val="20"/>
          <w:szCs w:val="20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zobowiązanie* tych podmiotów do oddania mu do dyspozycji niezbędnych zasobów na potrzeby wykonania zamówienia podpisane przez te podmioty – z oryginalnym podpisem na zobowiązaniu. Nie jest dopuszczalna inna forma, w tym kopie dokumentu potwierdzone za zgodność z oryginałem.</w:t>
      </w:r>
    </w:p>
    <w:p w:rsidR="001C3EF2" w:rsidRPr="001C3EF2" w:rsidRDefault="001C3EF2" w:rsidP="001C3EF2">
      <w:pPr>
        <w:ind w:left="709" w:firstLine="707"/>
        <w:jc w:val="both"/>
        <w:rPr>
          <w:rFonts w:ascii="Verdana" w:hAnsi="Verdana"/>
          <w:sz w:val="20"/>
          <w:szCs w:val="20"/>
        </w:rPr>
      </w:pPr>
      <w:r w:rsidRPr="001C3EF2">
        <w:rPr>
          <w:rFonts w:ascii="Verdana" w:hAnsi="Verdana"/>
          <w:sz w:val="20"/>
          <w:szCs w:val="20"/>
        </w:rPr>
        <w:t>W przypadku, gdy Wykonawca, oświadczając, że s</w:t>
      </w:r>
      <w:r>
        <w:rPr>
          <w:rFonts w:ascii="Verdana" w:hAnsi="Verdana"/>
          <w:sz w:val="20"/>
          <w:szCs w:val="20"/>
        </w:rPr>
        <w:t xml:space="preserve">pełnia warunki, o których mowa </w:t>
      </w:r>
      <w:r w:rsidRPr="001C3EF2">
        <w:rPr>
          <w:rFonts w:ascii="Verdana" w:hAnsi="Verdana"/>
          <w:sz w:val="20"/>
          <w:szCs w:val="20"/>
        </w:rPr>
        <w:t xml:space="preserve">w art. 22 ust.1 ustawy PZP, polega na zasobach innych podmiotów, a podmioty te będą brały udział w realizacji części zamówienia - Zamawiający żąda przedstawienia przez Wykonawcę dokumentów wymienionych w pkt. 9.3 podpisanych przez te podmioty (Wykonawca nie podpisuje dokumentów składanych przez te podmioty). </w:t>
      </w:r>
      <w:r w:rsidRPr="001C3EF2">
        <w:rPr>
          <w:rFonts w:ascii="Verdana" w:hAnsi="Verdana"/>
          <w:sz w:val="20"/>
          <w:szCs w:val="20"/>
        </w:rPr>
        <w:tab/>
      </w:r>
    </w:p>
    <w:p w:rsidR="001C3EF2" w:rsidRPr="001C3EF2" w:rsidRDefault="001C3EF2" w:rsidP="001C3EF2">
      <w:pPr>
        <w:pStyle w:val="Akapitzlist"/>
        <w:jc w:val="both"/>
        <w:rPr>
          <w:rFonts w:ascii="Verdana" w:hAnsi="Verdana"/>
          <w:sz w:val="20"/>
          <w:szCs w:val="20"/>
        </w:rPr>
      </w:pPr>
      <w:r w:rsidRPr="001C3EF2">
        <w:rPr>
          <w:rFonts w:ascii="Verdana" w:hAnsi="Verdana"/>
          <w:sz w:val="20"/>
          <w:szCs w:val="20"/>
        </w:rPr>
        <w:t xml:space="preserve"> </w:t>
      </w:r>
    </w:p>
    <w:p w:rsidR="001C3EF2" w:rsidRPr="001C3EF2" w:rsidRDefault="001C3EF2" w:rsidP="001C3EF2">
      <w:pPr>
        <w:pStyle w:val="Akapitzlist"/>
        <w:jc w:val="both"/>
        <w:rPr>
          <w:rFonts w:ascii="Verdana" w:hAnsi="Verdana" w:cs="Calibri"/>
          <w:sz w:val="20"/>
          <w:szCs w:val="20"/>
        </w:rPr>
      </w:pPr>
      <w:r w:rsidRPr="001C3EF2">
        <w:rPr>
          <w:rFonts w:ascii="Verdana" w:hAnsi="Verdana" w:cs="Calibri"/>
          <w:sz w:val="20"/>
          <w:szCs w:val="20"/>
        </w:rPr>
        <w:t>UWAGA!</w:t>
      </w:r>
    </w:p>
    <w:p w:rsidR="001C3EF2" w:rsidRPr="001C3EF2" w:rsidRDefault="001C3EF2" w:rsidP="001C3EF2">
      <w:pPr>
        <w:pStyle w:val="Akapitzlist"/>
        <w:jc w:val="both"/>
        <w:rPr>
          <w:rFonts w:ascii="Verdana" w:hAnsi="Verdana" w:cs="Calibri"/>
          <w:bCs/>
          <w:sz w:val="20"/>
          <w:szCs w:val="20"/>
        </w:rPr>
      </w:pPr>
      <w:r w:rsidRPr="001C3EF2">
        <w:rPr>
          <w:rFonts w:ascii="Verdana" w:hAnsi="Verdana" w:cs="Calibri"/>
          <w:sz w:val="20"/>
          <w:szCs w:val="20"/>
        </w:rPr>
        <w:t xml:space="preserve">* </w:t>
      </w:r>
      <w:r w:rsidRPr="001C3EF2">
        <w:rPr>
          <w:rFonts w:ascii="Verdana" w:hAnsi="Verdana" w:cs="Calibri"/>
          <w:bCs/>
          <w:sz w:val="20"/>
          <w:szCs w:val="20"/>
        </w:rPr>
        <w:t>TREŚĆ ZOBOWIĄZANIA PODMIOTU TRZECIEGO musi określać: kto jest podmiotem przyjmującym zasoby, zakres zobowiązania podmiotu trzeciego, czego konkretnie dotyczy zobowiązanie oraz w jaki sposób będzie ono wykonane, w tym jakiego okresu dotyczy.</w:t>
      </w:r>
    </w:p>
    <w:p w:rsidR="001C3EF2" w:rsidRPr="001C3EF2" w:rsidRDefault="001C3EF2" w:rsidP="001C3EF2">
      <w:pPr>
        <w:pStyle w:val="Akapitzlist"/>
        <w:jc w:val="both"/>
        <w:rPr>
          <w:rFonts w:ascii="Verdana" w:hAnsi="Verdana"/>
          <w:b/>
          <w:bCs/>
          <w:sz w:val="20"/>
          <w:szCs w:val="20"/>
        </w:rPr>
      </w:pPr>
      <w:r w:rsidRPr="001C3EF2">
        <w:rPr>
          <w:rFonts w:ascii="Verdana" w:hAnsi="Verdana" w:cs="Calibri"/>
          <w:bCs/>
          <w:sz w:val="20"/>
          <w:szCs w:val="20"/>
        </w:rPr>
        <w:t>W sytuacji, gdy przedmiotem udzielenia są zasoby nierozerwalnie związane z podmiotem ich udzielającym, niemożliwe do samodzielnego obrotu i dalszego udzielenia ich bez zaangażowania tego podmiotu w wykonanie zamówienia, taki dokument musi zawierać wyraźne nawiązanie do uczestnictwa tego podmiotu w wykonaniu zamówienia.</w:t>
      </w:r>
    </w:p>
    <w:p w:rsidR="001C3EF2" w:rsidRPr="00EA59CD" w:rsidRDefault="001C3EF2" w:rsidP="001C3EF2">
      <w:pPr>
        <w:pStyle w:val="Akapitzlist"/>
        <w:numPr>
          <w:ilvl w:val="0"/>
          <w:numId w:val="38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1C3EF2" w:rsidRPr="00EA59CD" w:rsidRDefault="001C3EF2" w:rsidP="001C3EF2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1) Zamawiający żąda </w:t>
      </w:r>
      <w:r w:rsidRPr="00EA59CD">
        <w:rPr>
          <w:rFonts w:ascii="Verdana" w:hAnsi="Verdana" w:cs="Verdana"/>
          <w:bCs/>
          <w:iCs/>
          <w:sz w:val="20"/>
          <w:szCs w:val="20"/>
          <w:u w:val="single"/>
        </w:rPr>
        <w:t>wskazania tylko tych podwykonawców</w:t>
      </w:r>
      <w:r w:rsidRPr="00EA59CD">
        <w:rPr>
          <w:rFonts w:ascii="Verdana" w:hAnsi="Verdana" w:cs="Verdana"/>
          <w:sz w:val="20"/>
          <w:szCs w:val="20"/>
        </w:rPr>
        <w:t>, na których zasoby Wykonawca powołuje się na zasadach określonych w art. 26 ust. 2b ustawy PZP, w celu wykazania spełniania warunków udziału w postępowaniu, o których mowa w pkt 8 SIWZ.</w:t>
      </w:r>
    </w:p>
    <w:p w:rsidR="001C3EF2" w:rsidRPr="00EA59CD" w:rsidRDefault="001C3EF2" w:rsidP="001C3EF2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 </w:t>
      </w:r>
      <w:r w:rsidRPr="00EA59CD">
        <w:rPr>
          <w:rFonts w:ascii="Verdana" w:hAnsi="Verdana" w:cs="Verdana"/>
          <w:iCs/>
          <w:sz w:val="20"/>
          <w:szCs w:val="20"/>
        </w:rPr>
        <w:t xml:space="preserve">Jeżeli zmiana albo rezygnacja z podwykonawcy, na którego zasoby Wykonawca powoływał się na zasadach określonych w art. 26 ust. 2b ustawy Prawo zamówień </w:t>
      </w:r>
      <w:r w:rsidRPr="00EA59CD">
        <w:rPr>
          <w:rFonts w:ascii="Verdana" w:hAnsi="Verdana" w:cs="Verdana"/>
          <w:iCs/>
          <w:sz w:val="20"/>
          <w:szCs w:val="20"/>
        </w:rPr>
        <w:lastRenderedPageBreak/>
        <w:t xml:space="preserve">publicznych, w celu wykazania spełniania warunków udziału w postępowaniu, </w:t>
      </w:r>
      <w:r w:rsidRPr="00EA59CD">
        <w:rPr>
          <w:rFonts w:ascii="Verdana" w:hAnsi="Verdana" w:cs="Verdana"/>
          <w:iCs/>
          <w:sz w:val="20"/>
          <w:szCs w:val="20"/>
        </w:rPr>
        <w:br/>
        <w:t>o których mowa w pkt 8 SIWZ, Wykonawca jest obowiązany wykazać Zamawiającemu, iż proponowany inny podwykonawca lub wykonawca samodzielnie spełnia je w stopniu nie mniejszym niż wymagany w trakcie postępowania o udzielenie zamówienia</w:t>
      </w:r>
      <w:r w:rsidRPr="00EA59CD">
        <w:rPr>
          <w:rFonts w:ascii="Verdana" w:hAnsi="Verdana" w:cs="Verdana"/>
          <w:bCs/>
          <w:iCs/>
          <w:sz w:val="20"/>
          <w:szCs w:val="20"/>
        </w:rPr>
        <w:t>.</w:t>
      </w:r>
    </w:p>
    <w:p w:rsidR="001C3EF2" w:rsidRPr="00EA59CD" w:rsidRDefault="001C3EF2" w:rsidP="001C3EF2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2)</w:t>
      </w:r>
      <w:r w:rsidRPr="00EA59CD">
        <w:rPr>
          <w:rFonts w:ascii="Verdana" w:hAnsi="Verdana"/>
          <w:b w:val="0"/>
          <w:i w:val="0"/>
          <w:sz w:val="20"/>
        </w:rPr>
        <w:t xml:space="preserve"> </w:t>
      </w:r>
      <w:r w:rsidRPr="00D41F75">
        <w:rPr>
          <w:rFonts w:ascii="Verdana" w:hAnsi="Verdana" w:cs="Verdana"/>
          <w:b w:val="0"/>
          <w:i w:val="0"/>
          <w:iCs/>
          <w:sz w:val="20"/>
        </w:rPr>
        <w:t>Wymagania dotyczące podwykonawstwa zawarte są w projekcie umowy stanowiącej załącznik do SIWZ.</w:t>
      </w:r>
      <w:r w:rsidRPr="00EA59CD">
        <w:rPr>
          <w:rFonts w:ascii="Verdana" w:hAnsi="Verdana" w:cs="Verdana"/>
          <w:b w:val="0"/>
          <w:i w:val="0"/>
          <w:iCs/>
          <w:sz w:val="20"/>
        </w:rPr>
        <w:t xml:space="preserve"> </w:t>
      </w:r>
    </w:p>
    <w:p w:rsidR="001C3EF2" w:rsidRPr="00EA59CD" w:rsidRDefault="001C3EF2" w:rsidP="001C3EF2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3)</w:t>
      </w:r>
      <w:r w:rsidRPr="00EA59CD">
        <w:rPr>
          <w:rFonts w:ascii="Verdana" w:hAnsi="Verdana" w:cs="Verdana"/>
          <w:b w:val="0"/>
          <w:i w:val="0"/>
          <w:iCs/>
          <w:sz w:val="20"/>
        </w:rPr>
        <w:tab/>
        <w:t>Zamawiający żąda wskazania przez wykonawcę części zamówienia, której wykonanie zamierza powierzyć podwykonawcy.</w:t>
      </w:r>
    </w:p>
    <w:p w:rsidR="001C3EF2" w:rsidRPr="00EA59CD" w:rsidRDefault="001C3EF2" w:rsidP="001C3EF2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 xml:space="preserve">4) Informacja o obowiązku osobistego wykonania przez wykonawcę kluczowych części zamówienia: </w:t>
      </w:r>
    </w:p>
    <w:p w:rsidR="003E3BF0" w:rsidRPr="003E3BF0" w:rsidRDefault="003E3BF0" w:rsidP="003E3BF0">
      <w:pPr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3E3BF0">
        <w:rPr>
          <w:rFonts w:ascii="Verdana" w:hAnsi="Verdana" w:cs="Verdana"/>
          <w:iCs/>
          <w:sz w:val="20"/>
        </w:rPr>
        <w:t>K</w:t>
      </w:r>
      <w:r w:rsidR="001C3EF2" w:rsidRPr="003E3BF0">
        <w:rPr>
          <w:rFonts w:ascii="Verdana" w:hAnsi="Verdana" w:cs="Verdana"/>
          <w:iCs/>
          <w:sz w:val="20"/>
        </w:rPr>
        <w:t>luczow</w:t>
      </w:r>
      <w:r w:rsidRPr="003E3BF0">
        <w:rPr>
          <w:rFonts w:ascii="Verdana" w:hAnsi="Verdana" w:cs="Verdana"/>
          <w:iCs/>
          <w:sz w:val="20"/>
        </w:rPr>
        <w:t>e</w:t>
      </w:r>
      <w:r w:rsidR="001C3EF2" w:rsidRPr="003E3BF0">
        <w:rPr>
          <w:rFonts w:ascii="Verdana" w:hAnsi="Verdana" w:cs="Verdana"/>
          <w:iCs/>
          <w:sz w:val="20"/>
        </w:rPr>
        <w:t xml:space="preserve"> części zamówienia</w:t>
      </w:r>
      <w:r w:rsidRPr="003E3BF0">
        <w:rPr>
          <w:rFonts w:ascii="Verdana" w:hAnsi="Verdana" w:cs="Tahoma"/>
          <w:sz w:val="20"/>
          <w:szCs w:val="20"/>
        </w:rPr>
        <w:t xml:space="preserve"> muszą być wykonywane przez Wykonawcę. </w:t>
      </w:r>
    </w:p>
    <w:p w:rsidR="001C3EF2" w:rsidRPr="00EA59CD" w:rsidRDefault="001C3EF2" w:rsidP="001C3EF2">
      <w:pPr>
        <w:pStyle w:val="Tretekstu"/>
        <w:ind w:left="720"/>
        <w:jc w:val="both"/>
        <w:rPr>
          <w:rFonts w:ascii="Verdana" w:hAnsi="Verdana"/>
          <w:b w:val="0"/>
          <w:bCs/>
          <w:i w:val="0"/>
          <w:iCs/>
          <w:spacing w:val="-2"/>
          <w:sz w:val="20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1C3EF2">
      <w:pPr>
        <w:numPr>
          <w:ilvl w:val="0"/>
          <w:numId w:val="39"/>
        </w:numPr>
        <w:tabs>
          <w:tab w:val="clear" w:pos="283"/>
        </w:tabs>
        <w:spacing w:line="276" w:lineRule="auto"/>
        <w:ind w:left="567" w:hanging="425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Informacje o sposobie porozumiewania się zamawiającego z wykonawcami oraz przeka</w:t>
      </w:r>
      <w:r w:rsidR="00C722EC">
        <w:rPr>
          <w:rFonts w:ascii="Verdana" w:hAnsi="Verdana" w:cs="Tahoma"/>
          <w:b/>
          <w:sz w:val="20"/>
          <w:szCs w:val="20"/>
          <w:u w:val="single"/>
        </w:rPr>
        <w:t>zywanie oświadczeń i dokumentów</w:t>
      </w:r>
      <w:r w:rsidRPr="000D16A9">
        <w:rPr>
          <w:rFonts w:ascii="Verdana" w:hAnsi="Verdana" w:cs="Tahoma"/>
          <w:b/>
          <w:sz w:val="20"/>
          <w:szCs w:val="20"/>
          <w:u w:val="single"/>
        </w:rPr>
        <w:t xml:space="preserve"> z podaniem adresu poczty elektronicznej lub strony internetowej zamawiającego, jeżeli zamawiający dopuszcza porozumiewanie się drogą elektroniczną.</w:t>
      </w:r>
    </w:p>
    <w:p w:rsidR="00486020" w:rsidRPr="000D16A9" w:rsidRDefault="00486020" w:rsidP="008E5918">
      <w:pPr>
        <w:tabs>
          <w:tab w:val="left" w:pos="1132"/>
        </w:tabs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Wszelkie oświadczenia, wnioski, zawiadomienia oraz inne informacje zamawiający        i wykonawcy przekazują pisemnie, faksem lub drogą elektroniczną (poczta elektroniczna).</w:t>
      </w: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Oświadczenia, wnioski, zawiadomienia inne informacje oraz pytania kierowane do zamawiającego przekazywane z zachowaniem formy pisemnej należy kierować na adres zamawiającego podany w pkt 1 niniejszej specyfikacji.</w:t>
      </w: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Oświadczenia, wnioski, zawiadomienia inne informacje oraz pytania kierowane do zamawiającego przekazywane za pomocą faksu należy kierować na numer faksu zamawiającego lub za pomocą poczty elektronicznej na adres poczty elektronicznej zamawiającego podany w pkt 1 niniejszej specyfikacji.</w:t>
      </w: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Każda ze stron na </w:t>
      </w:r>
      <w:r w:rsidRPr="000D16A9">
        <w:rPr>
          <w:rFonts w:ascii="Verdana" w:eastAsia="TTE4AEC408t00" w:hAnsi="Verdana" w:cs="TTE4AEC408t00"/>
          <w:color w:val="000000"/>
          <w:sz w:val="20"/>
          <w:szCs w:val="20"/>
          <w:lang w:eastAsia="en-US" w:bidi="en-US"/>
        </w:rPr>
        <w:t>żą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danie drugiej niezwłocznie potwierdza fakt otrzymania oświadczeń, wniosków, zawiadomień oraz innych informacji przekazywanych za pomoc</w:t>
      </w:r>
      <w:r w:rsidR="00FF7A02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ą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faksu lub pocztą elektroniczną.</w:t>
      </w:r>
    </w:p>
    <w:p w:rsidR="00A50827" w:rsidRPr="000D16A9" w:rsidRDefault="00A50827" w:rsidP="001C3EF2">
      <w:pPr>
        <w:pStyle w:val="Akapitzlist"/>
        <w:numPr>
          <w:ilvl w:val="1"/>
          <w:numId w:val="39"/>
        </w:numPr>
        <w:autoSpaceDE w:val="0"/>
        <w:spacing w:line="276" w:lineRule="auto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Wyjaśnienie treści SIWZ: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Wykonawca może zwrócić się do zamawiającego o wyjaśnienie treści niniejszej specyfikacji istotnych warunków zamówienia. Zamawiający udzieli wyjaśnień niezwłocznie wszystkim wykonawcom, którym przekazał SIWZ nie później niż na 2 dni przed upływem terminu składania ofert, z zastrzeżeniem pkt 1</w:t>
      </w:r>
      <w:r w:rsidR="0094458E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Jeżeli wniosek o wyjaśnienie treści SIWZ wpłynie do zamawiającego po </w:t>
      </w:r>
      <w:r w:rsidR="003B479A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21</w:t>
      </w:r>
      <w:r w:rsidR="00874646" w:rsidRPr="003E3BF0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.0</w:t>
      </w:r>
      <w:r w:rsidR="003E3BF0" w:rsidRPr="003E3BF0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2</w:t>
      </w:r>
      <w:r w:rsidR="00874646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.201</w:t>
      </w:r>
      <w:r w:rsidR="00B064F9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6</w:t>
      </w:r>
      <w:r w:rsidRPr="000D16A9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 xml:space="preserve"> r.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, zamawiający może udzielić wyjaśnień lub pozostawić wniosek bez rozpoznania.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Ewentualna zmiana terminu składania ofert nie powoduje przesunięcia terminu,        o którym w pkt 1</w:t>
      </w:r>
      <w:r w:rsidR="000115F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.5.2), po upływie którego zamawiający może pozostawić wniosek   o wyjaśnienie treści SIWZ bez rozpoznania.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Treść zapytań oraz udzielone wyjaśnienia zostaną jednocześnie przekazane wszystkim wykonawcom, którym przekazano specyfikację istotnych warunków zamówienia, bez ujawniania źródła zapytania oraz zamieszczone na stronie internetowej określonej w pkt 1 niniejszej specyfikacji.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Nie udziela się żadnych ustnych i telefonicznych informacji, wyjaśnień czy odpowiedzi na kierowane do zamawiającego zapytania w sprawach wymagających zachowania pisemności postępowania.</w:t>
      </w:r>
    </w:p>
    <w:p w:rsidR="00A50827" w:rsidRPr="000D16A9" w:rsidRDefault="00A50827" w:rsidP="008E5918">
      <w:pPr>
        <w:numPr>
          <w:ilvl w:val="0"/>
          <w:numId w:val="24"/>
        </w:numPr>
        <w:tabs>
          <w:tab w:val="clear" w:pos="399"/>
          <w:tab w:val="num" w:pos="720"/>
        </w:tabs>
        <w:autoSpaceDE w:val="0"/>
        <w:spacing w:line="276" w:lineRule="auto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0D16A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lastRenderedPageBreak/>
        <w:t>Zamawiający nie przewiduje zorganizowania zebrania z wykonawcami.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A50827" w:rsidP="001C3EF2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Wskazanie osób uprawnionych do porozumiewania się z wykonawcami.</w:t>
      </w:r>
    </w:p>
    <w:p w:rsidR="00F53225" w:rsidRDefault="00A50827" w:rsidP="008E5918">
      <w:pPr>
        <w:spacing w:line="276" w:lineRule="auto"/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 w:rsidRPr="000D16A9">
        <w:rPr>
          <w:rFonts w:ascii="Verdana" w:hAnsi="Verdana" w:cs="Tahoma"/>
          <w:color w:val="262626"/>
          <w:sz w:val="20"/>
          <w:szCs w:val="20"/>
        </w:rPr>
        <w:t>Osob</w:t>
      </w:r>
      <w:r w:rsidR="0094458E">
        <w:rPr>
          <w:rFonts w:ascii="Verdana" w:hAnsi="Verdana" w:cs="Tahoma"/>
          <w:color w:val="262626"/>
          <w:sz w:val="20"/>
          <w:szCs w:val="20"/>
        </w:rPr>
        <w:t>ami</w:t>
      </w:r>
      <w:r w:rsidRPr="000D16A9">
        <w:rPr>
          <w:rFonts w:ascii="Verdana" w:hAnsi="Verdana" w:cs="Tahoma"/>
          <w:color w:val="262626"/>
          <w:sz w:val="20"/>
          <w:szCs w:val="20"/>
        </w:rPr>
        <w:t xml:space="preserve"> upoważnion</w:t>
      </w:r>
      <w:r w:rsidR="0094458E">
        <w:rPr>
          <w:rFonts w:ascii="Verdana" w:hAnsi="Verdana" w:cs="Tahoma"/>
          <w:color w:val="262626"/>
          <w:sz w:val="20"/>
          <w:szCs w:val="20"/>
        </w:rPr>
        <w:t>ymi</w:t>
      </w:r>
      <w:r w:rsidRPr="000D16A9">
        <w:rPr>
          <w:rFonts w:ascii="Verdana" w:hAnsi="Verdana" w:cs="Tahoma"/>
          <w:color w:val="262626"/>
          <w:sz w:val="20"/>
          <w:szCs w:val="20"/>
        </w:rPr>
        <w:t xml:space="preserve"> do kontaktów </w:t>
      </w:r>
      <w:r w:rsidR="00F53225">
        <w:rPr>
          <w:rFonts w:ascii="Verdana" w:hAnsi="Verdana" w:cs="Tahoma"/>
          <w:color w:val="262626"/>
          <w:sz w:val="20"/>
          <w:szCs w:val="20"/>
        </w:rPr>
        <w:t>są:</w:t>
      </w:r>
    </w:p>
    <w:p w:rsidR="00F53225" w:rsidRDefault="00F53225" w:rsidP="008E5918">
      <w:pPr>
        <w:spacing w:line="276" w:lineRule="auto"/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 xml:space="preserve">- w zakresie merytorycznym – Stefan </w:t>
      </w:r>
      <w:proofErr w:type="spellStart"/>
      <w:r>
        <w:rPr>
          <w:rFonts w:ascii="Verdana" w:hAnsi="Verdana" w:cs="Tahoma"/>
          <w:color w:val="262626"/>
          <w:sz w:val="20"/>
          <w:szCs w:val="20"/>
        </w:rPr>
        <w:t>Jagiełowicz</w:t>
      </w:r>
      <w:proofErr w:type="spellEnd"/>
      <w:r>
        <w:rPr>
          <w:rFonts w:ascii="Verdana" w:hAnsi="Verdana" w:cs="Tahoma"/>
          <w:color w:val="262626"/>
          <w:sz w:val="20"/>
          <w:szCs w:val="20"/>
        </w:rPr>
        <w:t xml:space="preserve"> </w:t>
      </w:r>
      <w:r w:rsidR="0094458E">
        <w:rPr>
          <w:rFonts w:ascii="Verdana" w:hAnsi="Verdana" w:cs="Tahoma"/>
          <w:color w:val="262626"/>
          <w:sz w:val="20"/>
          <w:szCs w:val="20"/>
        </w:rPr>
        <w:t xml:space="preserve">- </w:t>
      </w:r>
      <w:r>
        <w:rPr>
          <w:rFonts w:ascii="Verdana" w:hAnsi="Verdana" w:cs="Tahoma"/>
          <w:color w:val="262626"/>
          <w:sz w:val="20"/>
          <w:szCs w:val="20"/>
        </w:rPr>
        <w:t>tel. 9435141</w:t>
      </w:r>
      <w:r w:rsidR="0094458E">
        <w:rPr>
          <w:rFonts w:ascii="Verdana" w:hAnsi="Verdana" w:cs="Tahoma"/>
          <w:color w:val="262626"/>
          <w:sz w:val="20"/>
          <w:szCs w:val="20"/>
        </w:rPr>
        <w:t>94;</w:t>
      </w:r>
    </w:p>
    <w:p w:rsidR="00B723DE" w:rsidRDefault="00F53225" w:rsidP="008E5918">
      <w:pPr>
        <w:spacing w:line="276" w:lineRule="auto"/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 xml:space="preserve">- w zakresie </w:t>
      </w:r>
      <w:proofErr w:type="spellStart"/>
      <w:r>
        <w:rPr>
          <w:rFonts w:ascii="Verdana" w:hAnsi="Verdana" w:cs="Tahoma"/>
          <w:color w:val="262626"/>
          <w:sz w:val="20"/>
          <w:szCs w:val="20"/>
        </w:rPr>
        <w:t>Pzp</w:t>
      </w:r>
      <w:proofErr w:type="spellEnd"/>
      <w:r>
        <w:rPr>
          <w:rFonts w:ascii="Verdana" w:hAnsi="Verdana" w:cs="Tahoma"/>
          <w:color w:val="262626"/>
          <w:sz w:val="20"/>
          <w:szCs w:val="20"/>
        </w:rPr>
        <w:t xml:space="preserve"> - </w:t>
      </w:r>
      <w:r w:rsidR="00A50827" w:rsidRPr="000D16A9">
        <w:rPr>
          <w:rFonts w:ascii="Verdana" w:hAnsi="Verdana" w:cs="Tahoma"/>
          <w:color w:val="262626"/>
          <w:sz w:val="20"/>
          <w:szCs w:val="20"/>
        </w:rPr>
        <w:t>Adam Kalociński</w:t>
      </w:r>
      <w:r w:rsidR="0094458E">
        <w:rPr>
          <w:rFonts w:ascii="Verdana" w:hAnsi="Verdana" w:cs="Tahoma"/>
          <w:color w:val="262626"/>
          <w:sz w:val="20"/>
          <w:szCs w:val="20"/>
        </w:rPr>
        <w:t xml:space="preserve"> – tel. 943514180.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A50827" w:rsidRPr="000D16A9" w:rsidRDefault="00A50827" w:rsidP="001C3EF2">
      <w:pPr>
        <w:numPr>
          <w:ilvl w:val="0"/>
          <w:numId w:val="39"/>
        </w:numPr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Wymagania dotyczące wadium.</w:t>
      </w:r>
    </w:p>
    <w:p w:rsidR="00486020" w:rsidRPr="000D16A9" w:rsidRDefault="00486020" w:rsidP="00A932DC">
      <w:pPr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Zamawiający nie żąda od wykonawców wniesienia wadium</w:t>
      </w:r>
      <w:r w:rsidR="001D36F0" w:rsidRPr="000D16A9">
        <w:rPr>
          <w:rFonts w:ascii="Verdana" w:hAnsi="Verdana" w:cs="Tahoma"/>
          <w:sz w:val="20"/>
          <w:szCs w:val="20"/>
        </w:rPr>
        <w:t>.</w:t>
      </w:r>
    </w:p>
    <w:p w:rsidR="00486020" w:rsidRPr="000D16A9" w:rsidRDefault="00486020" w:rsidP="008E5918">
      <w:pPr>
        <w:spacing w:line="276" w:lineRule="auto"/>
        <w:ind w:left="315" w:hanging="45"/>
        <w:jc w:val="both"/>
        <w:rPr>
          <w:rFonts w:ascii="Verdana" w:hAnsi="Verdana" w:cs="Tahoma"/>
          <w:sz w:val="20"/>
          <w:szCs w:val="20"/>
        </w:rPr>
      </w:pPr>
    </w:p>
    <w:p w:rsidR="00A50827" w:rsidRPr="000D16A9" w:rsidRDefault="00A50827" w:rsidP="001C3EF2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Termin związania ofertą.</w:t>
      </w:r>
    </w:p>
    <w:p w:rsidR="00486020" w:rsidRPr="000D16A9" w:rsidRDefault="001D36F0" w:rsidP="00A932DC">
      <w:pPr>
        <w:spacing w:line="276" w:lineRule="auto"/>
        <w:ind w:left="70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0D16A9">
        <w:rPr>
          <w:rFonts w:ascii="Verdana" w:eastAsiaTheme="minorHAnsi" w:hAnsi="Verdana" w:cs="Arial"/>
          <w:sz w:val="20"/>
          <w:szCs w:val="20"/>
          <w:lang w:eastAsia="en-US"/>
        </w:rPr>
        <w:t>Termin związania oferentów zło</w:t>
      </w:r>
      <w:r w:rsidRPr="000D16A9">
        <w:rPr>
          <w:rFonts w:ascii="Verdana" w:eastAsia="Arial,Bold" w:hAnsi="Verdana" w:cs="Arial,Bold"/>
          <w:bCs/>
          <w:sz w:val="20"/>
          <w:szCs w:val="20"/>
        </w:rPr>
        <w:t>ż</w:t>
      </w:r>
      <w:r w:rsidRPr="000D16A9">
        <w:rPr>
          <w:rFonts w:ascii="Verdana" w:eastAsiaTheme="minorHAnsi" w:hAnsi="Verdana" w:cs="Arial"/>
          <w:sz w:val="20"/>
          <w:szCs w:val="20"/>
          <w:lang w:eastAsia="en-US"/>
        </w:rPr>
        <w:t xml:space="preserve">oną ofertą wynosi </w:t>
      </w:r>
      <w:r w:rsidRPr="000D16A9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30 dni </w:t>
      </w:r>
      <w:r w:rsidRPr="000D16A9">
        <w:rPr>
          <w:rFonts w:ascii="Verdana" w:eastAsiaTheme="minorHAnsi" w:hAnsi="Verdana" w:cs="Arial"/>
          <w:sz w:val="20"/>
          <w:szCs w:val="20"/>
          <w:lang w:eastAsia="en-US"/>
        </w:rPr>
        <w:t>licząc od ostatecznego terminu składania ofert.</w:t>
      </w:r>
    </w:p>
    <w:p w:rsidR="001D36F0" w:rsidRPr="000D16A9" w:rsidRDefault="001D36F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874646" w:rsidRDefault="00A50827" w:rsidP="001C3EF2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sposobu przygotowania oferty.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  <w:lang w:eastAsia="en-US" w:bidi="en-US"/>
        </w:rPr>
        <w:t>1.</w:t>
      </w:r>
      <w:r w:rsidRPr="000D16A9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 xml:space="preserve"> Cenę ofertową należy podać na formularzu ofertowym wg załącznika nr 1 do SIWZ,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>podpisanym przez upełnomocnionego przedstawiciela Wykonawcy. Oferta powinna zawierać pełną nazwę i adres Wykonawcy i datę sporządzenia oferty o</w:t>
      </w:r>
      <w:r w:rsidR="00874646">
        <w:rPr>
          <w:rFonts w:ascii="Verdana" w:eastAsia="Calibri" w:hAnsi="Verdana" w:cs="Calibri"/>
          <w:color w:val="000000"/>
          <w:sz w:val="20"/>
          <w:szCs w:val="20"/>
        </w:rPr>
        <w:t xml:space="preserve">raz informację o korzystaniu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>z zasobów innych podmiotów.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2.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 </w:t>
      </w:r>
      <w:r w:rsidRPr="000D16A9">
        <w:rPr>
          <w:rFonts w:ascii="Verdana" w:eastAsia="Times New Roman" w:hAnsi="Verdana"/>
          <w:color w:val="000000"/>
          <w:sz w:val="20"/>
          <w:szCs w:val="18"/>
        </w:rPr>
        <w:t xml:space="preserve">tzn. jakie </w:t>
      </w:r>
      <w:r w:rsidR="00CB52D1">
        <w:rPr>
          <w:rFonts w:ascii="Verdana" w:eastAsia="Times New Roman" w:hAnsi="Verdana"/>
          <w:color w:val="000000"/>
          <w:sz w:val="20"/>
          <w:szCs w:val="18"/>
        </w:rPr>
        <w:t>zasoby udostępni</w:t>
      </w:r>
      <w:r w:rsidRPr="000D16A9">
        <w:rPr>
          <w:rFonts w:ascii="Verdana" w:eastAsia="Times New Roman" w:hAnsi="Verdana"/>
          <w:color w:val="000000"/>
          <w:sz w:val="20"/>
          <w:szCs w:val="18"/>
        </w:rPr>
        <w:t xml:space="preserve"> i jaką część zamówienia będzie wykonywał. Ponadto, inny podmiot, którym Wykonawca będzie dysponował przedstawia w ofercie dokument wymieniony w </w:t>
      </w:r>
      <w:r w:rsidRPr="002E2732">
        <w:rPr>
          <w:rFonts w:ascii="Verdana" w:eastAsia="Times New Roman" w:hAnsi="Verdana"/>
          <w:color w:val="000000"/>
          <w:sz w:val="20"/>
          <w:szCs w:val="18"/>
        </w:rPr>
        <w:t xml:space="preserve">pkt 9.3 </w:t>
      </w:r>
      <w:proofErr w:type="spellStart"/>
      <w:r w:rsidRPr="002E2732">
        <w:rPr>
          <w:rFonts w:ascii="Verdana" w:eastAsia="Times New Roman" w:hAnsi="Verdana"/>
          <w:color w:val="000000"/>
          <w:sz w:val="20"/>
          <w:szCs w:val="18"/>
        </w:rPr>
        <w:t>ppkt</w:t>
      </w:r>
      <w:proofErr w:type="spellEnd"/>
      <w:r w:rsidRPr="002E2732">
        <w:rPr>
          <w:rFonts w:ascii="Verdana" w:eastAsia="Times New Roman" w:hAnsi="Verdana"/>
          <w:color w:val="000000"/>
          <w:sz w:val="20"/>
          <w:szCs w:val="18"/>
        </w:rPr>
        <w:t xml:space="preserve"> 1</w:t>
      </w:r>
      <w:r w:rsidR="000278C1">
        <w:rPr>
          <w:rFonts w:ascii="Verdana" w:eastAsia="Times New Roman" w:hAnsi="Verdana"/>
          <w:color w:val="000000"/>
          <w:sz w:val="20"/>
          <w:szCs w:val="18"/>
        </w:rPr>
        <w:t>,</w:t>
      </w:r>
      <w:r w:rsidR="007D6DE8">
        <w:rPr>
          <w:rFonts w:ascii="Verdana" w:eastAsia="Times New Roman" w:hAnsi="Verdana"/>
          <w:color w:val="000000"/>
          <w:sz w:val="20"/>
          <w:szCs w:val="18"/>
        </w:rPr>
        <w:t>2</w:t>
      </w:r>
      <w:r w:rsidRPr="002E2732">
        <w:rPr>
          <w:rFonts w:ascii="Verdana" w:eastAsia="Times New Roman" w:hAnsi="Verdana"/>
          <w:color w:val="000000"/>
          <w:sz w:val="20"/>
          <w:szCs w:val="18"/>
        </w:rPr>
        <w:t>.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3.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Do oferty należy załączyć </w:t>
      </w:r>
      <w:r w:rsidR="00B31D15" w:rsidRPr="0058263F">
        <w:rPr>
          <w:rFonts w:ascii="Verdana" w:eastAsia="Times New Roman" w:hAnsi="Verdana" w:cs="Calibri"/>
          <w:sz w:val="20"/>
          <w:szCs w:val="18"/>
        </w:rPr>
        <w:t>wszystkie załączniki w tym oświadczenia i dokumenty Wykonawcy zgodnie z wymogami określonymi w niniejszej SIWZ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4.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W przypadku reprezentowania Wykonawcy przez osobę, której upoważnienie nie wynika bezpośrednio z dokumentów, o których mowa w pkt 9 SIWZ,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5.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W przypadku Wykonawców występujących wspólnie należy podać dane wszystkich Wykonawców występujących wspólnie oraz wskazać reprezentanta </w:t>
      </w:r>
      <w:r w:rsidR="002E2732">
        <w:rPr>
          <w:rFonts w:ascii="Verdana" w:eastAsia="Calibri" w:hAnsi="Verdana" w:cs="Calibri"/>
          <w:color w:val="000000"/>
          <w:sz w:val="20"/>
          <w:szCs w:val="20"/>
        </w:rPr>
        <w:t xml:space="preserve">     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i załączyć do oferty dokument, z którego wynikać będzie upoważnienie do reprezentowania Wykonawców występujących wspólnie. Ponadto każdy </w:t>
      </w:r>
      <w:r w:rsidR="00391DD7">
        <w:rPr>
          <w:rFonts w:ascii="Verdana" w:eastAsia="Calibri" w:hAnsi="Verdana" w:cs="Calibri"/>
          <w:color w:val="000000"/>
          <w:sz w:val="20"/>
          <w:szCs w:val="20"/>
        </w:rPr>
        <w:t xml:space="preserve">              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z Wykonawców  załącza do oferty dokumenty wymienione w pkt </w:t>
      </w:r>
      <w:r w:rsidR="00B95EDA">
        <w:rPr>
          <w:rFonts w:ascii="Verdana" w:eastAsia="Calibri" w:hAnsi="Verdana" w:cs="Calibri"/>
          <w:color w:val="000000"/>
          <w:sz w:val="20"/>
          <w:szCs w:val="20"/>
        </w:rPr>
        <w:t xml:space="preserve">9.3 </w:t>
      </w:r>
      <w:proofErr w:type="spellStart"/>
      <w:r w:rsidR="00B95EDA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B95EDA">
        <w:rPr>
          <w:rFonts w:ascii="Verdana" w:eastAsia="Calibri" w:hAnsi="Verdana" w:cs="Calibri"/>
          <w:color w:val="000000"/>
          <w:sz w:val="20"/>
          <w:szCs w:val="20"/>
        </w:rPr>
        <w:t xml:space="preserve"> 1,2</w:t>
      </w:r>
      <w:r w:rsidRPr="002E2732">
        <w:rPr>
          <w:rFonts w:ascii="Verdana" w:eastAsia="Calibri" w:hAnsi="Verdana" w:cs="Calibri"/>
          <w:color w:val="000000"/>
          <w:sz w:val="20"/>
          <w:szCs w:val="20"/>
        </w:rPr>
        <w:t>. Doku</w:t>
      </w:r>
      <w:r w:rsidR="00AC6E1C" w:rsidRPr="002E2732">
        <w:rPr>
          <w:rFonts w:ascii="Verdana" w:eastAsia="Calibri" w:hAnsi="Verdana" w:cs="Calibri"/>
          <w:color w:val="000000"/>
          <w:sz w:val="20"/>
          <w:szCs w:val="20"/>
        </w:rPr>
        <w:t xml:space="preserve">ment wymieniony w pkt 9.1 </w:t>
      </w:r>
      <w:proofErr w:type="spellStart"/>
      <w:r w:rsidR="00AC6E1C" w:rsidRPr="002E2732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AC6E1C" w:rsidRPr="002E2732">
        <w:rPr>
          <w:rFonts w:ascii="Verdana" w:eastAsia="Calibri" w:hAnsi="Verdana" w:cs="Calibri"/>
          <w:color w:val="000000"/>
          <w:sz w:val="20"/>
          <w:szCs w:val="20"/>
        </w:rPr>
        <w:t xml:space="preserve"> 3</w:t>
      </w:r>
      <w:r w:rsidRPr="002E2732">
        <w:rPr>
          <w:rFonts w:ascii="Verdana" w:eastAsia="Calibri" w:hAnsi="Verdana" w:cs="Calibri"/>
          <w:color w:val="000000"/>
          <w:sz w:val="20"/>
          <w:szCs w:val="20"/>
        </w:rPr>
        <w:t xml:space="preserve"> Wykonawcy skład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>ają osobno lub mogą składać łącznie.</w:t>
      </w:r>
    </w:p>
    <w:p w:rsidR="001D36F0" w:rsidRDefault="001D36F0" w:rsidP="00756FF5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0D16A9">
        <w:rPr>
          <w:rFonts w:ascii="Verdana" w:eastAsia="Calibri" w:hAnsi="Verdana" w:cs="Calibri"/>
          <w:b/>
          <w:color w:val="000000"/>
          <w:sz w:val="20"/>
          <w:szCs w:val="20"/>
        </w:rPr>
        <w:t>6.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Wszystkie dokumenty powinny być złożone w formie oryginału lub kopii poświadczonej za zgodność z oryginałem przez upełnomocnionego przedstawiciela Wykonawcy z zastrzeżeniem pkt 1</w:t>
      </w:r>
      <w:r w:rsidR="000115F5">
        <w:rPr>
          <w:rFonts w:ascii="Verdana" w:eastAsia="Calibri" w:hAnsi="Verdana" w:cs="Calibri"/>
          <w:color w:val="000000"/>
          <w:sz w:val="20"/>
          <w:szCs w:val="20"/>
        </w:rPr>
        <w:t>5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.4. W przypadku składania dokumentów </w:t>
      </w:r>
      <w:r w:rsidR="00391DD7">
        <w:rPr>
          <w:rFonts w:ascii="Verdana" w:eastAsia="Calibri" w:hAnsi="Verdana" w:cs="Calibri"/>
          <w:color w:val="000000"/>
          <w:sz w:val="20"/>
          <w:szCs w:val="20"/>
        </w:rPr>
        <w:t xml:space="preserve">         </w:t>
      </w:r>
      <w:r w:rsidRPr="000D16A9">
        <w:rPr>
          <w:rFonts w:ascii="Verdana" w:eastAsia="Calibri" w:hAnsi="Verdana" w:cs="Calibri"/>
          <w:color w:val="000000"/>
          <w:sz w:val="20"/>
          <w:szCs w:val="20"/>
        </w:rPr>
        <w:t>w języku obcym, należy je złożyć wraz z tłumaczeniem na język polski.</w:t>
      </w:r>
    </w:p>
    <w:p w:rsidR="00A5466E" w:rsidRPr="00A5466E" w:rsidRDefault="00A5466E" w:rsidP="00756FF5">
      <w:pPr>
        <w:spacing w:line="276" w:lineRule="auto"/>
        <w:ind w:left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6A5B52">
        <w:rPr>
          <w:rFonts w:ascii="Verdana" w:eastAsia="Calibri" w:hAnsi="Verdana" w:cs="Calibri"/>
          <w:b/>
          <w:color w:val="000000"/>
          <w:sz w:val="20"/>
          <w:szCs w:val="20"/>
        </w:rPr>
        <w:t xml:space="preserve">7.  </w:t>
      </w:r>
      <w:r w:rsidR="006A5B52" w:rsidRPr="006A5B52">
        <w:rPr>
          <w:rFonts w:ascii="Verdana" w:eastAsia="Times New Roman" w:hAnsi="Verdana" w:cs="Calibri"/>
          <w:bCs/>
          <w:sz w:val="20"/>
          <w:szCs w:val="18"/>
        </w:rPr>
        <w:t>Osoba podpisująca ofertę winna czytelnie podać imię i nazwisko lub może złożyć podpis w formie skróconej z pieczątką identyfikującą osobę.</w:t>
      </w:r>
    </w:p>
    <w:p w:rsidR="001D36F0" w:rsidRPr="000D16A9" w:rsidRDefault="00A5466E" w:rsidP="00756FF5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8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Jeżeli na etapie sporządzania oferty Wykonawca zamierza nanieść poprawki       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9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Oferty należy składać opakowane w dwie koperty. Koperty powinny uniemożliwiać odczytanie zawartości bez uszkodzenia opakowania i pozostawienia śladów otwierania.</w:t>
      </w: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10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Na kopercie zewnętrznej należy umieścić napis:</w:t>
      </w:r>
    </w:p>
    <w:p w:rsidR="001D36F0" w:rsidRPr="000D16A9" w:rsidRDefault="001D36F0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1D36F0" w:rsidRPr="000D16A9" w:rsidRDefault="001D36F0" w:rsidP="008E5918">
      <w:pPr>
        <w:pStyle w:val="Akapitzlist"/>
        <w:autoSpaceDE w:val="0"/>
        <w:spacing w:line="276" w:lineRule="auto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0D16A9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„Oferta na przetarg pn.</w:t>
      </w:r>
    </w:p>
    <w:p w:rsidR="001D36F0" w:rsidRPr="000D16A9" w:rsidRDefault="001D36F0" w:rsidP="008E5918">
      <w:pPr>
        <w:pStyle w:val="Akapitzlist"/>
        <w:autoSpaceDE w:val="0"/>
        <w:spacing w:line="276" w:lineRule="auto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 xml:space="preserve">Bieżące utrzymanie dróg gminnych z wykorzystaniem równiarki </w:t>
      </w:r>
      <w:r w:rsidRPr="000D16A9">
        <w:rPr>
          <w:rFonts w:ascii="Verdana" w:hAnsi="Verdana" w:cs="Tahoma"/>
          <w:b/>
          <w:bCs/>
          <w:sz w:val="20"/>
          <w:szCs w:val="20"/>
        </w:rPr>
        <w:br/>
        <w:t xml:space="preserve">         samojezdnej</w:t>
      </w:r>
      <w:r w:rsidRPr="000D16A9">
        <w:rPr>
          <w:rFonts w:ascii="Verdana" w:eastAsia="Arial" w:hAnsi="Verdana" w:cs="Arial"/>
          <w:b/>
          <w:bCs/>
          <w:sz w:val="20"/>
          <w:szCs w:val="20"/>
        </w:rPr>
        <w:t xml:space="preserve"> w Gminie Ustronie Morskie</w:t>
      </w:r>
      <w:r w:rsidR="00391DD7">
        <w:rPr>
          <w:rFonts w:ascii="Verdana" w:eastAsia="Arial" w:hAnsi="Verdana" w:cs="Arial"/>
          <w:b/>
          <w:bCs/>
          <w:sz w:val="20"/>
          <w:szCs w:val="20"/>
        </w:rPr>
        <w:t>.</w:t>
      </w:r>
    </w:p>
    <w:p w:rsidR="001D36F0" w:rsidRPr="000D16A9" w:rsidRDefault="001D36F0" w:rsidP="008E5918">
      <w:pPr>
        <w:pStyle w:val="Akapitzlist"/>
        <w:autoSpaceDE w:val="0"/>
        <w:spacing w:line="276" w:lineRule="auto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0D16A9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Nie otwierać przed dniem</w:t>
      </w:r>
      <w:r w:rsidR="003A5E0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="003B479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25</w:t>
      </w:r>
      <w:r w:rsidR="006A5B52" w:rsidRPr="003E3BF0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.0</w:t>
      </w:r>
      <w:r w:rsidR="003E3BF0" w:rsidRPr="003E3BF0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</w:t>
      </w:r>
      <w:r w:rsidR="006A5B52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.201</w:t>
      </w:r>
      <w:r w:rsidR="00B064F9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6</w:t>
      </w:r>
      <w:r w:rsidRPr="000D16A9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r.</w:t>
      </w:r>
      <w:r w:rsidRPr="000D16A9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, godz.10:15”.</w:t>
      </w:r>
    </w:p>
    <w:p w:rsidR="001D36F0" w:rsidRPr="000D16A9" w:rsidRDefault="001D36F0" w:rsidP="008E5918">
      <w:pPr>
        <w:pStyle w:val="Akapitzlist"/>
        <w:autoSpaceDE w:val="0"/>
        <w:spacing w:line="276" w:lineRule="auto"/>
        <w:ind w:left="709"/>
        <w:jc w:val="both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11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Na kopercie wewnętrznej należy umieścić napis jak wyżej oraz podać nazwę       i adres Wykonawcy.</w:t>
      </w: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12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Część niejawną oferty należy złożyć w oddzielnej kopercie wewnętrznej, oznaczonej jak wyżej, z dopiskiem „Część niejawna oferty”.</w:t>
      </w:r>
    </w:p>
    <w:p w:rsidR="001D36F0" w:rsidRPr="000D16A9" w:rsidRDefault="00A5466E" w:rsidP="008E5918">
      <w:pPr>
        <w:autoSpaceDE w:val="0"/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b/>
          <w:color w:val="000000"/>
          <w:sz w:val="20"/>
          <w:szCs w:val="20"/>
        </w:rPr>
        <w:t>13</w:t>
      </w:r>
      <w:r w:rsidR="001D36F0" w:rsidRPr="000D16A9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0D16A9">
        <w:rPr>
          <w:rFonts w:ascii="Verdana" w:eastAsia="Calibri" w:hAnsi="Verdana" w:cs="Calibri"/>
          <w:color w:val="000000"/>
          <w:sz w:val="20"/>
          <w:szCs w:val="20"/>
        </w:rPr>
        <w:t xml:space="preserve"> Wykonawca może przed upływem terminu składania ofert zmienić lub wycofać złożoną ofertę. W celu dokonania zmiany lub wycofania oferty, Wykonawca złoży Zamawiającemu kolejną zamkniętą kopertę, oznaczoną jak wyżej, z dopiskiem: „Zmiana” lub „Wycofanie”.</w:t>
      </w:r>
    </w:p>
    <w:p w:rsidR="00391DD7" w:rsidRPr="000D16A9" w:rsidRDefault="00391DD7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67911" w:rsidRDefault="00486020" w:rsidP="001C3EF2">
      <w:pPr>
        <w:numPr>
          <w:ilvl w:val="0"/>
          <w:numId w:val="39"/>
        </w:numPr>
        <w:tabs>
          <w:tab w:val="left" w:pos="709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Miejsce oraz termin składania i otwarcia ofert.</w:t>
      </w:r>
    </w:p>
    <w:p w:rsidR="001D36F0" w:rsidRPr="000D16A9" w:rsidRDefault="001D36F0" w:rsidP="008E5918">
      <w:pPr>
        <w:spacing w:line="276" w:lineRule="auto"/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Oferty należy składać w siedzibie </w:t>
      </w:r>
      <w:r w:rsidRPr="000D16A9">
        <w:rPr>
          <w:rFonts w:ascii="Verdana" w:hAnsi="Verdana" w:cs="Tahoma"/>
          <w:b/>
          <w:bCs/>
          <w:sz w:val="20"/>
          <w:szCs w:val="20"/>
        </w:rPr>
        <w:t>Urzędu Gminy Ustronie Morskie ul. Rolna 2,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sz w:val="20"/>
          <w:szCs w:val="20"/>
        </w:rPr>
        <w:t>78-111 Ustronie Morskie</w:t>
      </w:r>
      <w:r w:rsidRPr="000D16A9">
        <w:rPr>
          <w:rFonts w:ascii="Verdana" w:hAnsi="Verdana" w:cs="Tahoma"/>
          <w:sz w:val="20"/>
          <w:szCs w:val="20"/>
        </w:rPr>
        <w:t xml:space="preserve"> w biurze podawczym nie później ni</w:t>
      </w:r>
      <w:r w:rsidRPr="000D16A9">
        <w:rPr>
          <w:rFonts w:ascii="Verdana" w:hAnsi="Verdana" w:cs="Tahoma"/>
          <w:bCs/>
          <w:sz w:val="20"/>
          <w:szCs w:val="20"/>
        </w:rPr>
        <w:t xml:space="preserve">ż </w:t>
      </w:r>
      <w:r w:rsidR="006A5B52">
        <w:rPr>
          <w:rFonts w:ascii="Verdana" w:hAnsi="Verdana" w:cs="Tahoma"/>
          <w:bCs/>
          <w:sz w:val="20"/>
          <w:szCs w:val="20"/>
        </w:rPr>
        <w:t xml:space="preserve">do </w:t>
      </w:r>
      <w:r w:rsidR="003B479A">
        <w:rPr>
          <w:rFonts w:ascii="Verdana" w:hAnsi="Verdana" w:cs="Tahoma"/>
          <w:b/>
          <w:bCs/>
          <w:sz w:val="20"/>
          <w:szCs w:val="20"/>
        </w:rPr>
        <w:t>25</w:t>
      </w:r>
      <w:r w:rsidR="006A5B52" w:rsidRPr="003E3BF0">
        <w:rPr>
          <w:rFonts w:ascii="Verdana" w:hAnsi="Verdana" w:cs="Tahoma"/>
          <w:b/>
          <w:bCs/>
          <w:sz w:val="20"/>
          <w:szCs w:val="20"/>
        </w:rPr>
        <w:t>.0</w:t>
      </w:r>
      <w:r w:rsidR="003E3BF0">
        <w:rPr>
          <w:rFonts w:ascii="Verdana" w:hAnsi="Verdana" w:cs="Tahoma"/>
          <w:b/>
          <w:bCs/>
          <w:sz w:val="20"/>
          <w:szCs w:val="20"/>
        </w:rPr>
        <w:t>2</w:t>
      </w:r>
      <w:r w:rsidR="006A5B52">
        <w:rPr>
          <w:rFonts w:ascii="Verdana" w:hAnsi="Verdana" w:cs="Tahoma"/>
          <w:b/>
          <w:bCs/>
          <w:sz w:val="20"/>
          <w:szCs w:val="20"/>
        </w:rPr>
        <w:t>.201</w:t>
      </w:r>
      <w:r w:rsidR="00B064F9">
        <w:rPr>
          <w:rFonts w:ascii="Verdana" w:hAnsi="Verdana" w:cs="Tahoma"/>
          <w:b/>
          <w:bCs/>
          <w:sz w:val="20"/>
          <w:szCs w:val="20"/>
        </w:rPr>
        <w:t>6</w:t>
      </w:r>
      <w:r w:rsidRPr="000D16A9">
        <w:rPr>
          <w:rFonts w:ascii="Verdana" w:hAnsi="Verdana" w:cs="Tahoma"/>
          <w:b/>
          <w:sz w:val="20"/>
          <w:szCs w:val="20"/>
        </w:rPr>
        <w:t>r.</w:t>
      </w:r>
      <w:r w:rsidR="006A5B52">
        <w:rPr>
          <w:rFonts w:ascii="Verdana" w:hAnsi="Verdana" w:cs="Tahoma"/>
          <w:b/>
          <w:bCs/>
          <w:sz w:val="20"/>
          <w:szCs w:val="20"/>
        </w:rPr>
        <w:t xml:space="preserve"> do godziny </w:t>
      </w:r>
      <w:r w:rsidRPr="000D16A9">
        <w:rPr>
          <w:rFonts w:ascii="Verdana" w:hAnsi="Verdana" w:cs="Tahoma"/>
          <w:b/>
          <w:bCs/>
          <w:sz w:val="20"/>
          <w:szCs w:val="20"/>
        </w:rPr>
        <w:t>10</w:t>
      </w:r>
      <w:r w:rsidRPr="000D16A9">
        <w:rPr>
          <w:rFonts w:ascii="Verdana" w:hAnsi="Verdana" w:cs="Tahoma"/>
          <w:b/>
          <w:bCs/>
          <w:sz w:val="20"/>
          <w:szCs w:val="20"/>
          <w:vertAlign w:val="superscript"/>
        </w:rPr>
        <w:t>00</w:t>
      </w:r>
      <w:r w:rsidRPr="000D16A9">
        <w:rPr>
          <w:rFonts w:ascii="Verdana" w:hAnsi="Verdana" w:cs="Tahoma"/>
          <w:b/>
          <w:bCs/>
          <w:sz w:val="20"/>
          <w:szCs w:val="20"/>
        </w:rPr>
        <w:t>.</w:t>
      </w:r>
      <w:r w:rsidRPr="000D16A9">
        <w:rPr>
          <w:rFonts w:ascii="Verdana" w:hAnsi="Verdana" w:cs="Tahoma"/>
          <w:sz w:val="20"/>
          <w:szCs w:val="20"/>
        </w:rPr>
        <w:t xml:space="preserve"> Wszystkie oferty złożone po terminie podanym powyżej zostaną zwrócone wykonawcy w nieotwartych kopertach wewnętrznych. Za datę złożenia oferty uznana zostanie data wpływu oferty do zamawiającego. Otwarcie złożonych ofert odbędzie się w dniu </w:t>
      </w:r>
      <w:r w:rsidR="003B479A">
        <w:rPr>
          <w:rFonts w:ascii="Verdana" w:hAnsi="Verdana" w:cs="Tahoma"/>
          <w:b/>
          <w:sz w:val="20"/>
          <w:szCs w:val="20"/>
        </w:rPr>
        <w:t>25</w:t>
      </w:r>
      <w:r w:rsidR="006A5B52" w:rsidRPr="003E3BF0">
        <w:rPr>
          <w:rFonts w:ascii="Verdana" w:hAnsi="Verdana" w:cs="Tahoma"/>
          <w:b/>
          <w:sz w:val="20"/>
          <w:szCs w:val="20"/>
        </w:rPr>
        <w:t>.0</w:t>
      </w:r>
      <w:r w:rsidR="003E3BF0" w:rsidRPr="003E3BF0">
        <w:rPr>
          <w:rFonts w:ascii="Verdana" w:hAnsi="Verdana" w:cs="Tahoma"/>
          <w:b/>
          <w:sz w:val="20"/>
          <w:szCs w:val="20"/>
        </w:rPr>
        <w:t>2</w:t>
      </w:r>
      <w:r w:rsidR="006A5B52" w:rsidRPr="003E3BF0">
        <w:rPr>
          <w:rFonts w:ascii="Verdana" w:hAnsi="Verdana" w:cs="Tahoma"/>
          <w:b/>
          <w:sz w:val="20"/>
          <w:szCs w:val="20"/>
        </w:rPr>
        <w:t>.</w:t>
      </w:r>
      <w:r w:rsidR="006A5B52">
        <w:rPr>
          <w:rFonts w:ascii="Verdana" w:hAnsi="Verdana" w:cs="Tahoma"/>
          <w:b/>
          <w:sz w:val="20"/>
          <w:szCs w:val="20"/>
        </w:rPr>
        <w:t>201</w:t>
      </w:r>
      <w:r w:rsidR="00B064F9">
        <w:rPr>
          <w:rFonts w:ascii="Verdana" w:hAnsi="Verdana" w:cs="Tahoma"/>
          <w:b/>
          <w:sz w:val="20"/>
          <w:szCs w:val="20"/>
        </w:rPr>
        <w:t>6</w:t>
      </w:r>
      <w:r w:rsidRPr="000D16A9">
        <w:rPr>
          <w:rFonts w:ascii="Verdana" w:hAnsi="Verdana" w:cs="Tahoma"/>
          <w:b/>
          <w:sz w:val="20"/>
          <w:szCs w:val="20"/>
        </w:rPr>
        <w:t xml:space="preserve"> r.</w:t>
      </w:r>
      <w:r w:rsidRPr="000D16A9">
        <w:rPr>
          <w:rFonts w:ascii="Verdana" w:hAnsi="Verdana" w:cs="Tahoma"/>
          <w:sz w:val="20"/>
          <w:szCs w:val="20"/>
        </w:rPr>
        <w:t xml:space="preserve"> w siedzibie zamawiającego </w:t>
      </w:r>
      <w:r w:rsidR="006A5B52">
        <w:rPr>
          <w:rFonts w:ascii="Verdana" w:hAnsi="Verdana" w:cs="Tahoma"/>
          <w:sz w:val="20"/>
          <w:szCs w:val="20"/>
        </w:rPr>
        <w:t>przy</w:t>
      </w:r>
      <w:r w:rsidRPr="000D16A9">
        <w:rPr>
          <w:rFonts w:ascii="Verdana" w:hAnsi="Verdana" w:cs="Tahoma"/>
          <w:sz w:val="20"/>
          <w:szCs w:val="20"/>
        </w:rPr>
        <w:t xml:space="preserve"> ulicy Rolnej 2, 78-111 Ustronie Morskie  </w:t>
      </w:r>
      <w:r w:rsidRPr="000D16A9">
        <w:rPr>
          <w:rFonts w:ascii="Verdana" w:hAnsi="Verdana" w:cs="Tahoma"/>
          <w:b/>
          <w:sz w:val="20"/>
          <w:szCs w:val="20"/>
        </w:rPr>
        <w:t>w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sz w:val="20"/>
          <w:szCs w:val="20"/>
        </w:rPr>
        <w:t>pokoju nr 11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bCs/>
          <w:sz w:val="20"/>
          <w:szCs w:val="20"/>
        </w:rPr>
        <w:t>o godzinie  1</w:t>
      </w:r>
      <w:r w:rsidR="00A677CF" w:rsidRPr="000D16A9">
        <w:rPr>
          <w:rFonts w:ascii="Verdana" w:hAnsi="Verdana" w:cs="Tahoma"/>
          <w:b/>
          <w:bCs/>
          <w:sz w:val="20"/>
          <w:szCs w:val="20"/>
        </w:rPr>
        <w:t>0</w:t>
      </w:r>
      <w:r w:rsidRPr="000D16A9">
        <w:rPr>
          <w:rFonts w:ascii="Verdana" w:hAnsi="Verdana" w:cs="Tahoma"/>
          <w:b/>
          <w:bCs/>
          <w:sz w:val="20"/>
          <w:szCs w:val="20"/>
          <w:vertAlign w:val="superscript"/>
        </w:rPr>
        <w:t>15</w:t>
      </w:r>
      <w:r w:rsidRPr="000D16A9">
        <w:rPr>
          <w:rFonts w:ascii="Verdana" w:hAnsi="Verdana" w:cs="Tahoma"/>
          <w:b/>
          <w:bCs/>
          <w:sz w:val="20"/>
          <w:szCs w:val="20"/>
        </w:rPr>
        <w:t>.</w:t>
      </w:r>
    </w:p>
    <w:p w:rsidR="00A932DC" w:rsidRPr="000D16A9" w:rsidRDefault="00A932DC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1C3EF2">
      <w:pPr>
        <w:numPr>
          <w:ilvl w:val="0"/>
          <w:numId w:val="39"/>
        </w:numPr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Opis sposobu obliczania ceny.</w:t>
      </w:r>
    </w:p>
    <w:p w:rsidR="00486020" w:rsidRPr="000D16A9" w:rsidRDefault="00486020" w:rsidP="00A932DC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Podana w ofercie cena musi być wyrażona w PLN. Cena musi uwzględniać wszystkie wymagania niniejszej SIWZ (w tym koszty transportu) oraz obejmować koszty, jakie poniesie Wykonawca z tytułu należytej oraz zgodnej </w:t>
      </w:r>
      <w:r w:rsidR="00391DD7">
        <w:rPr>
          <w:rFonts w:ascii="Verdana" w:hAnsi="Verdana"/>
          <w:sz w:val="20"/>
          <w:szCs w:val="20"/>
        </w:rPr>
        <w:t xml:space="preserve">                       </w:t>
      </w:r>
      <w:r w:rsidRPr="000D16A9">
        <w:rPr>
          <w:rFonts w:ascii="Verdana" w:hAnsi="Verdana"/>
          <w:sz w:val="20"/>
          <w:szCs w:val="20"/>
        </w:rPr>
        <w:t xml:space="preserve">z obowiązującymi przepisami realizacji przedmiotu zamówienia. </w:t>
      </w:r>
    </w:p>
    <w:p w:rsidR="00486020" w:rsidRPr="000D16A9" w:rsidRDefault="00486020" w:rsidP="00A932DC">
      <w:pPr>
        <w:tabs>
          <w:tab w:val="left" w:pos="283"/>
        </w:tabs>
        <w:spacing w:line="276" w:lineRule="auto"/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 xml:space="preserve">Sposób obliczenia ceny: </w:t>
      </w:r>
    </w:p>
    <w:p w:rsidR="00486020" w:rsidRPr="000D16A9" w:rsidRDefault="00486020" w:rsidP="00A932DC">
      <w:pPr>
        <w:tabs>
          <w:tab w:val="left" w:pos="1080"/>
        </w:tabs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Maksymalna wartość nominalna zobowiązania obliczona przez pomnożenie cen jednostkowych przez przewidywaną ilość zamówień służy wyłącznie do porównania złożonych ofert i wyboru oferty najkorzystniejszej.</w:t>
      </w:r>
    </w:p>
    <w:p w:rsidR="00486020" w:rsidRPr="000D16A9" w:rsidRDefault="00486020" w:rsidP="00A932DC">
      <w:pPr>
        <w:tabs>
          <w:tab w:val="left" w:pos="1080"/>
        </w:tabs>
        <w:spacing w:line="276" w:lineRule="auto"/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Wykonawca jest zobowiązany uwzględnić wszystkie koszty związane z realizacją zamówienia. </w:t>
      </w:r>
    </w:p>
    <w:p w:rsidR="00486020" w:rsidRPr="000D16A9" w:rsidRDefault="00486020" w:rsidP="008E5918">
      <w:pPr>
        <w:tabs>
          <w:tab w:val="left" w:pos="849"/>
        </w:tabs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A932DC">
      <w:pPr>
        <w:numPr>
          <w:ilvl w:val="0"/>
          <w:numId w:val="11"/>
        </w:numPr>
        <w:tabs>
          <w:tab w:val="clear" w:pos="283"/>
          <w:tab w:val="left" w:pos="709"/>
        </w:tabs>
        <w:spacing w:line="276" w:lineRule="auto"/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lastRenderedPageBreak/>
        <w:t xml:space="preserve">Informacje dotyczące walut obcych, w jakich mogą być prowadzone </w:t>
      </w:r>
      <w:r w:rsidR="00A932DC" w:rsidRPr="000D16A9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Pr="000D16A9">
        <w:rPr>
          <w:rFonts w:ascii="Verdana" w:hAnsi="Verdana" w:cs="Tahoma"/>
          <w:b/>
          <w:sz w:val="20"/>
          <w:szCs w:val="20"/>
          <w:u w:val="single"/>
        </w:rPr>
        <w:t>rozliczenia między zamawiającym a wykonawcą.</w:t>
      </w:r>
    </w:p>
    <w:p w:rsidR="00486020" w:rsidRPr="000D16A9" w:rsidRDefault="00A932DC" w:rsidP="00A932DC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ab/>
      </w:r>
      <w:r w:rsidR="00486020" w:rsidRPr="000D16A9">
        <w:rPr>
          <w:rFonts w:ascii="Verdana" w:hAnsi="Verdana" w:cs="Tahoma"/>
          <w:sz w:val="20"/>
          <w:szCs w:val="20"/>
        </w:rPr>
        <w:t>Rozliczenia między zamawiającym a wykonawcą będą dokonywane w złotych.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A932DC">
      <w:pPr>
        <w:numPr>
          <w:ilvl w:val="0"/>
          <w:numId w:val="11"/>
        </w:numPr>
        <w:tabs>
          <w:tab w:val="clear" w:pos="283"/>
          <w:tab w:val="left" w:pos="709"/>
        </w:tabs>
        <w:spacing w:line="276" w:lineRule="auto"/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 xml:space="preserve">Opis kryteriów, którymi zamawiający będzie się kierował przy wyborze </w:t>
      </w:r>
      <w:r w:rsidR="00A932DC" w:rsidRPr="000D16A9">
        <w:rPr>
          <w:rFonts w:ascii="Verdana" w:hAnsi="Verdana" w:cs="Tahoma"/>
          <w:b/>
          <w:sz w:val="20"/>
          <w:szCs w:val="20"/>
          <w:u w:val="single"/>
        </w:rPr>
        <w:t xml:space="preserve">    </w:t>
      </w:r>
      <w:r w:rsidRPr="000D16A9">
        <w:rPr>
          <w:rFonts w:ascii="Verdana" w:hAnsi="Verdana" w:cs="Tahoma"/>
          <w:b/>
          <w:sz w:val="20"/>
          <w:szCs w:val="20"/>
          <w:u w:val="single"/>
        </w:rPr>
        <w:t>oferty, wraz   z podaniem znaczenia tych kryteriów oraz sposobu oceny ofert.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Przy wyborze oferty zamawiający kierował się będzie następującym kryterium: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1/ Najniższa cena - 90%</w:t>
      </w:r>
    </w:p>
    <w:p w:rsidR="0094458E" w:rsidRPr="0094458E" w:rsidRDefault="0094458E" w:rsidP="0094458E">
      <w:pPr>
        <w:pStyle w:val="Akapitzlist"/>
        <w:ind w:left="709"/>
        <w:jc w:val="both"/>
        <w:rPr>
          <w:rFonts w:eastAsia="Times New Roman"/>
        </w:rPr>
      </w:pP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2/ Termin płatności faktur - 10%</w:t>
      </w:r>
    </w:p>
    <w:p w:rsidR="0094458E" w:rsidRPr="0094458E" w:rsidRDefault="0094458E" w:rsidP="0094458E">
      <w:pPr>
        <w:pStyle w:val="Akapitzlist"/>
        <w:ind w:left="709"/>
        <w:jc w:val="both"/>
        <w:rPr>
          <w:rFonts w:eastAsia="Times New Roman"/>
        </w:rPr>
      </w:pP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t xml:space="preserve">Sposób obliczania wartości punktowej ocenianego kryterium: </w:t>
      </w:r>
      <w:r w:rsidRPr="0094458E">
        <w:rPr>
          <w:rFonts w:ascii="Verdana" w:eastAsia="Times New Roman" w:hAnsi="Verdana"/>
          <w:sz w:val="20"/>
          <w:szCs w:val="20"/>
        </w:rPr>
        <w:br/>
        <w:t xml:space="preserve">Kryterium nr 1 – CENA: 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t xml:space="preserve">Kryterium „Cena” będzie rozpatrywane na podstawie ceny brutto za wykonanie przedmiotu zamówienia, podanej przez Wykonawcę w formularzu ofertowym. </w:t>
      </w:r>
      <w:r w:rsidRPr="0094458E">
        <w:rPr>
          <w:rFonts w:ascii="Verdana" w:eastAsia="Times New Roman" w:hAnsi="Verdana"/>
          <w:sz w:val="20"/>
          <w:szCs w:val="20"/>
        </w:rPr>
        <w:br/>
        <w:t>Zamawiający, ofercie o najniższej cenie przyzna 90 punktów (wartość punktowa obliczona z dokładnością do dwóch miejsc po przecinku), a każdej następnej zostanie przyporządkowana liczba punktów proporcjonalnie mniejsza, według wzoru:</w:t>
      </w:r>
      <w:r w:rsidRPr="0094458E">
        <w:rPr>
          <w:rFonts w:ascii="Verdana" w:eastAsia="Times New Roman" w:hAnsi="Verdana"/>
          <w:sz w:val="20"/>
          <w:szCs w:val="20"/>
        </w:rPr>
        <w:br/>
      </w:r>
      <w:r w:rsidRPr="0094458E">
        <w:rPr>
          <w:rFonts w:ascii="Verdana" w:eastAsia="Times New Roman" w:hAnsi="Verdana"/>
          <w:sz w:val="20"/>
          <w:szCs w:val="20"/>
        </w:rPr>
        <w:br/>
        <w:t xml:space="preserve">Cena = najniższa oferowana cena brutto (zł) / cena badanej oferty brutto (zł) x 90 pkt </w:t>
      </w:r>
      <w:r w:rsidRPr="0094458E">
        <w:rPr>
          <w:rFonts w:ascii="Verdana" w:eastAsia="Times New Roman" w:hAnsi="Verdana"/>
          <w:sz w:val="20"/>
          <w:szCs w:val="20"/>
        </w:rPr>
        <w:br/>
      </w:r>
      <w:r w:rsidRPr="0094458E">
        <w:rPr>
          <w:rFonts w:ascii="Verdana" w:eastAsia="Times New Roman" w:hAnsi="Verdana"/>
          <w:sz w:val="20"/>
          <w:szCs w:val="20"/>
        </w:rPr>
        <w:br/>
        <w:t xml:space="preserve">Kryterium nr 2 – </w:t>
      </w: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Pr="0094458E">
        <w:rPr>
          <w:rFonts w:ascii="Verdana" w:eastAsia="Times New Roman" w:hAnsi="Verdana"/>
          <w:sz w:val="20"/>
          <w:szCs w:val="20"/>
        </w:rPr>
        <w:t xml:space="preserve">: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t>Kryterium „</w:t>
      </w: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Pr="0094458E">
        <w:rPr>
          <w:rFonts w:ascii="Verdana" w:eastAsia="Times New Roman" w:hAnsi="Verdana"/>
          <w:sz w:val="20"/>
          <w:szCs w:val="20"/>
        </w:rPr>
        <w:t xml:space="preserve">” będzie rozpatrywane na podstawie zadeklarowanego przez Wykonawcę w formularzu ofertowym terminu płatności za faktury. Minimalny okres płatności wynosi 30 dni, maksymalny 45 dni licząc od daty wpływu faktury do Urzędu. W przypadku, gdy Wykonawca zadeklaruje dłuższy niż 45-dniowy termin płatności, ocenie będzie podlegał okres 45-dniowy. Natomiast w przypadku, gdy Wykonawca zadeklaruje krótszy niż 30-dniowy okres płatności, oferta Wykonawcy będzie podlegała odrzuceniu.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t xml:space="preserve">Zamawiający, ofercie o najdłuższym terminie płatności za faktury  przyzna 10 punktów (wartość punktowa obliczona z dokładnością do dwóch miejsc po przecinku), a każdej następnej zostanie przyporządkowana liczba punktów proporcjonalnie mniejsza, według wzoru:     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br/>
      </w: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Pr="0094458E">
        <w:rPr>
          <w:rFonts w:ascii="Verdana" w:eastAsia="Times New Roman" w:hAnsi="Verdana"/>
          <w:sz w:val="20"/>
          <w:szCs w:val="20"/>
        </w:rPr>
        <w:t xml:space="preserve"> = </w:t>
      </w:r>
      <w:r w:rsidRPr="0094458E">
        <w:rPr>
          <w:rFonts w:ascii="Verdana" w:eastAsiaTheme="minorHAnsi" w:hAnsi="Verdana" w:cs="Verdana"/>
          <w:sz w:val="20"/>
          <w:szCs w:val="20"/>
          <w:lang w:eastAsia="en-US"/>
        </w:rPr>
        <w:t xml:space="preserve">Termin płatności </w:t>
      </w:r>
      <w:r w:rsidRPr="0094458E">
        <w:rPr>
          <w:rFonts w:ascii="Verdana" w:eastAsia="Times New Roman" w:hAnsi="Verdana"/>
          <w:sz w:val="20"/>
          <w:szCs w:val="20"/>
        </w:rPr>
        <w:t xml:space="preserve">badanej oferty / maksymalny termin płatności spośród złożonych ofert x 10 pkt </w:t>
      </w:r>
    </w:p>
    <w:p w:rsidR="0094458E" w:rsidRPr="0094458E" w:rsidRDefault="0094458E" w:rsidP="0094458E">
      <w:pPr>
        <w:pStyle w:val="Akapitzlist"/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94458E">
        <w:rPr>
          <w:rFonts w:ascii="Verdana" w:eastAsia="Times New Roman" w:hAnsi="Verdana"/>
          <w:sz w:val="20"/>
          <w:szCs w:val="20"/>
        </w:rPr>
        <w:br/>
        <w:t xml:space="preserve">Za ofertę najkorzystniejszą uznana zostanie oferta, która uzyska najwyższą liczbę punktów wyliczoną jako sumę punktów uzyskanych w w/w kryteriach. </w:t>
      </w:r>
      <w:r w:rsidRPr="0094458E">
        <w:rPr>
          <w:rFonts w:ascii="Verdana" w:eastAsia="Times New Roman" w:hAnsi="Verdana"/>
          <w:sz w:val="20"/>
          <w:szCs w:val="20"/>
        </w:rPr>
        <w:br/>
        <w:t>Jeżeli nie będzie można dokonać wyboru oferty najkorzystniejszej z uwagi na to, że dwie lub więcej ofert przedstawia taki sam bilans ceny i innych kryteriów oceny ofert, Zamawiający spośród tych ofert wybiera ofertę z niższą ceną.</w:t>
      </w:r>
      <w:r w:rsidRPr="0094458E">
        <w:rPr>
          <w:rFonts w:ascii="Verdana" w:eastAsia="Times New Roman" w:hAnsi="Verdana"/>
          <w:sz w:val="20"/>
          <w:szCs w:val="20"/>
        </w:rPr>
        <w:br/>
        <w:t>Zamawiający w celu wyboru oferty najkorzystniejszej nie przewiduje przeprowadzenia aukcji elektronicznej.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numPr>
          <w:ilvl w:val="0"/>
          <w:numId w:val="11"/>
        </w:numPr>
        <w:tabs>
          <w:tab w:val="clear" w:pos="283"/>
          <w:tab w:val="left" w:pos="284"/>
        </w:tabs>
        <w:spacing w:line="276" w:lineRule="auto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Informacje o formalnościach, jakie powinny zostać dopełnione po wyborze oferty   w celu zawarcia umowy w sprawie zamówienia publicznego.</w:t>
      </w:r>
    </w:p>
    <w:p w:rsidR="008370C6" w:rsidRPr="000D16A9" w:rsidRDefault="008370C6" w:rsidP="008E5918">
      <w:pPr>
        <w:tabs>
          <w:tab w:val="left" w:pos="786"/>
          <w:tab w:val="left" w:pos="851"/>
        </w:tabs>
        <w:autoSpaceDE w:val="0"/>
        <w:spacing w:line="276" w:lineRule="auto"/>
        <w:jc w:val="both"/>
        <w:rPr>
          <w:rFonts w:ascii="Verdana" w:eastAsia="Times-Roman" w:hAnsi="Verdana" w:cs="Times-Roman"/>
          <w:sz w:val="20"/>
          <w:szCs w:val="20"/>
        </w:rPr>
      </w:pP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1.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Niezwłocznie po wyborze najkorzystniejszej oferty zamawiający zawiadamia wykonawców, którzy złożyli oferty, o: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– wyborze najkorzystniejszej oferty wraz z informacją o pozostałych ocenianych wykonawcach,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lastRenderedPageBreak/>
        <w:t>– wykonawcach, których oferty zostały odrzucone,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– wykonawcach, którzy zostali wykluczeni z postępowania o udzielenie zamówienia,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– terminie, po upływie którego możliwe będzie zawarcie umowy.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2.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Miejsce i termin zawarcia umów zostaną uzgodnione z wyłonionym wykonawcą.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3.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Zamawiający zawiera umowę</w:t>
      </w:r>
      <w:r w:rsidRPr="000D16A9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0D16A9">
        <w:rPr>
          <w:rFonts w:ascii="Verdana" w:eastAsia="Times-Roman" w:hAnsi="Verdana" w:cs="Times-Roman"/>
          <w:sz w:val="20"/>
          <w:szCs w:val="20"/>
        </w:rPr>
        <w:t>w sprawie zamówienia publicznego w terminie 5 dni od dnia przesłania zawiadomienia o wyborze najkorzystniejszej oferty jeżeli zostało ono przesłane faksem lub drogą elektroniczną, lub w terminie 10 dni od dnia przesłania zawiadomienia o wyborze najkorzystniejszej oferty, jeżeli zostało ono przesłane w inny sposób. W przypadku gdy w postępowaniu o udzielenie zamówienia złożono tylko jedną ofertę lub gdy nie odrzucono żadnej oferty oraz nie wykluczono żadnego wykonawcy możliwe jest zawarcie umowy przed upływem wyżej wymienionych terminów.</w:t>
      </w:r>
    </w:p>
    <w:p w:rsidR="008370C6" w:rsidRPr="000D16A9" w:rsidRDefault="008370C6" w:rsidP="008E5918">
      <w:pPr>
        <w:tabs>
          <w:tab w:val="left" w:pos="786"/>
          <w:tab w:val="left" w:pos="851"/>
        </w:tabs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4.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Jeżeli wykonawca, którego oferta została wybrana, uchyla się</w:t>
      </w:r>
      <w:r w:rsidRPr="000D16A9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0D16A9">
        <w:rPr>
          <w:rFonts w:ascii="Verdana" w:eastAsia="Times-Roman" w:hAnsi="Verdana" w:cs="Times-Roman"/>
          <w:sz w:val="20"/>
          <w:szCs w:val="20"/>
        </w:rPr>
        <w:t>od zawarcia umowy, zamawiający może wybrać</w:t>
      </w:r>
      <w:r w:rsidRPr="000D16A9">
        <w:rPr>
          <w:rFonts w:ascii="Verdana" w:eastAsia="TTE4AEC408t00" w:hAnsi="Verdana" w:cs="TTE4AEC408t00"/>
          <w:sz w:val="20"/>
          <w:szCs w:val="20"/>
        </w:rPr>
        <w:t xml:space="preserve"> ofertę </w:t>
      </w:r>
      <w:r w:rsidRPr="000D16A9">
        <w:rPr>
          <w:rFonts w:ascii="Verdana" w:eastAsia="Times-Roman" w:hAnsi="Verdana" w:cs="Times-Roman"/>
          <w:sz w:val="20"/>
          <w:szCs w:val="20"/>
        </w:rPr>
        <w:t>najkorzystniejszą</w:t>
      </w:r>
      <w:r w:rsidRPr="000D16A9">
        <w:rPr>
          <w:rFonts w:ascii="Verdana" w:eastAsia="TTE4AEC408t00" w:hAnsi="Verdana" w:cs="TTE4AEC408t00"/>
          <w:sz w:val="20"/>
          <w:szCs w:val="20"/>
        </w:rPr>
        <w:t xml:space="preserve"> spośród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pozostałych ofert, bez przeprowadzenia ich ponownego badania i oceny, chyba że zachodzą przesłanki unieważnienia postępowania.</w:t>
      </w:r>
    </w:p>
    <w:p w:rsidR="008370C6" w:rsidRPr="000D16A9" w:rsidRDefault="008370C6" w:rsidP="008E5918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5.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W przypadku wygrania postępowania przez Wykonawców składających ofertę wspólną  będą oni mieli obowiązek przedstawienia Zamawiającemu umowę konsorcjum zawierającą co najmniej:</w:t>
      </w:r>
    </w:p>
    <w:p w:rsidR="008370C6" w:rsidRPr="000D16A9" w:rsidRDefault="008370C6" w:rsidP="008E5918">
      <w:pPr>
        <w:numPr>
          <w:ilvl w:val="0"/>
          <w:numId w:val="26"/>
        </w:numPr>
        <w:autoSpaceDE w:val="0"/>
        <w:spacing w:line="276" w:lineRule="auto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zobowiązanie do realizacji wspólnego przedsięwzięcia obejmującego swoim zakresem realizację przedmiotu zamówienia,</w:t>
      </w:r>
    </w:p>
    <w:p w:rsidR="008370C6" w:rsidRPr="000D16A9" w:rsidRDefault="008370C6" w:rsidP="008E5918">
      <w:pPr>
        <w:numPr>
          <w:ilvl w:val="0"/>
          <w:numId w:val="26"/>
        </w:numPr>
        <w:autoSpaceDE w:val="0"/>
        <w:spacing w:line="276" w:lineRule="auto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określenie zakresu działania poszczególnych stron umowy,</w:t>
      </w:r>
    </w:p>
    <w:p w:rsidR="008370C6" w:rsidRPr="000D16A9" w:rsidRDefault="008370C6" w:rsidP="008E5918">
      <w:pPr>
        <w:numPr>
          <w:ilvl w:val="0"/>
          <w:numId w:val="26"/>
        </w:numPr>
        <w:autoSpaceDE w:val="0"/>
        <w:spacing w:line="276" w:lineRule="auto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czas obowiązywania umowy, który nie będzie krótszy, niż okres obejmujący realizację zamówienia.</w:t>
      </w:r>
    </w:p>
    <w:p w:rsidR="008370C6" w:rsidRPr="000D16A9" w:rsidRDefault="008370C6" w:rsidP="008E5918">
      <w:pPr>
        <w:tabs>
          <w:tab w:val="left" w:pos="786"/>
          <w:tab w:val="left" w:pos="851"/>
        </w:tabs>
        <w:autoSpaceDE w:val="0"/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6.</w:t>
      </w:r>
      <w:r w:rsidRPr="000D16A9">
        <w:rPr>
          <w:rFonts w:ascii="Verdana" w:eastAsia="Times-Roman" w:hAnsi="Verdana" w:cs="Times-Roman"/>
          <w:sz w:val="20"/>
          <w:szCs w:val="20"/>
        </w:rPr>
        <w:t xml:space="preserve"> </w:t>
      </w:r>
      <w:r w:rsidRPr="000D16A9">
        <w:rPr>
          <w:rFonts w:ascii="Verdana" w:hAnsi="Verdana" w:cs="Tahoma"/>
          <w:sz w:val="20"/>
          <w:szCs w:val="20"/>
        </w:rPr>
        <w:t>O wyborze oferty zamawiający zawiadamia niezwłocznie wykonawców, którzy ubiegali się o zamówienie.</w:t>
      </w:r>
    </w:p>
    <w:p w:rsidR="00486020" w:rsidRPr="000D16A9" w:rsidRDefault="008370C6" w:rsidP="008E5918">
      <w:pPr>
        <w:tabs>
          <w:tab w:val="left" w:pos="786"/>
          <w:tab w:val="left" w:pos="851"/>
        </w:tabs>
        <w:autoSpaceDE w:val="0"/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eastAsia="Times-Roman" w:hAnsi="Verdana" w:cs="Times-Roman"/>
          <w:b/>
          <w:sz w:val="20"/>
          <w:szCs w:val="20"/>
        </w:rPr>
        <w:t>7.</w:t>
      </w:r>
      <w:r w:rsidRPr="000D16A9">
        <w:rPr>
          <w:rFonts w:ascii="Verdana" w:hAnsi="Verdana" w:cs="Tahoma"/>
          <w:sz w:val="20"/>
          <w:szCs w:val="20"/>
        </w:rPr>
        <w:t xml:space="preserve"> </w:t>
      </w:r>
      <w:r w:rsidR="00486020" w:rsidRPr="002E2732">
        <w:rPr>
          <w:rFonts w:ascii="Verdana" w:hAnsi="Verdana" w:cs="Tahoma"/>
          <w:sz w:val="20"/>
          <w:szCs w:val="20"/>
        </w:rPr>
        <w:t xml:space="preserve">Wykonawca ponosi odpowiedzialność za wszelkie szkody z tytułu strat materialnych powstałych w związku z zaistnieniem  zdarzeń losowych </w:t>
      </w:r>
      <w:r w:rsidR="002E2732">
        <w:rPr>
          <w:rFonts w:ascii="Verdana" w:hAnsi="Verdana" w:cs="Tahoma"/>
          <w:sz w:val="20"/>
          <w:szCs w:val="20"/>
        </w:rPr>
        <w:t xml:space="preserve">                      </w:t>
      </w:r>
      <w:r w:rsidR="00486020" w:rsidRPr="002E2732">
        <w:rPr>
          <w:rFonts w:ascii="Verdana" w:hAnsi="Verdana" w:cs="Tahoma"/>
          <w:sz w:val="20"/>
          <w:szCs w:val="20"/>
        </w:rPr>
        <w:t xml:space="preserve">i odpowiedzialności cywilnej w czasie realizacji robót objętych umową i w związku </w:t>
      </w:r>
      <w:r w:rsidR="002E2732">
        <w:rPr>
          <w:rFonts w:ascii="Verdana" w:hAnsi="Verdana" w:cs="Tahoma"/>
          <w:sz w:val="20"/>
          <w:szCs w:val="20"/>
        </w:rPr>
        <w:t xml:space="preserve">     </w:t>
      </w:r>
      <w:r w:rsidR="00486020" w:rsidRPr="002E2732">
        <w:rPr>
          <w:rFonts w:ascii="Verdana" w:hAnsi="Verdana" w:cs="Tahoma"/>
          <w:sz w:val="20"/>
          <w:szCs w:val="20"/>
        </w:rPr>
        <w:t>z tym powinien zawrzeć odpowiednie umowy ubezpieczeniowe.</w:t>
      </w:r>
      <w:r w:rsidR="00486020" w:rsidRPr="000D16A9">
        <w:rPr>
          <w:rFonts w:ascii="Verdana" w:hAnsi="Verdana" w:cs="Tahoma"/>
          <w:sz w:val="20"/>
          <w:szCs w:val="20"/>
        </w:rPr>
        <w:t xml:space="preserve"> 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A932DC" w:rsidP="00A932DC">
      <w:pPr>
        <w:pStyle w:val="Akapitzlist"/>
        <w:numPr>
          <w:ilvl w:val="0"/>
          <w:numId w:val="11"/>
        </w:numPr>
        <w:tabs>
          <w:tab w:val="right" w:pos="146"/>
          <w:tab w:val="left" w:pos="375"/>
        </w:tabs>
        <w:spacing w:line="276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0D16A9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0D16A9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0D16A9">
        <w:rPr>
          <w:rFonts w:ascii="Verdana" w:eastAsia="Times New Roman" w:hAnsi="Verdana" w:cs="Arial"/>
          <w:b/>
          <w:bCs/>
          <w:sz w:val="20"/>
          <w:szCs w:val="20"/>
          <w:u w:val="single"/>
          <w:lang w:eastAsia="ar-SA"/>
        </w:rPr>
        <w:t>Wymagania dotyczące zabezpieczenia należytego wykonania umowy</w:t>
      </w:r>
      <w:r w:rsidR="00486020" w:rsidRPr="000D16A9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</w:p>
    <w:p w:rsidR="00486020" w:rsidRPr="000D16A9" w:rsidRDefault="00486020" w:rsidP="00A932DC">
      <w:pPr>
        <w:tabs>
          <w:tab w:val="right" w:pos="146"/>
          <w:tab w:val="left" w:pos="375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Zamawiający nie przewiduje wniesienia zabezpieczenia należytego wykonania umowy. 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A932DC">
      <w:pPr>
        <w:pStyle w:val="Akapitzlist"/>
        <w:numPr>
          <w:ilvl w:val="0"/>
          <w:numId w:val="11"/>
        </w:numPr>
        <w:tabs>
          <w:tab w:val="clear" w:pos="283"/>
          <w:tab w:val="num" w:pos="567"/>
        </w:tabs>
        <w:spacing w:line="276" w:lineRule="auto"/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  <w:u w:val="single"/>
        </w:rPr>
        <w:t>Istotne dla stron postanowienia, które zostaną wprowadzone do treści  zawieranej umowy w sprawie zamówienia publicznego, ogólne warunki umowy albo wzór umowy, jeżeli zamawiający wymaga od wykonawcy, aby zawarł z nim umowę w sprawie zamówienia publicznego na takich warunkach.</w:t>
      </w:r>
    </w:p>
    <w:p w:rsidR="00486020" w:rsidRPr="000D16A9" w:rsidRDefault="00486020" w:rsidP="008E5918">
      <w:pPr>
        <w:pStyle w:val="Akapitzlist"/>
        <w:spacing w:line="276" w:lineRule="auto"/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0D16A9" w:rsidRDefault="00486020" w:rsidP="00A932DC">
      <w:pPr>
        <w:pStyle w:val="Tekstpodstawowy"/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 w:bidi="ar-SA"/>
        </w:rPr>
      </w:pPr>
      <w:r w:rsidRPr="000D16A9">
        <w:rPr>
          <w:rFonts w:ascii="Verdana" w:eastAsia="Times New Roman" w:hAnsi="Verdana" w:cs="Times New Roman"/>
          <w:sz w:val="20"/>
          <w:szCs w:val="20"/>
          <w:lang w:eastAsia="ar-SA" w:bidi="ar-SA"/>
        </w:rPr>
        <w:t>Projekt umowy stanowi integralną część niniejs</w:t>
      </w:r>
      <w:r w:rsidR="00975E52" w:rsidRPr="000D16A9">
        <w:rPr>
          <w:rFonts w:ascii="Verdana" w:eastAsia="Times New Roman" w:hAnsi="Verdana" w:cs="Times New Roman"/>
          <w:sz w:val="20"/>
          <w:szCs w:val="20"/>
          <w:lang w:eastAsia="ar-SA" w:bidi="ar-SA"/>
        </w:rPr>
        <w:t>zej specyfikacji (załącznik nr 8</w:t>
      </w:r>
      <w:r w:rsidRPr="000D16A9">
        <w:rPr>
          <w:rFonts w:ascii="Verdana" w:eastAsia="Times New Roman" w:hAnsi="Verdana" w:cs="Times New Roman"/>
          <w:sz w:val="20"/>
          <w:szCs w:val="20"/>
          <w:lang w:eastAsia="ar-SA" w:bidi="ar-SA"/>
        </w:rPr>
        <w:t xml:space="preserve"> do SIWZ).</w:t>
      </w:r>
    </w:p>
    <w:p w:rsidR="00486020" w:rsidRPr="000D16A9" w:rsidRDefault="00486020" w:rsidP="00A932DC">
      <w:pPr>
        <w:autoSpaceDE w:val="0"/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0D16A9">
        <w:rPr>
          <w:rFonts w:ascii="Verdana" w:hAnsi="Verdana"/>
          <w:bCs/>
          <w:sz w:val="20"/>
          <w:szCs w:val="20"/>
        </w:rPr>
        <w:t>Dopuszczalne przyczyny zmian do umowy:</w:t>
      </w:r>
    </w:p>
    <w:p w:rsidR="00966C46" w:rsidRDefault="00486020" w:rsidP="00067911">
      <w:pPr>
        <w:tabs>
          <w:tab w:val="left" w:pos="5760"/>
        </w:tabs>
        <w:autoSpaceDE w:val="0"/>
        <w:spacing w:line="276" w:lineRule="auto"/>
        <w:ind w:left="426" w:hanging="360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</w:t>
      </w:r>
      <w:r w:rsidR="00A932DC" w:rsidRPr="000D16A9">
        <w:rPr>
          <w:rFonts w:ascii="Verdana" w:hAnsi="Verdana"/>
          <w:sz w:val="20"/>
          <w:szCs w:val="20"/>
        </w:rPr>
        <w:t xml:space="preserve">     </w:t>
      </w:r>
      <w:r w:rsidRPr="000D16A9">
        <w:rPr>
          <w:rFonts w:ascii="Verdana" w:hAnsi="Verdana"/>
          <w:sz w:val="20"/>
          <w:szCs w:val="20"/>
        </w:rPr>
        <w:t>- zmiana wielkości zamówienia</w:t>
      </w:r>
    </w:p>
    <w:p w:rsidR="00B064F9" w:rsidRDefault="00B064F9" w:rsidP="00067911">
      <w:pPr>
        <w:tabs>
          <w:tab w:val="left" w:pos="5760"/>
        </w:tabs>
        <w:autoSpaceDE w:val="0"/>
        <w:spacing w:line="276" w:lineRule="auto"/>
        <w:ind w:left="426" w:hanging="360"/>
        <w:jc w:val="both"/>
        <w:rPr>
          <w:rFonts w:ascii="Verdana" w:hAnsi="Verdana"/>
          <w:sz w:val="20"/>
          <w:szCs w:val="20"/>
        </w:rPr>
      </w:pPr>
    </w:p>
    <w:p w:rsidR="00B064F9" w:rsidRDefault="00B064F9" w:rsidP="00067911">
      <w:pPr>
        <w:tabs>
          <w:tab w:val="left" w:pos="5760"/>
        </w:tabs>
        <w:autoSpaceDE w:val="0"/>
        <w:spacing w:line="276" w:lineRule="auto"/>
        <w:ind w:left="426" w:hanging="360"/>
        <w:jc w:val="both"/>
        <w:rPr>
          <w:rFonts w:ascii="Verdana" w:hAnsi="Verdana"/>
          <w:sz w:val="20"/>
          <w:szCs w:val="20"/>
        </w:rPr>
      </w:pPr>
    </w:p>
    <w:p w:rsidR="00B064F9" w:rsidRPr="00067911" w:rsidRDefault="00B064F9" w:rsidP="00067911">
      <w:pPr>
        <w:tabs>
          <w:tab w:val="left" w:pos="5760"/>
        </w:tabs>
        <w:autoSpaceDE w:val="0"/>
        <w:spacing w:line="276" w:lineRule="auto"/>
        <w:ind w:left="426" w:hanging="360"/>
        <w:jc w:val="both"/>
        <w:rPr>
          <w:rFonts w:ascii="Verdana" w:hAnsi="Verdana"/>
          <w:sz w:val="20"/>
          <w:szCs w:val="20"/>
        </w:rPr>
      </w:pPr>
    </w:p>
    <w:p w:rsidR="00391DD7" w:rsidRPr="000D16A9" w:rsidRDefault="00391DD7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58144B">
      <w:pPr>
        <w:tabs>
          <w:tab w:val="left" w:pos="1132"/>
        </w:tabs>
        <w:spacing w:line="276" w:lineRule="auto"/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</w:rPr>
        <w:lastRenderedPageBreak/>
        <w:t xml:space="preserve">22. </w:t>
      </w:r>
      <w:r w:rsidR="00A932DC" w:rsidRPr="000D16A9">
        <w:rPr>
          <w:rFonts w:ascii="Verdana" w:hAnsi="Verdana" w:cs="Tahoma"/>
          <w:b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sz w:val="20"/>
          <w:szCs w:val="20"/>
          <w:u w:val="single"/>
        </w:rPr>
        <w:t>Pouczenie o środkach ochrony prawnej przysługujących wykonawcy w toku postępowania o udzielenie zamówienia.</w:t>
      </w:r>
    </w:p>
    <w:p w:rsidR="008370C6" w:rsidRPr="000D16A9" w:rsidRDefault="008370C6" w:rsidP="008E5918">
      <w:pPr>
        <w:spacing w:line="276" w:lineRule="auto"/>
        <w:jc w:val="both"/>
        <w:rPr>
          <w:rFonts w:ascii="Verdana" w:eastAsia="PalatinoLinotype-Bold" w:hAnsi="Verdana" w:cs="PalatinoLinotype-Bold"/>
          <w:color w:val="000000"/>
          <w:sz w:val="20"/>
          <w:szCs w:val="20"/>
        </w:rPr>
      </w:pP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PalatinoLinotype-Bold" w:hAnsi="Verdana" w:cs="PalatinoLinotype-Bold"/>
          <w:bCs/>
          <w:color w:val="000000"/>
          <w:sz w:val="20"/>
          <w:szCs w:val="20"/>
        </w:rPr>
      </w:pPr>
      <w:r w:rsidRPr="000D16A9">
        <w:rPr>
          <w:rFonts w:ascii="Verdana" w:eastAsia="PalatinoLinotype-Bold" w:hAnsi="Verdana" w:cs="PalatinoLinotype-Bold"/>
          <w:color w:val="000000"/>
          <w:sz w:val="20"/>
          <w:szCs w:val="20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0D16A9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 xml:space="preserve">Szczegółowe zasady wnoszenia odwołania lub skargi do sądu regulują przepisy art. od 180 do 198a ustawy </w:t>
      </w:r>
      <w:proofErr w:type="spellStart"/>
      <w:r w:rsidRPr="000D16A9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Pzp</w:t>
      </w:r>
      <w:proofErr w:type="spellEnd"/>
      <w:r w:rsidRPr="000D16A9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.</w:t>
      </w:r>
    </w:p>
    <w:p w:rsidR="008370C6" w:rsidRPr="000D16A9" w:rsidRDefault="008370C6" w:rsidP="008E5918">
      <w:pPr>
        <w:spacing w:line="276" w:lineRule="auto"/>
        <w:jc w:val="both"/>
        <w:rPr>
          <w:rFonts w:ascii="Verdana" w:hAnsi="Verdana" w:cs="Tahoma"/>
          <w:szCs w:val="20"/>
        </w:rPr>
      </w:pPr>
    </w:p>
    <w:p w:rsidR="00486020" w:rsidRPr="000D16A9" w:rsidRDefault="00486020" w:rsidP="008E5918">
      <w:p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16A9">
        <w:rPr>
          <w:rFonts w:ascii="Verdana" w:hAnsi="Verdana" w:cs="Tahoma"/>
          <w:b/>
          <w:sz w:val="20"/>
          <w:szCs w:val="20"/>
        </w:rPr>
        <w:t xml:space="preserve">23. </w:t>
      </w:r>
      <w:r w:rsidRPr="000D16A9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486020" w:rsidRPr="000D16A9" w:rsidRDefault="00486020" w:rsidP="0058144B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Główne roboty muszą być wykonywane przez Wykonawcę. </w:t>
      </w:r>
    </w:p>
    <w:p w:rsidR="00486020" w:rsidRPr="000D16A9" w:rsidRDefault="00486020" w:rsidP="008E5918">
      <w:pPr>
        <w:spacing w:line="276" w:lineRule="auto"/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 xml:space="preserve">24. </w:t>
      </w:r>
      <w:r w:rsidRPr="000D16A9">
        <w:rPr>
          <w:rFonts w:ascii="Verdana" w:hAnsi="Verdana" w:cs="Tahoma"/>
          <w:b/>
          <w:bCs/>
          <w:sz w:val="20"/>
          <w:szCs w:val="20"/>
          <w:u w:val="single"/>
        </w:rPr>
        <w:t xml:space="preserve">Rękojmia </w:t>
      </w:r>
    </w:p>
    <w:p w:rsidR="00486020" w:rsidRPr="000D16A9" w:rsidRDefault="00486020" w:rsidP="0058144B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Strony rozszerzą uprawnienia przysługujące Zamawiającemu z tytułu rękojmi, m.in. przez przedłużenie czasu trwania rękojmi </w:t>
      </w:r>
      <w:r w:rsidRPr="00D41F75">
        <w:rPr>
          <w:rFonts w:ascii="Verdana" w:hAnsi="Verdana" w:cs="Tahoma"/>
          <w:b/>
          <w:bCs/>
          <w:sz w:val="20"/>
          <w:szCs w:val="20"/>
        </w:rPr>
        <w:t xml:space="preserve">do 12 miesięcy na wykonane </w:t>
      </w:r>
      <w:r w:rsidRPr="00D41F75">
        <w:rPr>
          <w:rFonts w:ascii="Verdana" w:hAnsi="Verdana" w:cs="Tahoma"/>
          <w:sz w:val="20"/>
          <w:szCs w:val="20"/>
        </w:rPr>
        <w:t>w ramach danego zamówienia. Szczegółowe postanowienia zawarte są w projekcie umowy.</w:t>
      </w:r>
    </w:p>
    <w:p w:rsidR="00486020" w:rsidRDefault="00486020" w:rsidP="008E5918">
      <w:pPr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531472" w:rsidRPr="000D16A9" w:rsidRDefault="00531472" w:rsidP="008E5918">
      <w:pPr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 xml:space="preserve">25. </w:t>
      </w:r>
      <w:r w:rsidRPr="000D16A9">
        <w:rPr>
          <w:rFonts w:ascii="Verdana" w:hAnsi="Verdana" w:cs="Tahoma"/>
          <w:b/>
          <w:bCs/>
          <w:sz w:val="20"/>
          <w:szCs w:val="20"/>
          <w:u w:val="single"/>
        </w:rPr>
        <w:t>Inne istotne warunki i postanowienia</w:t>
      </w:r>
    </w:p>
    <w:p w:rsidR="00486020" w:rsidRPr="000D16A9" w:rsidRDefault="00486020" w:rsidP="0058144B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Zamawiający zastrzega, iż zakres robót może ulec zmianie w zależności od posiadanych środków w budżecie i faktycznych potrzeb. Określone w SIWZ </w:t>
      </w:r>
      <w:r w:rsidR="00391DD7">
        <w:rPr>
          <w:rFonts w:ascii="Verdana" w:hAnsi="Verdana" w:cs="Tahoma"/>
          <w:sz w:val="20"/>
          <w:szCs w:val="20"/>
        </w:rPr>
        <w:t xml:space="preserve">              </w:t>
      </w:r>
      <w:r w:rsidRPr="000D16A9">
        <w:rPr>
          <w:rFonts w:ascii="Verdana" w:hAnsi="Verdana" w:cs="Tahoma"/>
          <w:sz w:val="20"/>
          <w:szCs w:val="20"/>
        </w:rPr>
        <w:t xml:space="preserve">i ogłoszeniu maksymalne liczby ton  i </w:t>
      </w:r>
      <w:proofErr w:type="spellStart"/>
      <w:r w:rsidR="00B0588D" w:rsidRPr="000D16A9">
        <w:rPr>
          <w:rFonts w:ascii="Verdana" w:hAnsi="Verdana" w:cs="Tahoma"/>
          <w:sz w:val="20"/>
          <w:szCs w:val="20"/>
        </w:rPr>
        <w:t>r</w:t>
      </w:r>
      <w:proofErr w:type="spellEnd"/>
      <w:r w:rsidR="00B0588D" w:rsidRPr="000D16A9">
        <w:rPr>
          <w:rFonts w:ascii="Verdana" w:hAnsi="Verdana" w:cs="Tahoma"/>
          <w:sz w:val="20"/>
          <w:szCs w:val="20"/>
        </w:rPr>
        <w:t>/h</w:t>
      </w:r>
      <w:r w:rsidRPr="000D16A9">
        <w:rPr>
          <w:rFonts w:ascii="Verdana" w:hAnsi="Verdana" w:cs="Tahoma"/>
          <w:sz w:val="20"/>
          <w:szCs w:val="20"/>
        </w:rPr>
        <w:t xml:space="preserve"> nie mogą być podstawą do roszczeń ze strony wykonawcy.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020" w:rsidRPr="000D16A9" w:rsidRDefault="00486020" w:rsidP="008E5918">
      <w:pPr>
        <w:autoSpaceDE w:val="0"/>
        <w:spacing w:line="276" w:lineRule="auto"/>
        <w:jc w:val="both"/>
        <w:rPr>
          <w:rFonts w:ascii="Verdana" w:eastAsia="Times-Roman" w:hAnsi="Verdana" w:cs="Times-Roman"/>
          <w:b/>
          <w:bCs/>
          <w:sz w:val="20"/>
          <w:szCs w:val="18"/>
          <w:u w:val="single"/>
        </w:rPr>
      </w:pPr>
      <w:r w:rsidRPr="000D16A9">
        <w:rPr>
          <w:rFonts w:ascii="Verdana" w:eastAsia="Times-Roman" w:hAnsi="Verdana" w:cs="Times-Roman"/>
          <w:b/>
          <w:bCs/>
          <w:sz w:val="20"/>
          <w:szCs w:val="18"/>
        </w:rPr>
        <w:t xml:space="preserve">26. </w:t>
      </w:r>
      <w:r w:rsidRPr="000D16A9">
        <w:rPr>
          <w:rFonts w:ascii="Verdana" w:eastAsia="Times-Roman" w:hAnsi="Verdana" w:cs="Times-Roman"/>
          <w:b/>
          <w:bCs/>
          <w:sz w:val="20"/>
          <w:szCs w:val="18"/>
          <w:u w:val="single"/>
        </w:rPr>
        <w:t xml:space="preserve">Informacje dotyczące art. 36 ust. 2 ustawy </w:t>
      </w:r>
      <w:proofErr w:type="spellStart"/>
      <w:r w:rsidRPr="000D16A9">
        <w:rPr>
          <w:rFonts w:ascii="Verdana" w:eastAsia="Times-Roman" w:hAnsi="Verdana" w:cs="Times-Roman"/>
          <w:b/>
          <w:bCs/>
          <w:sz w:val="20"/>
          <w:szCs w:val="18"/>
          <w:u w:val="single"/>
        </w:rPr>
        <w:t>Pzp</w:t>
      </w:r>
      <w:proofErr w:type="spellEnd"/>
    </w:p>
    <w:p w:rsidR="00486020" w:rsidRPr="000D16A9" w:rsidRDefault="00486020" w:rsidP="008E5918">
      <w:pPr>
        <w:autoSpaceDE w:val="0"/>
        <w:spacing w:line="276" w:lineRule="auto"/>
        <w:jc w:val="both"/>
        <w:rPr>
          <w:rFonts w:ascii="Verdana" w:eastAsia="Times-Roman" w:hAnsi="Verdana" w:cs="Times-Roman"/>
          <w:sz w:val="20"/>
          <w:szCs w:val="18"/>
        </w:rPr>
      </w:pP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1. Zamawiający nie przewiduje zawarcia umowy ramowej.</w:t>
      </w: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2. Zamawiający przewiduje porozumiewanie się drogą elektroniczną.</w:t>
      </w: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3. Zamawiający nie przewiduje aukcji elektronicznej.</w:t>
      </w:r>
    </w:p>
    <w:p w:rsidR="008370C6" w:rsidRPr="000D16A9" w:rsidRDefault="008370C6" w:rsidP="0058144B">
      <w:pPr>
        <w:autoSpaceDE w:val="0"/>
        <w:spacing w:line="276" w:lineRule="auto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0D16A9">
        <w:rPr>
          <w:rFonts w:ascii="Verdana" w:eastAsia="Times-Roman" w:hAnsi="Verdana" w:cs="Times-Roman"/>
          <w:sz w:val="20"/>
          <w:szCs w:val="20"/>
        </w:rPr>
        <w:t>4. Zamawiający nie przewiduje zwrotu kosztów udziału w postępowaniu.</w:t>
      </w:r>
    </w:p>
    <w:p w:rsidR="008370C6" w:rsidRPr="000D16A9" w:rsidRDefault="008370C6" w:rsidP="0058144B">
      <w:pPr>
        <w:tabs>
          <w:tab w:val="left" w:pos="851"/>
        </w:tabs>
        <w:autoSpaceDE w:val="0"/>
        <w:spacing w:line="276" w:lineRule="auto"/>
        <w:ind w:left="426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0D16A9">
        <w:rPr>
          <w:rFonts w:ascii="Verdana" w:eastAsia="Times New Roman" w:hAnsi="Verdana"/>
          <w:sz w:val="20"/>
          <w:szCs w:val="20"/>
          <w:lang w:eastAsia="ar-SA"/>
        </w:rPr>
        <w:t>5. Zamawiający nie przewiduje wymagań, o których mowa w art. 29 ust. 4 ustawy</w:t>
      </w:r>
      <w:r w:rsidR="0058144B" w:rsidRPr="000D16A9">
        <w:rPr>
          <w:rFonts w:ascii="Verdana" w:eastAsia="Times New Roman" w:hAnsi="Verdana"/>
          <w:sz w:val="20"/>
          <w:szCs w:val="20"/>
          <w:lang w:eastAsia="ar-SA"/>
        </w:rPr>
        <w:t>.</w:t>
      </w:r>
    </w:p>
    <w:p w:rsidR="008370C6" w:rsidRPr="000D16A9" w:rsidRDefault="008370C6" w:rsidP="008E5918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020" w:rsidRPr="000D16A9" w:rsidRDefault="00486020" w:rsidP="008E5918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D16A9">
        <w:rPr>
          <w:rFonts w:ascii="Verdana" w:hAnsi="Verdana"/>
          <w:b/>
          <w:bCs/>
          <w:sz w:val="20"/>
          <w:szCs w:val="20"/>
        </w:rPr>
        <w:t>Załączniki: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1) Formularz oferty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2) Formularz cenowy 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3) Oświadczenie wykonawcy o spełnianiu warunków udziału w postępowaniu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4) Oświadczenie o braku podstaw wykluczenia z postępowania</w:t>
      </w:r>
    </w:p>
    <w:p w:rsidR="00486020" w:rsidRPr="000D16A9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5) Wykaz wykonanych robót </w:t>
      </w:r>
    </w:p>
    <w:p w:rsidR="00486020" w:rsidRDefault="00486020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6) Wykaz urządzeń technicznych </w:t>
      </w:r>
    </w:p>
    <w:p w:rsidR="007B1A86" w:rsidRPr="007B1A86" w:rsidRDefault="007B1A86" w:rsidP="007B1A86">
      <w:pPr>
        <w:pStyle w:val="Nagwek5"/>
        <w:spacing w:before="0" w:line="276" w:lineRule="auto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7) </w:t>
      </w:r>
      <w:r>
        <w:rPr>
          <w:rFonts w:ascii="Verdana" w:hAnsi="Verdana"/>
          <w:bCs/>
          <w:color w:val="000000"/>
          <w:spacing w:val="2"/>
          <w:sz w:val="20"/>
        </w:rPr>
        <w:t>O</w:t>
      </w:r>
      <w:r w:rsidRPr="007B1A86">
        <w:rPr>
          <w:rFonts w:ascii="Verdana" w:eastAsia="Times New Roman" w:hAnsi="Verdana"/>
          <w:bCs/>
          <w:color w:val="000000"/>
          <w:spacing w:val="2"/>
          <w:sz w:val="20"/>
        </w:rPr>
        <w:t>świadczenie dotyczące grupy kapitałowej</w:t>
      </w:r>
    </w:p>
    <w:p w:rsidR="00486020" w:rsidRPr="000D16A9" w:rsidRDefault="007B1A86" w:rsidP="008E5918">
      <w:pPr>
        <w:numPr>
          <w:ilvl w:val="0"/>
          <w:numId w:val="13"/>
        </w:num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486020" w:rsidRPr="000D16A9">
        <w:rPr>
          <w:rFonts w:ascii="Verdana" w:hAnsi="Verdana"/>
          <w:sz w:val="20"/>
          <w:szCs w:val="20"/>
        </w:rPr>
        <w:t xml:space="preserve">) Projekt umowy 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/>
        </w:rPr>
      </w:pPr>
    </w:p>
    <w:p w:rsidR="00486020" w:rsidRDefault="008370C6" w:rsidP="008E5918">
      <w:pPr>
        <w:spacing w:line="276" w:lineRule="auto"/>
        <w:rPr>
          <w:rFonts w:ascii="Verdana" w:hAnsi="Verdana" w:cs="Tahoma"/>
          <w:bCs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Ustronie Morskie, </w:t>
      </w:r>
      <w:r w:rsidR="003B479A">
        <w:rPr>
          <w:rFonts w:ascii="Verdana" w:hAnsi="Verdana" w:cs="Tahoma"/>
          <w:sz w:val="20"/>
          <w:szCs w:val="20"/>
        </w:rPr>
        <w:t>17</w:t>
      </w:r>
      <w:r w:rsidR="00354AF1">
        <w:rPr>
          <w:rFonts w:ascii="Verdana" w:hAnsi="Verdana" w:cs="Tahoma"/>
          <w:sz w:val="20"/>
          <w:szCs w:val="20"/>
        </w:rPr>
        <w:t>.02.</w:t>
      </w:r>
      <w:r w:rsidR="007B1A86">
        <w:rPr>
          <w:rFonts w:ascii="Verdana" w:hAnsi="Verdana" w:cs="Tahoma"/>
          <w:sz w:val="20"/>
          <w:szCs w:val="20"/>
        </w:rPr>
        <w:t>201</w:t>
      </w:r>
      <w:r w:rsidR="00354AF1">
        <w:rPr>
          <w:rFonts w:ascii="Verdana" w:hAnsi="Verdana" w:cs="Tahoma"/>
          <w:sz w:val="20"/>
          <w:szCs w:val="20"/>
        </w:rPr>
        <w:t>6</w:t>
      </w:r>
      <w:r w:rsidRPr="000D16A9">
        <w:rPr>
          <w:rFonts w:ascii="Verdana" w:hAnsi="Verdana" w:cs="Tahoma"/>
          <w:sz w:val="20"/>
          <w:szCs w:val="20"/>
        </w:rPr>
        <w:t xml:space="preserve"> r.</w:t>
      </w:r>
      <w:r w:rsidRPr="000D16A9">
        <w:rPr>
          <w:rFonts w:ascii="Verdana" w:hAnsi="Verdana" w:cs="Tahoma"/>
          <w:bCs/>
          <w:sz w:val="20"/>
          <w:szCs w:val="20"/>
        </w:rPr>
        <w:t xml:space="preserve"> </w:t>
      </w:r>
      <w:r w:rsidRPr="000D16A9">
        <w:rPr>
          <w:rFonts w:ascii="Verdana" w:hAnsi="Verdana" w:cs="Tahoma"/>
          <w:bCs/>
          <w:sz w:val="20"/>
          <w:szCs w:val="20"/>
        </w:rPr>
        <w:tab/>
      </w:r>
      <w:r w:rsidRPr="000D16A9">
        <w:rPr>
          <w:rFonts w:ascii="Verdana" w:hAnsi="Verdana" w:cs="Tahoma"/>
          <w:bCs/>
          <w:sz w:val="20"/>
          <w:szCs w:val="20"/>
        </w:rPr>
        <w:tab/>
      </w:r>
      <w:r w:rsidRPr="000D16A9">
        <w:rPr>
          <w:rFonts w:ascii="Verdana" w:hAnsi="Verdana" w:cs="Tahoma"/>
          <w:bCs/>
          <w:sz w:val="20"/>
          <w:szCs w:val="20"/>
        </w:rPr>
        <w:tab/>
      </w:r>
      <w:r w:rsidRPr="000D16A9">
        <w:rPr>
          <w:rFonts w:ascii="Verdana" w:hAnsi="Verdana" w:cs="Tahoma"/>
          <w:bCs/>
          <w:sz w:val="20"/>
          <w:szCs w:val="20"/>
        </w:rPr>
        <w:tab/>
      </w:r>
      <w:r w:rsidR="00922A80">
        <w:rPr>
          <w:rFonts w:ascii="Verdana" w:hAnsi="Verdana" w:cs="Tahoma"/>
          <w:bCs/>
          <w:sz w:val="20"/>
          <w:szCs w:val="20"/>
        </w:rPr>
        <w:tab/>
        <w:t xml:space="preserve">  </w:t>
      </w:r>
      <w:r w:rsidRPr="000D16A9">
        <w:rPr>
          <w:rFonts w:ascii="Verdana" w:hAnsi="Verdana" w:cs="Tahoma"/>
          <w:bCs/>
          <w:sz w:val="20"/>
          <w:szCs w:val="20"/>
        </w:rPr>
        <w:t>Zatwierdzam</w:t>
      </w:r>
    </w:p>
    <w:p w:rsidR="00922A80" w:rsidRDefault="00922A80" w:rsidP="00922A80">
      <w:pPr>
        <w:spacing w:line="276" w:lineRule="auto"/>
        <w:ind w:left="4956" w:firstLine="708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Wójt Gminy Ustronie Morskie</w:t>
      </w:r>
    </w:p>
    <w:p w:rsidR="00922A80" w:rsidRPr="000D16A9" w:rsidRDefault="00922A80" w:rsidP="00922A80">
      <w:pPr>
        <w:spacing w:line="276" w:lineRule="auto"/>
        <w:ind w:left="5664"/>
        <w:rPr>
          <w:rFonts w:ascii="Verdana" w:hAnsi="Verdana" w:cs="Tahoma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Jerzy Kołakowski</w:t>
      </w:r>
    </w:p>
    <w:p w:rsidR="00486020" w:rsidRPr="000D16A9" w:rsidRDefault="00486020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  <w:r w:rsidRPr="000D16A9">
        <w:rPr>
          <w:rFonts w:ascii="Verdana" w:hAnsi="Verdana" w:cs="Tahoma"/>
          <w:szCs w:val="20"/>
        </w:rPr>
        <w:tab/>
      </w:r>
      <w:r w:rsidRPr="000D16A9">
        <w:rPr>
          <w:rFonts w:ascii="Verdana" w:hAnsi="Verdana" w:cs="Tahoma"/>
          <w:szCs w:val="20"/>
        </w:rPr>
        <w:tab/>
      </w:r>
      <w:r w:rsidRPr="000D16A9">
        <w:rPr>
          <w:rFonts w:ascii="Verdana" w:hAnsi="Verdana" w:cs="Tahoma"/>
          <w:szCs w:val="20"/>
        </w:rPr>
        <w:tab/>
      </w:r>
      <w:r w:rsidRPr="000D16A9">
        <w:rPr>
          <w:rFonts w:ascii="Verdana" w:hAnsi="Verdana" w:cs="Tahoma"/>
          <w:szCs w:val="20"/>
        </w:rPr>
        <w:tab/>
      </w:r>
    </w:p>
    <w:p w:rsidR="00A3045C" w:rsidRDefault="00A3045C" w:rsidP="00F136FF">
      <w:pPr>
        <w:tabs>
          <w:tab w:val="left" w:pos="3585"/>
          <w:tab w:val="left" w:pos="4410"/>
        </w:tabs>
        <w:spacing w:line="276" w:lineRule="auto"/>
        <w:rPr>
          <w:rFonts w:ascii="Verdana" w:hAnsi="Verdana"/>
        </w:rPr>
      </w:pPr>
    </w:p>
    <w:p w:rsidR="00F136FF" w:rsidRDefault="00F136FF" w:rsidP="00F136FF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67911" w:rsidRPr="000D16A9" w:rsidRDefault="0006791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  <w:r w:rsidRPr="000D16A9">
        <w:rPr>
          <w:rFonts w:ascii="Verdana" w:hAnsi="Verdana" w:cs="Tahoma"/>
          <w:b/>
          <w:sz w:val="20"/>
          <w:szCs w:val="20"/>
        </w:rPr>
        <w:t xml:space="preserve"> </w:t>
      </w:r>
      <w:r w:rsidRPr="000D16A9">
        <w:rPr>
          <w:rFonts w:ascii="Verdana" w:hAnsi="Verdana" w:cs="Tahoma"/>
          <w:b/>
          <w:i/>
          <w:iCs/>
          <w:sz w:val="20"/>
          <w:szCs w:val="20"/>
        </w:rPr>
        <w:t>Załącznik nr 1 do SIWZ</w:t>
      </w:r>
    </w:p>
    <w:p w:rsidR="00DD72E8" w:rsidRPr="000D16A9" w:rsidRDefault="00DD72E8" w:rsidP="008E5918">
      <w:pPr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left"/>
        <w:rPr>
          <w:rFonts w:ascii="Verdana" w:hAnsi="Verdana" w:cs="Tahoma"/>
          <w:i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       </w:t>
      </w:r>
      <w:r w:rsidRPr="000D16A9">
        <w:rPr>
          <w:rFonts w:ascii="Verdana" w:hAnsi="Verdana" w:cs="Tahoma"/>
          <w:i/>
          <w:sz w:val="20"/>
          <w:szCs w:val="20"/>
        </w:rPr>
        <w:t>pieczęć wykonawcy</w:t>
      </w: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pStyle w:val="Nagwek3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>FORMULARZ OFERTY</w:t>
      </w:r>
    </w:p>
    <w:p w:rsidR="00DD72E8" w:rsidRPr="000D16A9" w:rsidRDefault="00DD72E8" w:rsidP="008E5918">
      <w:pPr>
        <w:tabs>
          <w:tab w:val="center" w:pos="6201"/>
          <w:tab w:val="right" w:pos="10737"/>
        </w:tabs>
        <w:autoSpaceDE w:val="0"/>
        <w:spacing w:line="276" w:lineRule="auto"/>
        <w:ind w:left="435"/>
        <w:jc w:val="center"/>
        <w:rPr>
          <w:rFonts w:ascii="Verdana" w:hAnsi="Verdana" w:cs="Tahoma"/>
          <w:b/>
          <w:bCs/>
          <w:sz w:val="20"/>
          <w:szCs w:val="20"/>
        </w:rPr>
      </w:pPr>
      <w:r w:rsidRPr="000D16A9">
        <w:rPr>
          <w:rFonts w:ascii="Verdana" w:hAnsi="Verdana" w:cs="Tahoma"/>
          <w:b/>
          <w:bCs/>
          <w:sz w:val="20"/>
          <w:szCs w:val="20"/>
        </w:rPr>
        <w:t>„Bieżące utrzymanie dróg gminnych z wykorzystaniem równiarki samojezdnej</w:t>
      </w:r>
      <w:r w:rsidRPr="000D16A9">
        <w:rPr>
          <w:rFonts w:ascii="Verdana" w:eastAsia="Arial" w:hAnsi="Verdana" w:cs="Arial"/>
          <w:b/>
          <w:bCs/>
          <w:sz w:val="20"/>
          <w:szCs w:val="20"/>
        </w:rPr>
        <w:t xml:space="preserve"> w Gminie Ustronie Morskie”</w:t>
      </w:r>
    </w:p>
    <w:p w:rsidR="00DD72E8" w:rsidRPr="000D16A9" w:rsidRDefault="00DD72E8" w:rsidP="008E5918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Zamawiający: </w:t>
      </w:r>
      <w:r w:rsidRPr="000D16A9">
        <w:rPr>
          <w:rFonts w:ascii="Verdana" w:hAnsi="Verdana"/>
          <w:b/>
          <w:sz w:val="20"/>
          <w:szCs w:val="20"/>
        </w:rPr>
        <w:t>Gmina Ustronie Morskie ul. Rolna 2 ; 78-111 Ustronie Morskie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Data sporządzenia oferty:</w:t>
      </w:r>
      <w:r w:rsidRPr="000D16A9">
        <w:rPr>
          <w:rFonts w:ascii="Verdana" w:hAnsi="Verdana"/>
          <w:sz w:val="20"/>
          <w:szCs w:val="20"/>
        </w:rPr>
        <w:tab/>
        <w:t>_________________________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2E512A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Wykonawcy, </w:t>
      </w:r>
      <w:r w:rsidR="00DD72E8" w:rsidRPr="000D16A9"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>, e-mail</w:t>
      </w:r>
      <w:r w:rsidR="00DD72E8" w:rsidRPr="000D16A9">
        <w:rPr>
          <w:rFonts w:ascii="Verdana" w:hAnsi="Verdana"/>
          <w:sz w:val="20"/>
          <w:szCs w:val="20"/>
        </w:rPr>
        <w:t>: 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0D16A9">
        <w:rPr>
          <w:rFonts w:ascii="Verdana" w:hAnsi="Verdana"/>
          <w:sz w:val="20"/>
          <w:szCs w:val="20"/>
        </w:rPr>
        <w:t>_______________________________</w:t>
      </w:r>
      <w:r w:rsidR="00DD72E8" w:rsidRPr="000D16A9">
        <w:rPr>
          <w:rFonts w:ascii="Verdana" w:hAnsi="Verdana"/>
          <w:sz w:val="20"/>
          <w:szCs w:val="20"/>
        </w:rPr>
        <w:t xml:space="preserve">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_______________________________________________________________________</w:t>
      </w:r>
      <w:r w:rsidRPr="000D16A9">
        <w:rPr>
          <w:rFonts w:ascii="Verdana" w:hAnsi="Verdana"/>
          <w:sz w:val="20"/>
          <w:szCs w:val="20"/>
        </w:rPr>
        <w:br/>
        <w:t>_______________________________________________________________________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REGON:  ________________________   NIP: ________________________  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Oferujemy wykonanie przedmiotu zamówienia w zakresie objętym Specyfikacją Istotnych Warunków Zamówienia Publicznego według cen jednostkowych podanych w formularzu.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Maksymalna wartość nominalna zobowiązania</w:t>
      </w:r>
      <w:r w:rsidRPr="000D16A9">
        <w:rPr>
          <w:rFonts w:ascii="Verdana" w:hAnsi="Verdana"/>
          <w:b/>
          <w:sz w:val="20"/>
          <w:szCs w:val="20"/>
        </w:rPr>
        <w:t>*</w:t>
      </w:r>
      <w:r w:rsidRPr="000D16A9">
        <w:rPr>
          <w:rFonts w:ascii="Verdana" w:hAnsi="Verdana"/>
          <w:sz w:val="20"/>
          <w:szCs w:val="20"/>
        </w:rPr>
        <w:t xml:space="preserve"> obliczona przez przemnożenie cen jednostkowych przez szacunkowe wielkości zamówienia wynosi …………………….. zł brutto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(słownie: ……………………….………………………………………….…………………...)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w tym podatek VAT w stawce …</w:t>
      </w:r>
      <w:r w:rsidR="00354AF1">
        <w:rPr>
          <w:rFonts w:ascii="Verdana" w:hAnsi="Verdana"/>
          <w:sz w:val="20"/>
          <w:szCs w:val="20"/>
        </w:rPr>
        <w:t>……</w:t>
      </w:r>
      <w:r w:rsidRPr="000D16A9">
        <w:rPr>
          <w:rFonts w:ascii="Verdana" w:hAnsi="Verdana"/>
          <w:sz w:val="20"/>
          <w:szCs w:val="20"/>
        </w:rPr>
        <w:t xml:space="preserve">%  = ……………… zł 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(słownie: …………………………………….………………………………………………...).</w:t>
      </w:r>
    </w:p>
    <w:p w:rsidR="00F136FF" w:rsidRPr="00B044EC" w:rsidRDefault="00F136FF" w:rsidP="00F136FF">
      <w:pPr>
        <w:pStyle w:val="Tekstpodstawowy"/>
        <w:rPr>
          <w:rFonts w:ascii="Verdana" w:hAnsi="Verdana"/>
          <w:i/>
          <w:color w:val="auto"/>
          <w:sz w:val="20"/>
          <w:szCs w:val="20"/>
        </w:rPr>
      </w:pPr>
      <w:r w:rsidRPr="00B044EC">
        <w:rPr>
          <w:rFonts w:ascii="Verdana" w:hAnsi="Verdana"/>
          <w:b/>
          <w:bCs/>
          <w:i/>
          <w:iCs/>
          <w:color w:val="auto"/>
          <w:sz w:val="20"/>
          <w:szCs w:val="20"/>
        </w:rPr>
        <w:t>(* cena – obejmuje wszystkie należne podatki, w tym podatek VAT).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F136FF" w:rsidRDefault="00F136FF" w:rsidP="00F136F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płatności za faktury .....................dni.</w:t>
      </w: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akceptujemy warunki płatności zgodnie z wymogami określonymi w projekcie umowy.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zapoznaliśmy się z warunkami zamówienia i nie wnosimy do nich zastrzeżeń.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zdobyliśmy konieczne informacje do przygotowania oferty.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 xml:space="preserve">Oświadczamy, że uważamy się za związanych niniejszą ofertą na okres </w:t>
      </w:r>
      <w:r>
        <w:rPr>
          <w:rFonts w:ascii="Verdana" w:hAnsi="Verdana"/>
          <w:b/>
          <w:sz w:val="20"/>
        </w:rPr>
        <w:t>3</w:t>
      </w:r>
      <w:r w:rsidRPr="00393F96">
        <w:rPr>
          <w:rFonts w:ascii="Verdana" w:hAnsi="Verdana"/>
          <w:b/>
          <w:sz w:val="20"/>
        </w:rPr>
        <w:t>0</w:t>
      </w:r>
      <w:r w:rsidRPr="00393F96">
        <w:rPr>
          <w:rFonts w:ascii="Verdana" w:hAnsi="Verdana"/>
          <w:sz w:val="20"/>
        </w:rPr>
        <w:t xml:space="preserve"> dni od daty wyznaczonego terminu składania ofert. 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8E15F3" w:rsidRPr="00393F96" w:rsidRDefault="008E15F3" w:rsidP="008E15F3">
      <w:pPr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Pod groźbą odpowiedzialności karnej oświadczamy, że załączone do oferty dokumenty opisują stan prawny i faktyczny, aktualny na dzień otwarcia ofert (art. 233 k.k.)</w:t>
      </w:r>
    </w:p>
    <w:p w:rsidR="008E15F3" w:rsidRPr="00393F96" w:rsidRDefault="008E15F3" w:rsidP="008E15F3">
      <w:pPr>
        <w:widowControl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Oferta wraz z dokumentami zawiera ............... ponumerowanych stron.</w:t>
      </w:r>
    </w:p>
    <w:p w:rsidR="008E15F3" w:rsidRPr="00393F96" w:rsidRDefault="008E15F3" w:rsidP="008E15F3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Pr="00393F96">
        <w:rPr>
          <w:rFonts w:ascii="Verdana" w:hAnsi="Verdana"/>
          <w:sz w:val="20"/>
        </w:rPr>
        <w:t xml:space="preserve">. Oświadczamy, że oferta zawiera informacje stanowiące tajemnicę przedsiębiorstwa  </w:t>
      </w:r>
      <w:r w:rsidRPr="00393F96">
        <w:rPr>
          <w:rFonts w:ascii="Verdana" w:hAnsi="Verdana"/>
          <w:sz w:val="20"/>
        </w:rPr>
        <w:br/>
        <w:t>w rozumieniu przepisów o zwalczaniu nieuczciwej konkurencji. Informacje takie zawarte są w następujących dokumentach:</w:t>
      </w:r>
    </w:p>
    <w:p w:rsidR="008E15F3" w:rsidRPr="00393F96" w:rsidRDefault="008E15F3" w:rsidP="008E15F3">
      <w:pPr>
        <w:ind w:left="426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5F3" w:rsidRPr="00393F96" w:rsidRDefault="008E15F3" w:rsidP="008E15F3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Pr="00393F96">
        <w:rPr>
          <w:rFonts w:ascii="Verdana" w:hAnsi="Verdana"/>
          <w:sz w:val="20"/>
        </w:rPr>
        <w:t>. Prace objęte zamówieniem zamierzamy wykonać sami w …</w:t>
      </w:r>
      <w:r>
        <w:rPr>
          <w:rFonts w:ascii="Verdana" w:hAnsi="Verdana"/>
          <w:sz w:val="20"/>
        </w:rPr>
        <w:t>……% , siłami podwykonawcy w ……………</w:t>
      </w:r>
      <w:r w:rsidRPr="00393F96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>.</w:t>
      </w:r>
      <w:r w:rsidRPr="00393F96">
        <w:rPr>
          <w:rFonts w:ascii="Verdana" w:hAnsi="Verdana"/>
          <w:sz w:val="20"/>
        </w:rPr>
        <w:t xml:space="preserve"> Część zamówienia którą wykonywać będzie podwykonawca:………………………………………………………………………. Nazwa i adres podwykonawcy, na którego zasoby powołujemy się w oparciu o zasady określone </w:t>
      </w:r>
      <w:r w:rsidRPr="00393F96">
        <w:rPr>
          <w:rFonts w:ascii="Verdana" w:hAnsi="Verdana"/>
          <w:sz w:val="20"/>
        </w:rPr>
        <w:br/>
        <w:t xml:space="preserve">w art. 26 ust. 2b ustawy </w:t>
      </w:r>
      <w:proofErr w:type="spellStart"/>
      <w:r w:rsidRPr="00393F96">
        <w:rPr>
          <w:rFonts w:ascii="Verdana" w:hAnsi="Verdana"/>
          <w:sz w:val="20"/>
        </w:rPr>
        <w:t>Pzp</w:t>
      </w:r>
      <w:proofErr w:type="spellEnd"/>
      <w:r w:rsidRPr="00393F96">
        <w:rPr>
          <w:rFonts w:ascii="Verdana" w:hAnsi="Verdana"/>
          <w:sz w:val="20"/>
        </w:rPr>
        <w:t xml:space="preserve"> ………………………….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eastAsia="TimesNewRoman" w:hAnsi="Verdana" w:cs="TimesNewRoman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eastAsia="Calibri" w:hAnsi="Verdana" w:cs="Calibri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D16A9">
        <w:rPr>
          <w:rFonts w:ascii="Verdana" w:eastAsia="Arial" w:hAnsi="Verdana" w:cs="Arial"/>
          <w:sz w:val="20"/>
          <w:szCs w:val="20"/>
        </w:rPr>
        <w:t>………….., dnia …………………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354AF1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</w:t>
      </w:r>
      <w:r w:rsidR="000D16A9">
        <w:rPr>
          <w:rFonts w:ascii="Verdana" w:eastAsia="Arial" w:hAnsi="Verdana" w:cs="Arial"/>
          <w:sz w:val="20"/>
          <w:szCs w:val="20"/>
        </w:rPr>
        <w:t xml:space="preserve">                       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pStyle w:val="WW-Tekstpodstawowy2"/>
        <w:spacing w:line="276" w:lineRule="auto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rPr>
          <w:rFonts w:ascii="Verdana" w:hAnsi="Verdana" w:cs="Tahoma"/>
          <w:sz w:val="16"/>
          <w:szCs w:val="16"/>
        </w:rPr>
      </w:pPr>
      <w:r w:rsidRPr="000D16A9">
        <w:rPr>
          <w:rFonts w:ascii="Verdana" w:hAnsi="Verdana"/>
          <w:b/>
          <w:sz w:val="16"/>
          <w:szCs w:val="16"/>
        </w:rPr>
        <w:t xml:space="preserve">* </w:t>
      </w:r>
      <w:r w:rsidRPr="000D16A9">
        <w:rPr>
          <w:rFonts w:ascii="Verdana" w:hAnsi="Verdana"/>
          <w:sz w:val="16"/>
          <w:szCs w:val="16"/>
        </w:rPr>
        <w:t>Maksymalna wartość nominalna zobowiązania obliczona przez przemnożenie cen jednostkowych przez szacunkowe wielkości zamówienia służy wyłącznie do porównania złożonych ofert i wyboru oferty najkorzystniejszej</w:t>
      </w:r>
    </w:p>
    <w:p w:rsidR="00975E52" w:rsidRPr="000D16A9" w:rsidRDefault="00975E52" w:rsidP="008E5918">
      <w:pPr>
        <w:pStyle w:val="WW-Tekstpodstawowy2"/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widowControl/>
        <w:suppressAutoHyphens w:val="0"/>
        <w:spacing w:line="276" w:lineRule="auto"/>
        <w:rPr>
          <w:rFonts w:ascii="Verdana" w:hAnsi="Verdana" w:cs="Tahoma"/>
          <w:b/>
          <w:i/>
          <w:sz w:val="20"/>
          <w:szCs w:val="20"/>
        </w:rPr>
        <w:sectPr w:rsidR="00DD72E8" w:rsidRPr="000D16A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966C46" w:rsidRDefault="00966C46" w:rsidP="008E5918">
      <w:pPr>
        <w:pStyle w:val="WW-Tekstpodstawowy2"/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  <w:r w:rsidRPr="000D16A9">
        <w:rPr>
          <w:rFonts w:ascii="Verdana" w:hAnsi="Verdana" w:cs="Tahoma"/>
          <w:b/>
          <w:i/>
          <w:sz w:val="20"/>
          <w:szCs w:val="20"/>
        </w:rPr>
        <w:t>Załącznik nr 2 do SIWZ</w:t>
      </w:r>
    </w:p>
    <w:p w:rsidR="00DD72E8" w:rsidRPr="000D16A9" w:rsidRDefault="00DD72E8" w:rsidP="008E5918">
      <w:pPr>
        <w:pStyle w:val="WW-Tekstpodstawowy2"/>
        <w:spacing w:line="276" w:lineRule="auto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i/>
          <w:sz w:val="16"/>
          <w:szCs w:val="16"/>
        </w:rPr>
        <w:t>pieczęć wykonawcy</w:t>
      </w:r>
    </w:p>
    <w:p w:rsidR="005458E4" w:rsidRDefault="005458E4" w:rsidP="008E591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D72E8" w:rsidRDefault="00DD72E8" w:rsidP="008E591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0D16A9">
        <w:rPr>
          <w:rFonts w:ascii="Verdana" w:hAnsi="Verdana"/>
          <w:b/>
          <w:sz w:val="28"/>
          <w:szCs w:val="28"/>
        </w:rPr>
        <w:t>Tabela cenowa</w:t>
      </w:r>
    </w:p>
    <w:p w:rsidR="005458E4" w:rsidRPr="000D16A9" w:rsidRDefault="005458E4" w:rsidP="008E591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W w:w="5356" w:type="pct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61"/>
        <w:gridCol w:w="1321"/>
        <w:gridCol w:w="1032"/>
        <w:gridCol w:w="1173"/>
        <w:gridCol w:w="1175"/>
        <w:gridCol w:w="1752"/>
      </w:tblGrid>
      <w:tr w:rsidR="005458E4" w:rsidRPr="000D16A9" w:rsidTr="000F17FF">
        <w:trPr>
          <w:cantSplit/>
          <w:trHeight w:val="580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D16A9">
              <w:rPr>
                <w:rFonts w:ascii="Verdana" w:hAnsi="Verdana"/>
                <w:snapToGrid w:val="0"/>
                <w:color w:val="000000"/>
              </w:rPr>
              <w:t>Nazwa czynności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0D16A9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0D16A9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D16A9">
              <w:rPr>
                <w:rFonts w:ascii="Verdana" w:hAnsi="Verdana"/>
                <w:snapToGrid w:val="0"/>
                <w:color w:val="000000"/>
              </w:rPr>
              <w:t>Wartość netto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D16A9">
              <w:rPr>
                <w:rFonts w:ascii="Verdana" w:hAnsi="Verdana"/>
                <w:snapToGrid w:val="0"/>
                <w:color w:val="000000"/>
              </w:rPr>
              <w:t>Podatek VAT</w:t>
            </w:r>
            <w:r w:rsidR="00354AF1" w:rsidRPr="00354AF1">
              <w:rPr>
                <w:rFonts w:ascii="Verdana" w:hAnsi="Verdana"/>
                <w:snapToGrid w:val="0"/>
                <w:color w:val="000000"/>
                <w:sz w:val="16"/>
              </w:rPr>
              <w:t>(kwota)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0D16A9">
              <w:rPr>
                <w:rFonts w:ascii="Verdana" w:hAnsi="Verdana"/>
                <w:snapToGrid w:val="0"/>
                <w:color w:val="000000"/>
              </w:rPr>
              <w:t>Wartość brutto</w:t>
            </w:r>
          </w:p>
        </w:tc>
      </w:tr>
      <w:tr w:rsidR="005458E4" w:rsidRPr="000D16A9" w:rsidTr="000F17FF">
        <w:trPr>
          <w:cantSplit/>
          <w:trHeight w:val="590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/>
                <w:sz w:val="20"/>
                <w:szCs w:val="20"/>
              </w:rPr>
              <w:t>wbudowanie w nawierzchnię dróg gruzu kruszonego betonowego frakcji 0-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966C46">
                <w:rPr>
                  <w:rFonts w:ascii="Verdana" w:hAnsi="Verdana"/>
                  <w:sz w:val="20"/>
                  <w:szCs w:val="20"/>
                </w:rPr>
                <w:t>63 mm</w:t>
              </w:r>
            </w:smartTag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6804F7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6804F7">
              <w:rPr>
                <w:rFonts w:ascii="Verdana" w:hAnsi="Verdana"/>
                <w:snapToGrid w:val="0"/>
                <w:color w:val="000000"/>
              </w:rPr>
              <w:t>t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both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/>
                <w:sz w:val="20"/>
                <w:szCs w:val="20"/>
              </w:rPr>
              <w:t>wbudowanie w nawierzchnię dróg mieszanki kruszywa do stabilizacji mechanicznej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966C46">
                <w:rPr>
                  <w:rFonts w:ascii="Verdana" w:hAnsi="Verdana"/>
                  <w:sz w:val="20"/>
                  <w:szCs w:val="20"/>
                </w:rPr>
                <w:t>31,5 mm</w:t>
              </w:r>
            </w:smartTag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6804F7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6804F7">
              <w:rPr>
                <w:rFonts w:ascii="Verdana" w:hAnsi="Verdana"/>
                <w:snapToGrid w:val="0"/>
                <w:color w:val="000000"/>
              </w:rPr>
              <w:t>t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509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5458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66C46">
              <w:rPr>
                <w:rFonts w:ascii="Verdana" w:hAnsi="Verdana"/>
                <w:sz w:val="20"/>
                <w:szCs w:val="20"/>
              </w:rPr>
              <w:t>profilowanie z zagęszczeniem nawierzchni</w:t>
            </w:r>
            <w:r>
              <w:rPr>
                <w:rFonts w:ascii="Verdana" w:hAnsi="Verdana"/>
                <w:sz w:val="20"/>
                <w:szCs w:val="20"/>
              </w:rPr>
              <w:t xml:space="preserve"> zestawem maszyn</w:t>
            </w:r>
            <w:r w:rsidRPr="00966C46">
              <w:rPr>
                <w:rFonts w:ascii="Verdana" w:hAnsi="Verdana"/>
                <w:sz w:val="20"/>
                <w:szCs w:val="20"/>
              </w:rPr>
              <w:t xml:space="preserve"> równiark</w:t>
            </w:r>
            <w:r>
              <w:rPr>
                <w:rFonts w:ascii="Verdana" w:hAnsi="Verdana"/>
                <w:sz w:val="20"/>
                <w:szCs w:val="20"/>
              </w:rPr>
              <w:t>a-walec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6804F7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</w:rPr>
            </w:pPr>
            <w:proofErr w:type="spellStart"/>
            <w:r w:rsidRPr="006804F7">
              <w:rPr>
                <w:rFonts w:ascii="Verdana" w:hAnsi="Verdana"/>
                <w:snapToGrid w:val="0"/>
                <w:color w:val="000000"/>
                <w:szCs w:val="32"/>
              </w:rPr>
              <w:t>rb</w:t>
            </w:r>
            <w:proofErr w:type="spellEnd"/>
            <w:r w:rsidRPr="006804F7">
              <w:rPr>
                <w:rFonts w:ascii="Verdana" w:hAnsi="Verdana"/>
                <w:snapToGrid w:val="0"/>
                <w:color w:val="000000"/>
                <w:szCs w:val="32"/>
              </w:rPr>
              <w:t>/h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>Remont cząstkowy nawierzchni bitumicznych grysami i emulsją na zimno na głębokość min. 1 cm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>Remont cząstkowy nawierzchni bitumicznych grysami i emulsją na zimno za każde dodatkowe 0,5 cm głębokości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>Powierzchniowe utrwala</w:t>
            </w:r>
            <w:r>
              <w:rPr>
                <w:rFonts w:ascii="Verdana" w:hAnsi="Verdana" w:cs="Arial"/>
                <w:sz w:val="20"/>
                <w:szCs w:val="20"/>
              </w:rPr>
              <w:t xml:space="preserve">nie nawierzchni </w:t>
            </w:r>
            <w:r w:rsidRPr="00966C46">
              <w:rPr>
                <w:rFonts w:ascii="Verdana" w:hAnsi="Verdana" w:cs="Arial"/>
                <w:sz w:val="20"/>
                <w:szCs w:val="20"/>
              </w:rPr>
              <w:t xml:space="preserve">– likwidacja </w:t>
            </w:r>
            <w:proofErr w:type="spellStart"/>
            <w:r w:rsidRPr="00966C46">
              <w:rPr>
                <w:rFonts w:ascii="Verdana" w:hAnsi="Verdana" w:cs="Arial"/>
                <w:sz w:val="20"/>
                <w:szCs w:val="20"/>
              </w:rPr>
              <w:t>rakowin</w:t>
            </w:r>
            <w:proofErr w:type="spell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 xml:space="preserve">Remont cząstkowy nawierzchni asfaltowych na gorąco </w:t>
            </w:r>
            <w:proofErr w:type="spellStart"/>
            <w:r w:rsidRPr="00966C46">
              <w:rPr>
                <w:rFonts w:ascii="Verdana" w:hAnsi="Verdana" w:cs="Arial"/>
                <w:sz w:val="20"/>
                <w:szCs w:val="20"/>
              </w:rPr>
              <w:t>recyklerem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na głębokość 5 cm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345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 w:rsidRPr="00966C46">
              <w:rPr>
                <w:rFonts w:ascii="Verdana" w:hAnsi="Verdana" w:cs="Arial"/>
                <w:sz w:val="20"/>
                <w:szCs w:val="20"/>
              </w:rPr>
              <w:t xml:space="preserve">Remont cząstkowy nawierzchni asfaltowych na gorąco </w:t>
            </w:r>
            <w:proofErr w:type="spellStart"/>
            <w:r w:rsidRPr="00966C46">
              <w:rPr>
                <w:rFonts w:ascii="Verdana" w:hAnsi="Verdana" w:cs="Arial"/>
                <w:sz w:val="20"/>
                <w:szCs w:val="20"/>
              </w:rPr>
              <w:t>recyklerem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za każdy +/- 1 cm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58E4" w:rsidRPr="00966C46" w:rsidRDefault="005458E4" w:rsidP="000F17FF">
            <w:pPr>
              <w:jc w:val="center"/>
              <w:rPr>
                <w:rFonts w:ascii="Verdana" w:hAnsi="Verdana"/>
                <w:snapToGrid w:val="0"/>
                <w:color w:val="000000"/>
                <w:szCs w:val="32"/>
              </w:rPr>
            </w:pPr>
            <w:r>
              <w:rPr>
                <w:rFonts w:ascii="Verdana" w:hAnsi="Verdana"/>
                <w:snapToGrid w:val="0"/>
                <w:color w:val="000000"/>
                <w:szCs w:val="32"/>
              </w:rPr>
              <w:t>m</w:t>
            </w:r>
            <w:r w:rsidRPr="00966C46">
              <w:rPr>
                <w:rFonts w:ascii="Verdana" w:hAnsi="Verdana"/>
                <w:snapToGrid w:val="0"/>
                <w:color w:val="000000"/>
                <w:szCs w:val="32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snapToGrid w:val="0"/>
                <w:color w:val="000000"/>
              </w:rPr>
            </w:pPr>
          </w:p>
        </w:tc>
      </w:tr>
      <w:tr w:rsidR="005458E4" w:rsidRPr="000D16A9" w:rsidTr="000F17FF">
        <w:trPr>
          <w:cantSplit/>
          <w:trHeight w:val="662"/>
        </w:trPr>
        <w:tc>
          <w:tcPr>
            <w:tcW w:w="2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8E4" w:rsidRPr="000D16A9" w:rsidRDefault="005458E4" w:rsidP="000F17FF">
            <w:pPr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r w:rsidRPr="000D16A9">
              <w:rPr>
                <w:rFonts w:ascii="Verdana" w:hAnsi="Verdana"/>
                <w:b/>
              </w:rPr>
              <w:t>Razem: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8E4" w:rsidRPr="000D16A9" w:rsidRDefault="005458E4" w:rsidP="000F17FF">
            <w:pPr>
              <w:jc w:val="right"/>
              <w:rPr>
                <w:rFonts w:ascii="Verdana" w:hAnsi="Verdana"/>
                <w:b/>
                <w:snapToGrid w:val="0"/>
                <w:color w:val="000000"/>
              </w:rPr>
            </w:pPr>
          </w:p>
        </w:tc>
      </w:tr>
    </w:tbl>
    <w:p w:rsidR="00966C46" w:rsidRDefault="00966C46" w:rsidP="008E591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966C46" w:rsidRPr="000D16A9" w:rsidRDefault="00966C46" w:rsidP="008E591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UWAGA!</w:t>
      </w:r>
    </w:p>
    <w:p w:rsidR="00DD72E8" w:rsidRPr="000D16A9" w:rsidRDefault="00DD72E8" w:rsidP="008E5918">
      <w:pPr>
        <w:widowControl/>
        <w:numPr>
          <w:ilvl w:val="0"/>
          <w:numId w:val="15"/>
        </w:numPr>
        <w:suppressAutoHyphens w:val="0"/>
        <w:spacing w:line="276" w:lineRule="auto"/>
        <w:ind w:right="-218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Poszczególne ceny winny obejmować wszystkie koszty związane z realizacją usługi,</w:t>
      </w:r>
    </w:p>
    <w:p w:rsidR="00DD72E8" w:rsidRPr="000D16A9" w:rsidRDefault="00DD72E8" w:rsidP="008E5918">
      <w:pPr>
        <w:widowControl/>
        <w:numPr>
          <w:ilvl w:val="0"/>
          <w:numId w:val="15"/>
        </w:numPr>
        <w:suppressAutoHyphens w:val="0"/>
        <w:spacing w:line="276" w:lineRule="auto"/>
        <w:ind w:right="-218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Szacunkowa wielkość zamówienia służy wyłącznie do obliczenia maksymalnej wartości nominalnej zobowiązania oraz porównania ofert.</w:t>
      </w:r>
    </w:p>
    <w:p w:rsidR="00DD72E8" w:rsidRPr="000D16A9" w:rsidRDefault="00DD72E8" w:rsidP="008E5918">
      <w:pPr>
        <w:widowControl/>
        <w:numPr>
          <w:ilvl w:val="0"/>
          <w:numId w:val="15"/>
        </w:numPr>
        <w:suppressAutoHyphens w:val="0"/>
        <w:spacing w:line="276" w:lineRule="auto"/>
        <w:ind w:right="-218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Do umowy z wybranym Wykonawcą zostaną przeniesione wyłącznie ceny jednostkowe.</w:t>
      </w:r>
    </w:p>
    <w:p w:rsidR="00DD72E8" w:rsidRPr="000D16A9" w:rsidRDefault="00DD72E8" w:rsidP="008E5918">
      <w:pPr>
        <w:spacing w:line="276" w:lineRule="auto"/>
        <w:rPr>
          <w:rFonts w:ascii="Verdana" w:hAnsi="Verdana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354AF1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spacing w:line="276" w:lineRule="auto"/>
        <w:rPr>
          <w:rFonts w:ascii="Verdana" w:hAnsi="Verdana"/>
        </w:rPr>
      </w:pPr>
    </w:p>
    <w:p w:rsidR="00DD72E8" w:rsidRDefault="00DD72E8" w:rsidP="006804F7">
      <w:pPr>
        <w:tabs>
          <w:tab w:val="left" w:pos="1320"/>
        </w:tabs>
        <w:spacing w:line="276" w:lineRule="auto"/>
        <w:rPr>
          <w:rFonts w:ascii="Verdana" w:hAnsi="Verdana"/>
          <w:sz w:val="16"/>
          <w:szCs w:val="16"/>
        </w:rPr>
      </w:pPr>
      <w:r w:rsidRPr="000D16A9">
        <w:rPr>
          <w:rFonts w:ascii="Verdana" w:hAnsi="Verdana"/>
          <w:b/>
          <w:sz w:val="16"/>
          <w:szCs w:val="16"/>
        </w:rPr>
        <w:t xml:space="preserve">* </w:t>
      </w:r>
      <w:r w:rsidRPr="000D16A9">
        <w:rPr>
          <w:rFonts w:ascii="Verdana" w:hAnsi="Verdana"/>
          <w:sz w:val="16"/>
          <w:szCs w:val="16"/>
        </w:rPr>
        <w:t>Maksymalna wartość nominalna zobowiązania obliczona przez przemnożenie cen jednostkowych przez szacunkowe wielkości zamówienia służy wyłącznie do porównania złożonych ofert i w</w:t>
      </w:r>
      <w:r w:rsidR="000D16A9">
        <w:rPr>
          <w:rFonts w:ascii="Verdana" w:hAnsi="Verdana"/>
          <w:sz w:val="16"/>
          <w:szCs w:val="16"/>
        </w:rPr>
        <w:t>yboru oferty najkorzystniejszej</w:t>
      </w:r>
      <w:r w:rsidR="006804F7">
        <w:rPr>
          <w:rFonts w:ascii="Verdana" w:hAnsi="Verdana"/>
          <w:sz w:val="16"/>
          <w:szCs w:val="16"/>
        </w:rPr>
        <w:t>.</w:t>
      </w:r>
    </w:p>
    <w:p w:rsidR="006804F7" w:rsidRDefault="006804F7" w:rsidP="006804F7">
      <w:pPr>
        <w:tabs>
          <w:tab w:val="left" w:pos="1320"/>
        </w:tabs>
        <w:spacing w:line="276" w:lineRule="auto"/>
        <w:rPr>
          <w:rFonts w:ascii="Verdana" w:hAnsi="Verdana"/>
          <w:sz w:val="16"/>
          <w:szCs w:val="16"/>
        </w:rPr>
      </w:pPr>
    </w:p>
    <w:p w:rsidR="006804F7" w:rsidRPr="000D16A9" w:rsidRDefault="006804F7" w:rsidP="006804F7">
      <w:pPr>
        <w:tabs>
          <w:tab w:val="left" w:pos="1320"/>
        </w:tabs>
        <w:spacing w:line="276" w:lineRule="auto"/>
        <w:rPr>
          <w:rFonts w:ascii="Verdana" w:hAnsi="Verdana"/>
          <w:sz w:val="16"/>
          <w:szCs w:val="16"/>
        </w:rPr>
        <w:sectPr w:rsidR="006804F7" w:rsidRPr="000D16A9" w:rsidSect="005458E4">
          <w:footnotePr>
            <w:numFmt w:val="chicago"/>
          </w:footnotePr>
          <w:pgSz w:w="11906" w:h="16838"/>
          <w:pgMar w:top="1418" w:right="1106" w:bottom="1418" w:left="1418" w:header="709" w:footer="709" w:gutter="0"/>
          <w:cols w:space="708"/>
          <w:docGrid w:linePitch="326"/>
        </w:sectPr>
      </w:pP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 w:rsidRPr="000D16A9">
        <w:rPr>
          <w:rFonts w:ascii="Verdana" w:hAnsi="Verdana"/>
          <w:b/>
          <w:i/>
          <w:color w:val="000000"/>
          <w:sz w:val="20"/>
          <w:szCs w:val="20"/>
        </w:rPr>
        <w:t>Załącznik nr 3 do SIWZ</w:t>
      </w: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 O SPEŁNIENIU WARUNKÓW UDZIAŁU W POSTĘPOWANIU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 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Oświadczamy, że spełniamy warunki udziału w postępowaniu określone szczegółowo w specyfikacji istotnych warunków zamawiającego, dotyczące w szczególności: 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 xml:space="preserve">posiadania wiedzy i doświadczenia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dysponowania odpowiednim potencjałem technicznym oraz osobami zdolnymi do wykonania zamówienia,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sytuacji ekonomicznej i finansowej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354AF1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D16A9" w:rsidRPr="000D16A9" w:rsidRDefault="000D16A9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 w:rsidRPr="000D16A9">
        <w:rPr>
          <w:rFonts w:ascii="Verdana" w:hAnsi="Verdana"/>
          <w:b/>
          <w:i/>
          <w:color w:val="000000"/>
          <w:sz w:val="20"/>
          <w:szCs w:val="20"/>
        </w:rPr>
        <w:lastRenderedPageBreak/>
        <w:t>Załącznik nr  4 do SIWZ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 BRAKU PODSTAW DO WYKLUCZENIA Z POSTĘPOWANIA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DD72E8" w:rsidRPr="000D16A9" w:rsidRDefault="00DD72E8" w:rsidP="008E5918">
      <w:pPr>
        <w:tabs>
          <w:tab w:val="left" w:pos="720"/>
          <w:tab w:val="left" w:pos="3780"/>
          <w:tab w:val="left" w:leader="dot" w:pos="8460"/>
        </w:tabs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5)</w:t>
      </w:r>
      <w:r w:rsidRPr="000D16A9">
        <w:rPr>
          <w:rFonts w:ascii="Verdana" w:hAnsi="Verdana"/>
          <w:color w:val="000000"/>
          <w:sz w:val="20"/>
          <w:szCs w:val="20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354AF1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lastRenderedPageBreak/>
        <w:tab/>
      </w:r>
      <w:r w:rsidRPr="000D16A9">
        <w:rPr>
          <w:rFonts w:ascii="Verdana" w:hAnsi="Verdana"/>
          <w:color w:val="000000"/>
          <w:sz w:val="20"/>
          <w:szCs w:val="20"/>
        </w:rPr>
        <w:tab/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  <w:r w:rsidRPr="000D16A9">
        <w:rPr>
          <w:rFonts w:ascii="Verdana" w:hAnsi="Verdana" w:cs="Tahoma"/>
          <w:b/>
          <w:i/>
          <w:sz w:val="20"/>
          <w:szCs w:val="20"/>
        </w:rPr>
        <w:t>Załącznik nr 5 do SIWZ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tabs>
          <w:tab w:val="left" w:pos="851"/>
        </w:tabs>
        <w:snapToGrid w:val="0"/>
        <w:spacing w:line="276" w:lineRule="auto"/>
        <w:rPr>
          <w:rFonts w:ascii="Verdana" w:eastAsia="Times New Roman" w:hAnsi="Verdana"/>
          <w:sz w:val="21"/>
          <w:szCs w:val="21"/>
          <w:lang w:eastAsia="ar-SA"/>
        </w:rPr>
      </w:pPr>
      <w:r w:rsidRPr="000D16A9">
        <w:rPr>
          <w:rFonts w:ascii="Verdana" w:eastAsia="Times New Roman" w:hAnsi="Verdana"/>
          <w:sz w:val="21"/>
          <w:szCs w:val="21"/>
          <w:lang w:eastAsia="ar-SA"/>
        </w:rPr>
        <w:t>................................................</w:t>
      </w:r>
    </w:p>
    <w:p w:rsidR="00DD72E8" w:rsidRDefault="00DD72E8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  <w:r w:rsidRPr="000D16A9">
        <w:rPr>
          <w:rFonts w:ascii="Verdana" w:eastAsia="Times New Roman" w:hAnsi="Verdana"/>
          <w:i/>
          <w:sz w:val="16"/>
          <w:szCs w:val="16"/>
          <w:lang w:eastAsia="ar-SA"/>
        </w:rPr>
        <w:t>Naz</w:t>
      </w:r>
      <w:r w:rsidR="001A7164">
        <w:rPr>
          <w:rFonts w:ascii="Verdana" w:eastAsia="Times New Roman" w:hAnsi="Verdana"/>
          <w:i/>
          <w:sz w:val="16"/>
          <w:szCs w:val="16"/>
          <w:lang w:eastAsia="ar-SA"/>
        </w:rPr>
        <w:t>wa i adres wykonawcy (pieczątka)</w:t>
      </w:r>
    </w:p>
    <w:p w:rsidR="001A7164" w:rsidRPr="001A7164" w:rsidRDefault="001A7164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</w:p>
    <w:p w:rsidR="00DD72E8" w:rsidRPr="000D16A9" w:rsidRDefault="00DD72E8" w:rsidP="008E5918">
      <w:pPr>
        <w:pStyle w:val="Nagwek2"/>
        <w:spacing w:line="276" w:lineRule="auto"/>
        <w:rPr>
          <w:rFonts w:ascii="Verdana" w:hAnsi="Verdana"/>
          <w:sz w:val="21"/>
          <w:szCs w:val="21"/>
        </w:rPr>
      </w:pPr>
    </w:p>
    <w:p w:rsidR="00DD72E8" w:rsidRPr="001A7164" w:rsidRDefault="001A7164" w:rsidP="001A7164">
      <w:pPr>
        <w:pStyle w:val="Nagwek2"/>
        <w:spacing w:line="276" w:lineRule="auto"/>
        <w:ind w:left="2832" w:firstLine="708"/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/>
          <w:color w:val="auto"/>
          <w:sz w:val="21"/>
          <w:szCs w:val="21"/>
        </w:rPr>
        <w:t xml:space="preserve">         </w:t>
      </w:r>
      <w:r w:rsidRPr="001A7164">
        <w:rPr>
          <w:rFonts w:ascii="Verdana" w:hAnsi="Verdana"/>
          <w:color w:val="auto"/>
          <w:sz w:val="21"/>
          <w:szCs w:val="21"/>
        </w:rPr>
        <w:t>Wykaz</w:t>
      </w: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b/>
          <w:bCs/>
          <w:sz w:val="21"/>
          <w:szCs w:val="21"/>
        </w:rPr>
      </w:pPr>
      <w:r w:rsidRPr="000D16A9">
        <w:rPr>
          <w:rFonts w:ascii="Verdana" w:hAnsi="Verdana"/>
          <w:b/>
          <w:bCs/>
          <w:sz w:val="21"/>
          <w:szCs w:val="21"/>
        </w:rPr>
        <w:t xml:space="preserve">wykonanych prac podobnych </w:t>
      </w:r>
      <w:r w:rsidR="002E512A">
        <w:rPr>
          <w:rFonts w:ascii="Verdana" w:hAnsi="Verdana"/>
          <w:b/>
          <w:bCs/>
          <w:sz w:val="21"/>
          <w:szCs w:val="21"/>
        </w:rPr>
        <w:t>*</w:t>
      </w:r>
    </w:p>
    <w:p w:rsidR="00DD72E8" w:rsidRPr="000D16A9" w:rsidRDefault="00DD72E8" w:rsidP="008E5918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tabs>
          <w:tab w:val="left" w:pos="576"/>
        </w:tabs>
        <w:spacing w:line="276" w:lineRule="auto"/>
        <w:jc w:val="both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sz w:val="21"/>
          <w:szCs w:val="21"/>
        </w:rPr>
      </w:pPr>
      <w:r w:rsidRPr="000D16A9">
        <w:rPr>
          <w:rFonts w:ascii="Verdana" w:hAnsi="Verdana"/>
          <w:sz w:val="21"/>
          <w:szCs w:val="21"/>
        </w:rPr>
        <w:t xml:space="preserve">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"/>
        <w:gridCol w:w="3525"/>
        <w:gridCol w:w="2505"/>
        <w:gridCol w:w="1425"/>
        <w:gridCol w:w="2023"/>
      </w:tblGrid>
      <w:tr w:rsidR="00DD72E8" w:rsidRPr="000D16A9" w:rsidTr="00DD72E8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Opis  wykonanych prac podobnych</w:t>
            </w:r>
            <w:r w:rsidR="00E9667B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(z użyciem równiarki)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Podmiot</w:t>
            </w:r>
          </w:p>
          <w:p w:rsidR="00DD72E8" w:rsidRPr="000D16A9" w:rsidRDefault="00DD72E8" w:rsidP="00391DD7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zlecający prace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Data</w:t>
            </w:r>
          </w:p>
          <w:p w:rsidR="00DD72E8" w:rsidRPr="000D16A9" w:rsidRDefault="00DD72E8" w:rsidP="00391DD7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wykonania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DD72E8" w:rsidRPr="000D16A9" w:rsidRDefault="00447E0D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Cena</w:t>
            </w:r>
          </w:p>
          <w:p w:rsidR="00DD72E8" w:rsidRPr="000D16A9" w:rsidRDefault="00DD72E8" w:rsidP="00391DD7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wykonanych prac</w:t>
            </w:r>
          </w:p>
        </w:tc>
      </w:tr>
      <w:tr w:rsidR="00DD72E8" w:rsidRPr="000D16A9" w:rsidTr="00DD72E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DD72E8" w:rsidRPr="000D16A9" w:rsidTr="00DD72E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DD72E8" w:rsidRPr="000D16A9" w:rsidTr="00DD72E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DD72E8" w:rsidRPr="000D16A9" w:rsidTr="00DD72E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2E8" w:rsidRPr="000D16A9" w:rsidRDefault="00DD72E8" w:rsidP="00391DD7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</w:tbl>
    <w:p w:rsidR="00DD72E8" w:rsidRPr="000D16A9" w:rsidRDefault="00DD72E8" w:rsidP="008E5918">
      <w:pPr>
        <w:spacing w:line="276" w:lineRule="auto"/>
        <w:rPr>
          <w:rFonts w:ascii="Verdana" w:hAnsi="Verdana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0D16A9">
        <w:rPr>
          <w:rFonts w:ascii="Verdana" w:hAnsi="Verdana"/>
          <w:i/>
          <w:iCs/>
          <w:sz w:val="16"/>
          <w:szCs w:val="16"/>
        </w:rPr>
        <w:t>*</w:t>
      </w:r>
      <w:r w:rsidRPr="000D16A9">
        <w:rPr>
          <w:rFonts w:ascii="Verdana" w:hAnsi="Verdana"/>
          <w:b/>
          <w:bCs/>
          <w:i/>
          <w:iCs/>
          <w:sz w:val="16"/>
          <w:szCs w:val="16"/>
        </w:rPr>
        <w:t xml:space="preserve"> do prac wyszczególnionych w załączniku należy załączyć d</w:t>
      </w:r>
      <w:r w:rsidR="007B1A86">
        <w:rPr>
          <w:rFonts w:ascii="Verdana" w:hAnsi="Verdana"/>
          <w:b/>
          <w:bCs/>
          <w:i/>
          <w:iCs/>
          <w:sz w:val="16"/>
          <w:szCs w:val="16"/>
        </w:rPr>
        <w:t>owody</w:t>
      </w:r>
      <w:r w:rsidRPr="000D16A9">
        <w:rPr>
          <w:rFonts w:ascii="Verdana" w:hAnsi="Verdana"/>
          <w:b/>
          <w:bCs/>
          <w:i/>
          <w:iCs/>
          <w:sz w:val="16"/>
          <w:szCs w:val="16"/>
        </w:rPr>
        <w:t xml:space="preserve"> pot</w:t>
      </w:r>
      <w:r w:rsidR="007B1A86">
        <w:rPr>
          <w:rFonts w:ascii="Verdana" w:hAnsi="Verdana"/>
          <w:b/>
          <w:bCs/>
          <w:i/>
          <w:iCs/>
          <w:sz w:val="16"/>
          <w:szCs w:val="16"/>
        </w:rPr>
        <w:t>wierdzające,</w:t>
      </w:r>
      <w:r w:rsidR="00C82EF7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7B1A86">
        <w:rPr>
          <w:rFonts w:ascii="Verdana" w:hAnsi="Verdana"/>
          <w:b/>
          <w:bCs/>
          <w:i/>
          <w:iCs/>
          <w:sz w:val="16"/>
          <w:szCs w:val="16"/>
        </w:rPr>
        <w:t>czy zostały wykonane lub są wykonywane</w:t>
      </w:r>
      <w:r w:rsidR="00C82EF7">
        <w:rPr>
          <w:rFonts w:ascii="Verdana" w:hAnsi="Verdana"/>
          <w:b/>
          <w:bCs/>
          <w:i/>
          <w:iCs/>
          <w:sz w:val="16"/>
          <w:szCs w:val="16"/>
        </w:rPr>
        <w:t xml:space="preserve"> należycie</w:t>
      </w:r>
      <w:r w:rsidR="007B1A86">
        <w:rPr>
          <w:rFonts w:ascii="Verdana" w:hAnsi="Verdana"/>
          <w:b/>
          <w:bCs/>
          <w:i/>
          <w:iCs/>
          <w:sz w:val="16"/>
          <w:szCs w:val="16"/>
        </w:rPr>
        <w:t>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b/>
          <w:bCs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……………………….., dnia 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354AF1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  <w:r w:rsidRPr="000D16A9">
        <w:rPr>
          <w:rFonts w:ascii="Verdana" w:hAnsi="Verdana"/>
          <w:sz w:val="20"/>
          <w:szCs w:val="20"/>
          <w:vertAlign w:val="superscript"/>
        </w:rPr>
        <w:t xml:space="preserve">(upełnomocniony przedstawiciel wykonawcy)      </w:t>
      </w: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DD72E8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391DD7" w:rsidRDefault="00391DD7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2E512A" w:rsidRDefault="002E512A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Pr="000D16A9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b/>
          <w:i/>
          <w:sz w:val="20"/>
          <w:szCs w:val="20"/>
        </w:rPr>
      </w:pPr>
      <w:r w:rsidRPr="000D16A9">
        <w:rPr>
          <w:rFonts w:ascii="Verdana" w:hAnsi="Verdana"/>
          <w:b/>
          <w:i/>
          <w:sz w:val="20"/>
          <w:szCs w:val="20"/>
        </w:rPr>
        <w:lastRenderedPageBreak/>
        <w:t>Załącznik nr 6 do SIWZ</w:t>
      </w: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……………………………………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14"/>
          <w:szCs w:val="14"/>
        </w:rPr>
      </w:pPr>
      <w:r w:rsidRPr="000D16A9">
        <w:rPr>
          <w:rFonts w:ascii="Verdana" w:hAnsi="Verdana"/>
          <w:sz w:val="14"/>
          <w:szCs w:val="14"/>
        </w:rPr>
        <w:t xml:space="preserve">      /pieczątka Wykonawcy/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 xml:space="preserve">Wykaz urządzeń 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4426"/>
      </w:tblGrid>
      <w:tr w:rsidR="00DD72E8" w:rsidRPr="000D16A9" w:rsidTr="00DD7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E8" w:rsidRPr="000D16A9" w:rsidRDefault="00DD72E8" w:rsidP="008E59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D16A9">
              <w:rPr>
                <w:rFonts w:ascii="Verdana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E8" w:rsidRPr="000D16A9" w:rsidRDefault="00DD72E8" w:rsidP="008E59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D16A9">
              <w:rPr>
                <w:rFonts w:ascii="Verdana" w:hAnsi="Verdana"/>
                <w:b/>
                <w:sz w:val="20"/>
                <w:szCs w:val="20"/>
                <w:lang w:eastAsia="en-US"/>
              </w:rPr>
              <w:t>Typ pojazdu</w:t>
            </w:r>
            <w:r w:rsidR="007B1A8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(moc </w:t>
            </w:r>
            <w:proofErr w:type="spellStart"/>
            <w:r w:rsidR="007B1A86">
              <w:rPr>
                <w:rFonts w:ascii="Verdana" w:hAnsi="Verdana"/>
                <w:b/>
                <w:sz w:val="20"/>
                <w:szCs w:val="20"/>
                <w:lang w:eastAsia="en-US"/>
              </w:rPr>
              <w:t>kW</w:t>
            </w:r>
            <w:proofErr w:type="spellEnd"/>
            <w:r w:rsidR="00A9589F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  <w:r w:rsidR="007B1A86">
              <w:rPr>
                <w:rFonts w:ascii="Verdana" w:hAnsi="Verdana"/>
                <w:b/>
                <w:sz w:val="20"/>
                <w:szCs w:val="20"/>
                <w:lang w:eastAsia="en-US"/>
              </w:rPr>
              <w:t>, ładowność</w:t>
            </w:r>
            <w:r w:rsidR="00DB76A4">
              <w:rPr>
                <w:rFonts w:ascii="Verdana" w:hAnsi="Verdana"/>
                <w:b/>
                <w:sz w:val="20"/>
                <w:szCs w:val="20"/>
                <w:lang w:eastAsia="en-US"/>
              </w:rPr>
              <w:t>*</w:t>
            </w:r>
            <w:r w:rsidR="007B1A86">
              <w:rPr>
                <w:rFonts w:ascii="Verdana" w:hAnsi="Verdana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E8" w:rsidRPr="000D16A9" w:rsidRDefault="00DD72E8" w:rsidP="008E59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0D16A9">
              <w:rPr>
                <w:rFonts w:ascii="Verdana" w:hAnsi="Verdana"/>
                <w:b/>
                <w:sz w:val="20"/>
                <w:szCs w:val="20"/>
                <w:lang w:eastAsia="en-US"/>
              </w:rPr>
              <w:t>Podstawa dysponowania pojazdem</w:t>
            </w:r>
          </w:p>
        </w:tc>
      </w:tr>
      <w:tr w:rsidR="00DD72E8" w:rsidRPr="000D16A9" w:rsidTr="00DD7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DD72E8" w:rsidRPr="000D16A9" w:rsidRDefault="00391DD7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D72E8" w:rsidRPr="000D16A9" w:rsidTr="00DD7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DD72E8" w:rsidRPr="000D16A9" w:rsidRDefault="00391DD7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D72E8" w:rsidRPr="000D16A9" w:rsidTr="00DD7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DD72E8" w:rsidRPr="000D16A9" w:rsidRDefault="00391DD7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8" w:rsidRPr="000D16A9" w:rsidRDefault="00DD72E8" w:rsidP="008E59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E2ED4" w:rsidRPr="000D16A9" w:rsidTr="008E2ED4">
        <w:tc>
          <w:tcPr>
            <w:tcW w:w="817" w:type="dxa"/>
          </w:tcPr>
          <w:p w:rsidR="008E2ED4" w:rsidRPr="000D16A9" w:rsidRDefault="008E2ED4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8E2ED4" w:rsidRPr="000D16A9" w:rsidRDefault="00391DD7" w:rsidP="00391DD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</w:tcPr>
          <w:p w:rsidR="008E2ED4" w:rsidRPr="000D16A9" w:rsidRDefault="008E2ED4" w:rsidP="00CB52D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</w:tcPr>
          <w:p w:rsidR="008E2ED4" w:rsidRPr="000D16A9" w:rsidRDefault="008E2ED4" w:rsidP="00CB52D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42F9A" w:rsidRPr="000D16A9" w:rsidTr="00C42F9A">
        <w:tc>
          <w:tcPr>
            <w:tcW w:w="817" w:type="dxa"/>
          </w:tcPr>
          <w:p w:rsidR="00C42F9A" w:rsidRPr="000D16A9" w:rsidRDefault="00C42F9A" w:rsidP="00025A5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42F9A" w:rsidRPr="000D16A9" w:rsidRDefault="00C42F9A" w:rsidP="00025A5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</w:tcPr>
          <w:p w:rsidR="00C42F9A" w:rsidRPr="000D16A9" w:rsidRDefault="00C42F9A" w:rsidP="00025A5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</w:tcPr>
          <w:p w:rsidR="00C42F9A" w:rsidRPr="000D16A9" w:rsidRDefault="00C42F9A" w:rsidP="00025A5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B76A4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* - jeżeli dotyczy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……</w:t>
      </w:r>
      <w:r w:rsidR="0003751A" w:rsidRPr="000D16A9">
        <w:rPr>
          <w:rFonts w:ascii="Verdana" w:hAnsi="Verdana"/>
          <w:sz w:val="20"/>
          <w:szCs w:val="20"/>
        </w:rPr>
        <w:t>………………………………, dnia …………………….</w:t>
      </w:r>
      <w:r w:rsidR="00A9589F">
        <w:rPr>
          <w:rFonts w:ascii="Verdana" w:hAnsi="Verdana"/>
          <w:sz w:val="20"/>
          <w:szCs w:val="20"/>
        </w:rPr>
        <w:t>201</w:t>
      </w:r>
      <w:r w:rsidR="00354AF1">
        <w:rPr>
          <w:rFonts w:ascii="Verdana" w:hAnsi="Verdana"/>
          <w:sz w:val="20"/>
          <w:szCs w:val="20"/>
        </w:rPr>
        <w:t>6</w:t>
      </w:r>
      <w:r w:rsidR="0088548B" w:rsidRPr="000D16A9">
        <w:rPr>
          <w:rFonts w:ascii="Verdana" w:hAnsi="Verdana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</w:rPr>
        <w:t xml:space="preserve">r. ………………………………………………………..        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0D16A9">
        <w:rPr>
          <w:rFonts w:ascii="Verdana" w:hAnsi="Verdana"/>
          <w:sz w:val="20"/>
          <w:szCs w:val="20"/>
          <w:vertAlign w:val="superscript"/>
        </w:rPr>
        <w:t xml:space="preserve">        Miejscowość     </w:t>
      </w:r>
      <w:r w:rsidRPr="000D16A9">
        <w:rPr>
          <w:rFonts w:ascii="Verdana" w:hAnsi="Verdana"/>
          <w:sz w:val="20"/>
          <w:szCs w:val="20"/>
          <w:vertAlign w:val="superscript"/>
        </w:rPr>
        <w:tab/>
      </w:r>
      <w:r w:rsidRPr="000D16A9">
        <w:rPr>
          <w:rFonts w:ascii="Verdana" w:hAnsi="Verdana"/>
          <w:sz w:val="20"/>
          <w:szCs w:val="20"/>
          <w:vertAlign w:val="superscript"/>
        </w:rPr>
        <w:tab/>
        <w:t xml:space="preserve">                                                                            (upełnomocniony przedstawiciel wykonawcy)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DD72E8" w:rsidRPr="000D16A9" w:rsidRDefault="00DD72E8" w:rsidP="008E5918">
      <w:pPr>
        <w:pStyle w:val="WW-Tekstpodstawowy2"/>
        <w:spacing w:line="276" w:lineRule="auto"/>
        <w:jc w:val="center"/>
        <w:rPr>
          <w:rFonts w:ascii="Verdana" w:hAnsi="Verdana" w:cs="Tahoma"/>
          <w:b/>
          <w:sz w:val="24"/>
        </w:rPr>
      </w:pPr>
    </w:p>
    <w:p w:rsidR="00975E52" w:rsidRPr="000D16A9" w:rsidRDefault="00975E52" w:rsidP="008E5918">
      <w:pPr>
        <w:spacing w:line="276" w:lineRule="auto"/>
        <w:rPr>
          <w:rFonts w:ascii="Verdana" w:hAnsi="Verdana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 w:rsidRPr="000D16A9">
        <w:rPr>
          <w:rFonts w:ascii="Verdana" w:hAnsi="Verdana" w:cs="Tahoma"/>
          <w:b/>
          <w:i/>
          <w:iCs/>
          <w:color w:val="auto"/>
          <w:sz w:val="20"/>
          <w:szCs w:val="20"/>
        </w:rPr>
        <w:t>Załącznik nr 7 do SIWZ</w:t>
      </w: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shd w:val="clear" w:color="auto" w:fill="FFFFFF"/>
        <w:spacing w:line="276" w:lineRule="auto"/>
        <w:ind w:left="1236"/>
        <w:rPr>
          <w:rFonts w:ascii="Verdana" w:hAnsi="Verdana"/>
        </w:rPr>
      </w:pPr>
      <w:r w:rsidRPr="000D16A9">
        <w:rPr>
          <w:rFonts w:ascii="Verdana" w:hAnsi="Verdana"/>
          <w:b/>
          <w:bCs/>
          <w:color w:val="000000"/>
          <w:spacing w:val="2"/>
        </w:rPr>
        <w:t>O</w:t>
      </w:r>
      <w:r w:rsidRPr="000D16A9">
        <w:rPr>
          <w:rFonts w:ascii="Verdana" w:eastAsia="Times New Roman" w:hAnsi="Verdana"/>
          <w:b/>
          <w:bCs/>
          <w:color w:val="000000"/>
          <w:spacing w:val="2"/>
        </w:rPr>
        <w:t>ŚWIADCZENIE DOTYCZĄCE GRUPY KAPITAŁOWEJ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22"/>
          <w:szCs w:val="22"/>
        </w:rPr>
        <w:t>My ni</w:t>
      </w:r>
      <w:r w:rsidRPr="000D16A9">
        <w:rPr>
          <w:rFonts w:ascii="Verdana" w:eastAsia="Times New Roman" w:hAnsi="Verdana"/>
          <w:color w:val="000000"/>
          <w:spacing w:val="-2"/>
          <w:sz w:val="22"/>
          <w:szCs w:val="22"/>
        </w:rPr>
        <w:t>żej podpisani, działając w imieniu i na rzecz: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16"/>
          <w:szCs w:val="16"/>
        </w:rPr>
        <w:t>(pe</w:t>
      </w:r>
      <w:r w:rsidRPr="000D16A9">
        <w:rPr>
          <w:rFonts w:ascii="Verdana" w:eastAsia="Times New Roman" w:hAnsi="Verdana"/>
          <w:color w:val="000000"/>
          <w:spacing w:val="-2"/>
          <w:sz w:val="16"/>
          <w:szCs w:val="16"/>
        </w:rPr>
        <w:t xml:space="preserve">łna nazwa (firma) dokładny adres Wykonawcy. W przypadku składania oferty przez Wykonawców </w:t>
      </w:r>
      <w:r w:rsidRPr="000D16A9">
        <w:rPr>
          <w:rFonts w:ascii="Verdana" w:eastAsia="Times New Roman" w:hAnsi="Verdana"/>
          <w:color w:val="000000"/>
          <w:spacing w:val="-1"/>
          <w:sz w:val="16"/>
          <w:szCs w:val="16"/>
        </w:rPr>
        <w:t>występujących wspólnie oświadczenie składa każdy z wykonawców)</w:t>
      </w:r>
    </w:p>
    <w:p w:rsidR="00975E52" w:rsidRPr="000D16A9" w:rsidRDefault="00975E52" w:rsidP="008E5918">
      <w:pPr>
        <w:shd w:val="clear" w:color="auto" w:fill="FFFFFF"/>
        <w:spacing w:before="754" w:line="276" w:lineRule="auto"/>
        <w:ind w:left="5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2"/>
          <w:sz w:val="20"/>
          <w:szCs w:val="22"/>
        </w:rPr>
        <w:t xml:space="preserve">nie należę / reprezentowany przeze mnie podmiot nie należy do grupy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kapitałowej, 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o której mowa w art. 24 ust. 2 pkt 5 ustawy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, w rozumieniu ustawy z dnia 16 lutego 2007 r. o ochronie konkurencji i konsumentów (Dz. U. Nr 50, poz. 331, z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. zm.).</w:t>
      </w:r>
    </w:p>
    <w:p w:rsidR="00975E52" w:rsidRPr="000D16A9" w:rsidRDefault="00975E52" w:rsidP="008E5918">
      <w:pPr>
        <w:shd w:val="clear" w:color="auto" w:fill="FFFFFF"/>
        <w:spacing w:before="228" w:line="276" w:lineRule="auto"/>
        <w:ind w:left="10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-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należę / reprezentowany przeze mnie podmiot należy do grupy kapitałowej, </w:t>
      </w:r>
      <w:r w:rsidRPr="000D16A9">
        <w:rPr>
          <w:rFonts w:ascii="Verdana" w:eastAsia="Times New Roman" w:hAnsi="Verdana"/>
          <w:bCs/>
          <w:color w:val="000000"/>
          <w:spacing w:val="-2"/>
          <w:sz w:val="20"/>
          <w:szCs w:val="22"/>
        </w:rPr>
        <w:t>o</w:t>
      </w:r>
      <w:r w:rsidRPr="000D16A9">
        <w:rPr>
          <w:rFonts w:ascii="Verdana" w:hAnsi="Verdana"/>
          <w:sz w:val="22"/>
        </w:rPr>
        <w:t xml:space="preserve">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kt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órej mowa w art. 24 ust. 2 pkt 5 ustawy </w:t>
      </w:r>
      <w:proofErr w:type="spell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, w rozumieniu ustawy     z dnia 16 lutego 2007 r. o </w:t>
      </w:r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ochronie konkurencji i konsumentów (Dz. U. Nr 50, poz. 331,     z </w:t>
      </w:r>
      <w:proofErr w:type="spellStart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>późn</w:t>
      </w:r>
      <w:proofErr w:type="spellEnd"/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. zm.), do której należą także </w:t>
      </w:r>
      <w:r w:rsidRPr="000D16A9">
        <w:rPr>
          <w:rFonts w:ascii="Verdana" w:eastAsia="Times New Roman" w:hAnsi="Verdana"/>
          <w:color w:val="000000"/>
          <w:spacing w:val="-3"/>
          <w:sz w:val="20"/>
          <w:szCs w:val="22"/>
        </w:rPr>
        <w:t>następujące podmioty: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204" w:line="276" w:lineRule="auto"/>
        <w:ind w:left="26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4"/>
          <w:sz w:val="20"/>
          <w:szCs w:val="22"/>
        </w:rPr>
        <w:t>1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4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12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2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5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3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5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4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before="10"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5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6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954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sz w:val="20"/>
          <w:szCs w:val="22"/>
        </w:rPr>
        <w:t>7</w:t>
      </w:r>
      <w:r w:rsidRPr="000D16A9">
        <w:rPr>
          <w:rFonts w:ascii="Verdana" w:hAnsi="Verdana"/>
          <w:color w:val="000000"/>
          <w:sz w:val="20"/>
          <w:szCs w:val="22"/>
        </w:rPr>
        <w:tab/>
      </w:r>
    </w:p>
    <w:p w:rsidR="00975E52" w:rsidRPr="000D16A9" w:rsidRDefault="00975E52" w:rsidP="008E5918">
      <w:pPr>
        <w:shd w:val="clear" w:color="auto" w:fill="FFFFFF"/>
        <w:spacing w:before="461" w:line="276" w:lineRule="auto"/>
        <w:ind w:left="22"/>
        <w:rPr>
          <w:rFonts w:ascii="Verdana" w:hAnsi="Verdana"/>
          <w:sz w:val="18"/>
        </w:rPr>
      </w:pPr>
      <w:r w:rsidRPr="000D16A9">
        <w:rPr>
          <w:rFonts w:ascii="Verdana" w:hAnsi="Verdana"/>
          <w:bCs/>
          <w:color w:val="000000"/>
          <w:spacing w:val="-4"/>
          <w:sz w:val="16"/>
          <w:szCs w:val="22"/>
        </w:rPr>
        <w:t>* niepotrzebne skre</w:t>
      </w:r>
      <w:r w:rsidRPr="000D16A9">
        <w:rPr>
          <w:rFonts w:ascii="Verdana" w:eastAsia="Times New Roman" w:hAnsi="Verdana"/>
          <w:bCs/>
          <w:color w:val="000000"/>
          <w:spacing w:val="-4"/>
          <w:sz w:val="16"/>
          <w:szCs w:val="22"/>
        </w:rPr>
        <w:t>ślić</w:t>
      </w:r>
    </w:p>
    <w:p w:rsidR="00975E52" w:rsidRPr="000D16A9" w:rsidRDefault="00A9589F" w:rsidP="008E5918">
      <w:pPr>
        <w:shd w:val="clear" w:color="auto" w:fill="FFFFFF"/>
        <w:spacing w:before="461" w:line="276" w:lineRule="auto"/>
        <w:ind w:left="22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8376AF">
        <w:rPr>
          <w:rFonts w:ascii="Verdana" w:hAnsi="Verdana"/>
        </w:rPr>
        <w:t>.</w:t>
      </w:r>
      <w:r w:rsidRPr="00A9589F">
        <w:rPr>
          <w:rFonts w:ascii="Verdana" w:hAnsi="Verdana"/>
          <w:sz w:val="20"/>
        </w:rPr>
        <w:t>201</w:t>
      </w:r>
      <w:r w:rsidR="00354AF1">
        <w:rPr>
          <w:rFonts w:ascii="Verdana" w:hAnsi="Verdana"/>
          <w:sz w:val="20"/>
        </w:rPr>
        <w:t>6</w:t>
      </w:r>
      <w:r w:rsidR="00D60704">
        <w:rPr>
          <w:rFonts w:ascii="Verdana" w:hAnsi="Verdana"/>
          <w:sz w:val="20"/>
        </w:rPr>
        <w:t xml:space="preserve"> </w:t>
      </w:r>
      <w:r w:rsidRPr="00A9589F">
        <w:rPr>
          <w:rFonts w:ascii="Verdana" w:hAnsi="Verdana"/>
          <w:sz w:val="20"/>
        </w:rPr>
        <w:t>r.</w:t>
      </w:r>
      <w:r w:rsidR="00975E52" w:rsidRPr="00A9589F">
        <w:rPr>
          <w:rFonts w:ascii="Verdana" w:hAnsi="Verdana"/>
          <w:sz w:val="20"/>
        </w:rPr>
        <w:t xml:space="preserve">                 </w:t>
      </w:r>
      <w:r w:rsidR="00975E52" w:rsidRPr="000D16A9">
        <w:rPr>
          <w:rFonts w:ascii="Verdana" w:hAnsi="Verdana"/>
        </w:rPr>
        <w:t>……………………………………………………….</w:t>
      </w:r>
    </w:p>
    <w:p w:rsidR="00975E52" w:rsidRPr="000D16A9" w:rsidRDefault="00975E52" w:rsidP="008E5918">
      <w:pPr>
        <w:shd w:val="clear" w:color="auto" w:fill="FFFFFF"/>
        <w:spacing w:line="276" w:lineRule="auto"/>
        <w:ind w:right="12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miejscowość, dnia                                            (podpis osoby upowa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żnionej do reprezentacji</w:t>
      </w:r>
    </w:p>
    <w:p w:rsidR="00975E52" w:rsidRPr="000D16A9" w:rsidRDefault="00975E52" w:rsidP="008E5918">
      <w:pPr>
        <w:shd w:val="clear" w:color="auto" w:fill="FFFFFF"/>
        <w:spacing w:before="91" w:line="276" w:lineRule="auto"/>
        <w:ind w:left="3600" w:right="12" w:firstLine="720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   wykonawcy/wykonawc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ów wspólnych)</w:t>
      </w:r>
    </w:p>
    <w:p w:rsidR="00975E52" w:rsidRDefault="00975E52" w:rsidP="008E5918">
      <w:pPr>
        <w:spacing w:line="276" w:lineRule="auto"/>
        <w:rPr>
          <w:rFonts w:ascii="Verdana" w:hAnsi="Verdana"/>
        </w:rPr>
      </w:pPr>
    </w:p>
    <w:p w:rsidR="000D16A9" w:rsidRPr="000D16A9" w:rsidRDefault="000D16A9" w:rsidP="008E5918">
      <w:pPr>
        <w:spacing w:line="276" w:lineRule="auto"/>
        <w:rPr>
          <w:rFonts w:ascii="Verdana" w:hAnsi="Verdana"/>
        </w:rPr>
      </w:pPr>
    </w:p>
    <w:p w:rsidR="00DD72E8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 w:rsidRPr="000D16A9">
        <w:rPr>
          <w:rFonts w:ascii="Verdana" w:hAnsi="Verdana"/>
          <w:b/>
          <w:i/>
          <w:color w:val="auto"/>
          <w:sz w:val="20"/>
          <w:szCs w:val="20"/>
        </w:rPr>
        <w:t>Załącznik nr 8</w:t>
      </w:r>
      <w:r w:rsidR="00DD72E8" w:rsidRPr="000D16A9">
        <w:rPr>
          <w:rFonts w:ascii="Verdana" w:hAnsi="Verdana"/>
          <w:b/>
          <w:i/>
          <w:color w:val="auto"/>
          <w:sz w:val="20"/>
          <w:szCs w:val="20"/>
        </w:rPr>
        <w:t xml:space="preserve"> do SIWZ</w:t>
      </w:r>
    </w:p>
    <w:p w:rsidR="00DD72E8" w:rsidRPr="000D16A9" w:rsidRDefault="00DD72E8" w:rsidP="008E5918">
      <w:pPr>
        <w:spacing w:line="276" w:lineRule="auto"/>
        <w:rPr>
          <w:rFonts w:ascii="Verdana" w:hAnsi="Verdana"/>
        </w:rPr>
      </w:pPr>
    </w:p>
    <w:p w:rsidR="00DD72E8" w:rsidRPr="000D16A9" w:rsidRDefault="00DD72E8" w:rsidP="008E5918">
      <w:pPr>
        <w:pStyle w:val="Nagwek5"/>
        <w:spacing w:before="0"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0D16A9">
        <w:rPr>
          <w:rFonts w:ascii="Verdana" w:hAnsi="Verdana"/>
          <w:b/>
          <w:color w:val="auto"/>
          <w:sz w:val="20"/>
          <w:szCs w:val="20"/>
        </w:rPr>
        <w:t xml:space="preserve">UMOWA  </w:t>
      </w:r>
    </w:p>
    <w:p w:rsidR="00DD72E8" w:rsidRPr="000D16A9" w:rsidRDefault="00DD72E8" w:rsidP="008E5918">
      <w:pPr>
        <w:pStyle w:val="Nagwek5"/>
        <w:spacing w:before="0"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>/Projekt/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W dniu .................... pomiędzy Gminą Ustronie Morskie</w:t>
      </w:r>
      <w:r w:rsidR="00391DD7">
        <w:rPr>
          <w:rFonts w:ascii="Verdana" w:hAnsi="Verdana"/>
          <w:sz w:val="20"/>
          <w:szCs w:val="20"/>
        </w:rPr>
        <w:t>,</w:t>
      </w:r>
      <w:r w:rsidRPr="000D16A9">
        <w:rPr>
          <w:rFonts w:ascii="Verdana" w:hAnsi="Verdana"/>
          <w:sz w:val="20"/>
          <w:szCs w:val="20"/>
        </w:rPr>
        <w:t xml:space="preserve"> ul. Rolna 2</w:t>
      </w:r>
      <w:r w:rsidR="00391DD7">
        <w:rPr>
          <w:rFonts w:ascii="Verdana" w:hAnsi="Verdana"/>
          <w:sz w:val="20"/>
          <w:szCs w:val="20"/>
        </w:rPr>
        <w:t>,</w:t>
      </w:r>
      <w:r w:rsidRPr="000D16A9">
        <w:rPr>
          <w:rFonts w:ascii="Verdana" w:hAnsi="Verdana"/>
          <w:sz w:val="20"/>
          <w:szCs w:val="20"/>
        </w:rPr>
        <w:t xml:space="preserve"> 78-111 Ustronie Morskie zwaną w dalszej części umowy „Zamawiającym”, reprezentowaną przez:</w:t>
      </w:r>
    </w:p>
    <w:p w:rsidR="00DD72E8" w:rsidRPr="000D16A9" w:rsidRDefault="00966C46" w:rsidP="008E5918">
      <w:pPr>
        <w:widowControl/>
        <w:suppressAutoHyphens w:val="0"/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Jerzego Kołakowskiego</w:t>
      </w:r>
      <w:r>
        <w:rPr>
          <w:rFonts w:ascii="Verdana" w:hAnsi="Verdana"/>
          <w:sz w:val="20"/>
          <w:szCs w:val="20"/>
        </w:rPr>
        <w:tab/>
      </w:r>
      <w:r w:rsidR="00DD72E8" w:rsidRPr="000D16A9">
        <w:rPr>
          <w:rFonts w:ascii="Verdana" w:hAnsi="Verdana"/>
          <w:sz w:val="20"/>
          <w:szCs w:val="20"/>
        </w:rPr>
        <w:t>- Wójta Gminy Ustronie Morskie</w:t>
      </w:r>
      <w:r w:rsidR="00DD72E8" w:rsidRPr="000D16A9">
        <w:rPr>
          <w:rFonts w:ascii="Verdana" w:hAnsi="Verdana"/>
          <w:sz w:val="20"/>
          <w:szCs w:val="20"/>
        </w:rPr>
        <w:tab/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a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NIP ……………………</w:t>
      </w:r>
      <w:r w:rsidRPr="000D16A9">
        <w:rPr>
          <w:rFonts w:ascii="Verdana" w:hAnsi="Verdana"/>
          <w:sz w:val="20"/>
          <w:szCs w:val="20"/>
        </w:rPr>
        <w:tab/>
      </w:r>
      <w:r w:rsidRPr="000D16A9">
        <w:rPr>
          <w:rFonts w:ascii="Verdana" w:hAnsi="Verdana"/>
          <w:sz w:val="20"/>
          <w:szCs w:val="20"/>
        </w:rPr>
        <w:tab/>
        <w:t>REGON…………………….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działającym w obrocie prawnym jako podmiot gospodarczy na podstawie ………………………………….. ………………………………………………………………………………………………………………….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reprezentowanym przez</w:t>
      </w:r>
      <w:r w:rsidRPr="000D16A9">
        <w:rPr>
          <w:rFonts w:ascii="Verdana" w:hAnsi="Verdana"/>
          <w:b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</w:rPr>
        <w:t>……………………………………………………………………….........................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mającym swą siedzibę w ………………………………………………………………………..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zwanym w dalszej części umowy „Wykonawcą”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W rezultacie dokonania wyboru przez Zamawiającego oferty Wykonawcy w trybie przetargu nieograniczonego ogłoszonego na podstawie ustawy z dnia 29.01.2004r. Prawo zamówień publicznyc</w:t>
      </w:r>
      <w:r w:rsidR="008376AF">
        <w:rPr>
          <w:rFonts w:ascii="Verdana" w:hAnsi="Verdana"/>
          <w:sz w:val="20"/>
          <w:szCs w:val="20"/>
        </w:rPr>
        <w:t>h (tekst jednolity Dz. U. z 201</w:t>
      </w:r>
      <w:r w:rsidR="00354AF1">
        <w:rPr>
          <w:rFonts w:ascii="Verdana" w:hAnsi="Verdana"/>
          <w:sz w:val="20"/>
          <w:szCs w:val="20"/>
        </w:rPr>
        <w:t>5</w:t>
      </w:r>
      <w:r w:rsidRPr="000D16A9">
        <w:rPr>
          <w:rFonts w:ascii="Verdana" w:hAnsi="Verdana"/>
          <w:sz w:val="20"/>
          <w:szCs w:val="20"/>
        </w:rPr>
        <w:t xml:space="preserve"> r.,</w:t>
      </w:r>
      <w:r w:rsidR="008376AF">
        <w:rPr>
          <w:rFonts w:ascii="Verdana" w:hAnsi="Verdana"/>
          <w:sz w:val="20"/>
          <w:szCs w:val="20"/>
        </w:rPr>
        <w:t xml:space="preserve"> poz. </w:t>
      </w:r>
      <w:r w:rsidR="00354AF1">
        <w:rPr>
          <w:rFonts w:ascii="Verdana" w:hAnsi="Verdana"/>
          <w:sz w:val="20"/>
          <w:szCs w:val="20"/>
        </w:rPr>
        <w:t>2164</w:t>
      </w:r>
      <w:r w:rsidR="00D60704">
        <w:rPr>
          <w:rFonts w:ascii="Verdana" w:hAnsi="Verdana"/>
          <w:sz w:val="20"/>
          <w:szCs w:val="20"/>
        </w:rPr>
        <w:t xml:space="preserve"> z </w:t>
      </w:r>
      <w:proofErr w:type="spellStart"/>
      <w:r w:rsidR="00D60704">
        <w:rPr>
          <w:rFonts w:ascii="Verdana" w:hAnsi="Verdana"/>
          <w:sz w:val="20"/>
          <w:szCs w:val="20"/>
        </w:rPr>
        <w:t>późn</w:t>
      </w:r>
      <w:proofErr w:type="spellEnd"/>
      <w:r w:rsidR="00D60704">
        <w:rPr>
          <w:rFonts w:ascii="Verdana" w:hAnsi="Verdana"/>
          <w:sz w:val="20"/>
          <w:szCs w:val="20"/>
        </w:rPr>
        <w:t>. zm.</w:t>
      </w:r>
      <w:r w:rsidRPr="000D16A9">
        <w:rPr>
          <w:rFonts w:ascii="Verdana" w:hAnsi="Verdana"/>
          <w:sz w:val="20"/>
          <w:szCs w:val="20"/>
        </w:rPr>
        <w:t xml:space="preserve">) została zawarta umowa o następującej treści: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</w:t>
      </w:r>
    </w:p>
    <w:p w:rsidR="00DD72E8" w:rsidRPr="000D16A9" w:rsidRDefault="00DD72E8" w:rsidP="008E59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§ 1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Zamawiający zleca a Wykonawca przyjmuje na siebie obowiązek bieżącej naprawy (cząstkowej) dróg o nawierzchni nieutwardzonej polegającej na:</w:t>
      </w:r>
    </w:p>
    <w:p w:rsidR="00DD72E8" w:rsidRPr="000D16A9" w:rsidRDefault="00DD72E8" w:rsidP="008E591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1) wbudowaniu w nawierzchnię dróg - położonych na terenie miejscowości: Kukinia, Kukinka, Rusowo, Gwizd, Sianożęty, Bagicz, Ustronie Morskie:</w:t>
      </w:r>
    </w:p>
    <w:p w:rsidR="006071B1" w:rsidRDefault="00966C46" w:rsidP="00966C46">
      <w:pPr>
        <w:pStyle w:val="Akapitzlist"/>
        <w:numPr>
          <w:ilvl w:val="0"/>
          <w:numId w:val="35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6071B1">
        <w:rPr>
          <w:rFonts w:ascii="Verdana" w:hAnsi="Verdana" w:cs="Tahoma"/>
          <w:bCs/>
          <w:sz w:val="20"/>
          <w:szCs w:val="20"/>
        </w:rPr>
        <w:t xml:space="preserve">Kruszonego gruzu betonowego frakcji 0-63 mm </w:t>
      </w:r>
    </w:p>
    <w:p w:rsidR="00966C46" w:rsidRPr="006071B1" w:rsidRDefault="00966C46" w:rsidP="00966C46">
      <w:pPr>
        <w:pStyle w:val="Akapitzlist"/>
        <w:numPr>
          <w:ilvl w:val="0"/>
          <w:numId w:val="35"/>
        </w:numPr>
        <w:tabs>
          <w:tab w:val="left" w:pos="1710"/>
        </w:tabs>
        <w:autoSpaceDE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6071B1">
        <w:rPr>
          <w:rFonts w:ascii="Verdana" w:hAnsi="Verdana" w:cs="Tahoma"/>
          <w:bCs/>
          <w:sz w:val="20"/>
          <w:szCs w:val="20"/>
        </w:rPr>
        <w:t>Mieszanki kruszywa do stabilizacji mechanicznej frakcji 0-31,5 mm</w:t>
      </w:r>
    </w:p>
    <w:p w:rsidR="00966C46" w:rsidRPr="00966C46" w:rsidRDefault="00966C46" w:rsidP="00966C46">
      <w:pPr>
        <w:tabs>
          <w:tab w:val="left" w:pos="1710"/>
        </w:tabs>
        <w:autoSpaceDE w:val="0"/>
        <w:spacing w:line="276" w:lineRule="auto"/>
        <w:ind w:left="426" w:hanging="426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2)    </w:t>
      </w:r>
      <w:r w:rsidRPr="00966C46">
        <w:rPr>
          <w:rFonts w:ascii="Verdana" w:hAnsi="Verdana" w:cs="Tahoma"/>
          <w:bCs/>
          <w:sz w:val="20"/>
          <w:szCs w:val="20"/>
        </w:rPr>
        <w:t xml:space="preserve">Profilowaniu z zagęszczeniem nawierzchni </w:t>
      </w:r>
      <w:r w:rsidR="008376AF">
        <w:rPr>
          <w:rFonts w:ascii="Verdana" w:hAnsi="Verdana" w:cs="Tahoma"/>
          <w:bCs/>
          <w:sz w:val="20"/>
          <w:szCs w:val="20"/>
        </w:rPr>
        <w:t>zestawem maszyn równiarka-walec.</w:t>
      </w:r>
    </w:p>
    <w:p w:rsidR="00966C46" w:rsidRPr="00D16097" w:rsidRDefault="00966C46" w:rsidP="00966C46">
      <w:pPr>
        <w:pStyle w:val="Tekstpodstawowywcity"/>
        <w:spacing w:after="0" w:line="276" w:lineRule="auto"/>
        <w:ind w:left="567" w:hanging="567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 xml:space="preserve">3)  </w:t>
      </w:r>
      <w:r w:rsidRPr="00D16097">
        <w:rPr>
          <w:rFonts w:ascii="Verdana" w:hAnsi="Verdana" w:cs="Arial"/>
          <w:sz w:val="20"/>
        </w:rPr>
        <w:t xml:space="preserve">Remont cząstkowy </w:t>
      </w:r>
      <w:r>
        <w:rPr>
          <w:rFonts w:ascii="Verdana" w:hAnsi="Verdana" w:cs="Arial"/>
          <w:sz w:val="20"/>
        </w:rPr>
        <w:t xml:space="preserve">nawierzchni bitumicznych grysami i emulsją na zimno </w:t>
      </w:r>
      <w:r w:rsidRPr="00D16097">
        <w:rPr>
          <w:rFonts w:ascii="Verdana" w:hAnsi="Verdana" w:cs="Arial"/>
          <w:sz w:val="20"/>
        </w:rPr>
        <w:t xml:space="preserve">na głębokość </w:t>
      </w:r>
      <w:r>
        <w:rPr>
          <w:rFonts w:ascii="Verdana" w:hAnsi="Verdana" w:cs="Arial"/>
          <w:sz w:val="20"/>
        </w:rPr>
        <w:t xml:space="preserve">min. </w:t>
      </w:r>
      <w:r w:rsidRPr="00D16097">
        <w:rPr>
          <w:rFonts w:ascii="Verdana" w:hAnsi="Verdana" w:cs="Arial"/>
          <w:sz w:val="20"/>
        </w:rPr>
        <w:t>1 cm i za każde dodatkowe 0,5 cm głębokości</w:t>
      </w:r>
      <w:r>
        <w:rPr>
          <w:rFonts w:ascii="Verdana" w:hAnsi="Verdana" w:cs="Arial"/>
          <w:sz w:val="20"/>
        </w:rPr>
        <w:t>.</w:t>
      </w:r>
    </w:p>
    <w:p w:rsidR="00966C46" w:rsidRDefault="00966C46" w:rsidP="00966C46">
      <w:pPr>
        <w:pStyle w:val="Tekstpodstawowywcity"/>
        <w:spacing w:after="0" w:line="276" w:lineRule="auto"/>
        <w:ind w:left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4)   Powierzchniowe utrwalanie nawierzchni – likwidacja </w:t>
      </w:r>
      <w:proofErr w:type="spellStart"/>
      <w:r>
        <w:rPr>
          <w:rFonts w:ascii="Verdana" w:hAnsi="Verdana" w:cs="Arial"/>
          <w:sz w:val="20"/>
        </w:rPr>
        <w:t>rakowin</w:t>
      </w:r>
      <w:proofErr w:type="spellEnd"/>
      <w:r>
        <w:rPr>
          <w:rFonts w:ascii="Verdana" w:hAnsi="Verdana" w:cs="Arial"/>
          <w:sz w:val="20"/>
        </w:rPr>
        <w:t>.</w:t>
      </w:r>
    </w:p>
    <w:p w:rsidR="00966C46" w:rsidRPr="00D16097" w:rsidRDefault="00966C46" w:rsidP="008376AF">
      <w:pPr>
        <w:pStyle w:val="Tekstpodstawowywcity"/>
        <w:spacing w:after="0" w:line="276" w:lineRule="auto"/>
        <w:ind w:left="426" w:hanging="426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 xml:space="preserve">5)  </w:t>
      </w:r>
      <w:r>
        <w:rPr>
          <w:rFonts w:ascii="Verdana" w:hAnsi="Verdana" w:cs="Calibri"/>
          <w:sz w:val="18"/>
          <w:szCs w:val="22"/>
        </w:rPr>
        <w:t xml:space="preserve"> </w:t>
      </w:r>
      <w:r w:rsidR="008376AF">
        <w:rPr>
          <w:rFonts w:ascii="Verdana" w:hAnsi="Verdana" w:cs="Arial"/>
          <w:sz w:val="20"/>
        </w:rPr>
        <w:t xml:space="preserve">Remont cząstkowy nawierzchni asfaltowych na gorąco </w:t>
      </w:r>
      <w:proofErr w:type="spellStart"/>
      <w:r w:rsidR="008376AF">
        <w:rPr>
          <w:rFonts w:ascii="Verdana" w:hAnsi="Verdana" w:cs="Arial"/>
          <w:sz w:val="20"/>
        </w:rPr>
        <w:t>recyklerem</w:t>
      </w:r>
      <w:proofErr w:type="spellEnd"/>
      <w:r w:rsidR="008376AF">
        <w:rPr>
          <w:rFonts w:ascii="Verdana" w:hAnsi="Verdana" w:cs="Arial"/>
          <w:sz w:val="20"/>
        </w:rPr>
        <w:t xml:space="preserve"> </w:t>
      </w:r>
      <w:r w:rsidR="008376AF">
        <w:rPr>
          <w:rFonts w:ascii="Verdana" w:eastAsia="Arial" w:hAnsi="Verdana" w:cs="Arial"/>
          <w:bCs/>
          <w:sz w:val="20"/>
          <w:szCs w:val="20"/>
        </w:rPr>
        <w:t xml:space="preserve">na głębokość 5 cm i za każdy +/- 1 </w:t>
      </w:r>
      <w:proofErr w:type="spellStart"/>
      <w:r w:rsidR="008376AF">
        <w:rPr>
          <w:rFonts w:ascii="Verdana" w:eastAsia="Arial" w:hAnsi="Verdana" w:cs="Arial"/>
          <w:bCs/>
          <w:sz w:val="20"/>
          <w:szCs w:val="20"/>
        </w:rPr>
        <w:t>cm</w:t>
      </w:r>
      <w:proofErr w:type="spellEnd"/>
      <w:r w:rsidR="008376AF">
        <w:rPr>
          <w:rFonts w:ascii="Verdana" w:eastAsia="Arial" w:hAnsi="Verdana" w:cs="Arial"/>
          <w:bCs/>
          <w:sz w:val="20"/>
          <w:szCs w:val="20"/>
        </w:rPr>
        <w:t>.</w:t>
      </w:r>
    </w:p>
    <w:p w:rsidR="008376AF" w:rsidRPr="000D16A9" w:rsidRDefault="008376AF" w:rsidP="008376AF">
      <w:pPr>
        <w:pStyle w:val="Tekstpodstawowy"/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pStyle w:val="Tekstpodstawowy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§ 2</w:t>
      </w:r>
    </w:p>
    <w:p w:rsidR="00DD72E8" w:rsidRPr="000D16A9" w:rsidRDefault="00DD72E8" w:rsidP="008E5918">
      <w:pPr>
        <w:pStyle w:val="Tekstpodstawowy2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Realizacja zadania przebiegać będzie po wcześniejszym uzgodnieniu zakresu robót z przedstawicielem Zamawiającego i pisemnym zleceniu tych robót Wykonawcy.</w:t>
      </w:r>
    </w:p>
    <w:p w:rsidR="00DD72E8" w:rsidRPr="000D16A9" w:rsidRDefault="00DD72E8" w:rsidP="008E5918">
      <w:pPr>
        <w:pStyle w:val="Tekstpodstawowy2"/>
        <w:spacing w:after="0" w:line="276" w:lineRule="auto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pStyle w:val="Tekstpodstawowy2"/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§ 3</w:t>
      </w:r>
    </w:p>
    <w:p w:rsidR="00DD72E8" w:rsidRPr="000D16A9" w:rsidRDefault="00DD72E8" w:rsidP="008376AF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Koszty organizacji zaplecza budowy, jego użytkowania oraz zabezpieczenia obiektu obciążają Wykonawcę.</w:t>
      </w:r>
    </w:p>
    <w:p w:rsidR="00DD72E8" w:rsidRPr="000D16A9" w:rsidRDefault="00DD72E8" w:rsidP="008376AF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lastRenderedPageBreak/>
        <w:t>Wykonawca zobowiązuje się na swój koszt strzec mienia znajdującego się na terenie budowy, a także zapewnić warunki bezpieczeństwa.</w:t>
      </w:r>
    </w:p>
    <w:p w:rsidR="00DD72E8" w:rsidRPr="000D16A9" w:rsidRDefault="00DD72E8" w:rsidP="008E5918">
      <w:pPr>
        <w:pStyle w:val="Tekstpodstawowy2"/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0D16A9">
        <w:rPr>
          <w:rFonts w:ascii="Verdana" w:hAnsi="Verdana"/>
          <w:b/>
          <w:sz w:val="20"/>
          <w:szCs w:val="20"/>
        </w:rPr>
        <w:t>§ 4</w:t>
      </w:r>
    </w:p>
    <w:p w:rsidR="00DD72E8" w:rsidRPr="000D16A9" w:rsidRDefault="00DD72E8" w:rsidP="008E5918">
      <w:pPr>
        <w:pStyle w:val="Tekstpodstawowy2"/>
        <w:spacing w:after="0"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1. Za wykonanie przedmiotu zamówienia Wykonawca otrzyma wynagrodzenia liczone wg cen jednostkowych w zależności od wykonanego zakresu rzeczowego. </w:t>
      </w:r>
    </w:p>
    <w:p w:rsidR="00DD72E8" w:rsidRPr="000D16A9" w:rsidRDefault="00DD72E8" w:rsidP="008E5918">
      <w:pPr>
        <w:pStyle w:val="Tekstpodstawowy2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2. Ustala się ceny jednostkowe, zgodne z ofertą Wykonawcy, w następujących wysokościach:</w:t>
      </w:r>
    </w:p>
    <w:p w:rsidR="00DD72E8" w:rsidRPr="000D16A9" w:rsidRDefault="00DD72E8" w:rsidP="008E5918">
      <w:pPr>
        <w:pStyle w:val="Tekstpodstawowy2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I.    Naprawa dróg polegająca na wbudowaniu w nawierzchnię dróg:                  </w:t>
      </w:r>
    </w:p>
    <w:p w:rsidR="00DD72E8" w:rsidRPr="000D16A9" w:rsidRDefault="006071B1" w:rsidP="005458E4">
      <w:pPr>
        <w:pStyle w:val="Tekstpodstawowy2"/>
        <w:spacing w:after="0" w:line="276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DD72E8" w:rsidRPr="000D16A9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</w:t>
      </w:r>
      <w:r w:rsidR="00DD72E8" w:rsidRPr="000D16A9">
        <w:rPr>
          <w:rFonts w:ascii="Verdana" w:hAnsi="Verdana"/>
          <w:sz w:val="20"/>
          <w:szCs w:val="20"/>
        </w:rPr>
        <w:t xml:space="preserve"> kruszonego gruzu</w:t>
      </w:r>
      <w:r>
        <w:rPr>
          <w:rFonts w:ascii="Verdana" w:hAnsi="Verdana"/>
          <w:sz w:val="20"/>
          <w:szCs w:val="20"/>
        </w:rPr>
        <w:t xml:space="preserve"> betonowego 0-63mm - </w:t>
      </w:r>
      <w:r w:rsidR="00DD72E8" w:rsidRPr="000D16A9">
        <w:rPr>
          <w:rFonts w:ascii="Verdana" w:hAnsi="Verdana"/>
          <w:sz w:val="20"/>
          <w:szCs w:val="20"/>
        </w:rPr>
        <w:t>……zł/t</w:t>
      </w:r>
    </w:p>
    <w:p w:rsidR="00DD72E8" w:rsidRDefault="006071B1" w:rsidP="005458E4">
      <w:pPr>
        <w:pStyle w:val="Tekstpodstawowy2"/>
        <w:spacing w:after="0" w:line="276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="00DD72E8" w:rsidRPr="000D16A9">
        <w:rPr>
          <w:rFonts w:ascii="Verdana" w:hAnsi="Verdana"/>
          <w:sz w:val="20"/>
          <w:szCs w:val="20"/>
        </w:rPr>
        <w:t>mieszanki kruszywa do stabilizacji mechanicznej frakcji 0-</w:t>
      </w:r>
      <w:smartTag w:uri="urn:schemas-microsoft-com:office:smarttags" w:element="metricconverter">
        <w:smartTagPr>
          <w:attr w:name="ProductID" w:val="31,5 mm"/>
        </w:smartTagPr>
        <w:r w:rsidR="00DD72E8" w:rsidRPr="000D16A9">
          <w:rPr>
            <w:rFonts w:ascii="Verdana" w:hAnsi="Verdana"/>
            <w:sz w:val="20"/>
            <w:szCs w:val="20"/>
          </w:rPr>
          <w:t>31,5 mm</w:t>
        </w:r>
        <w:r>
          <w:rPr>
            <w:rFonts w:ascii="Verdana" w:hAnsi="Verdana"/>
            <w:sz w:val="20"/>
            <w:szCs w:val="20"/>
          </w:rPr>
          <w:t xml:space="preserve"> -</w:t>
        </w:r>
      </w:smartTag>
      <w:r w:rsidR="00DD72E8" w:rsidRPr="000D16A9">
        <w:rPr>
          <w:rFonts w:ascii="Verdana" w:hAnsi="Verdana"/>
          <w:sz w:val="20"/>
          <w:szCs w:val="20"/>
        </w:rPr>
        <w:t xml:space="preserve">         </w:t>
      </w:r>
      <w:r w:rsidR="00DD72E8" w:rsidRPr="000D16A9">
        <w:rPr>
          <w:rFonts w:ascii="Verdana" w:hAnsi="Verdana"/>
          <w:sz w:val="20"/>
          <w:szCs w:val="20"/>
        </w:rPr>
        <w:tab/>
        <w:t>……zł/t</w:t>
      </w:r>
    </w:p>
    <w:p w:rsidR="006071B1" w:rsidRPr="00966C46" w:rsidRDefault="006071B1" w:rsidP="005458E4">
      <w:pPr>
        <w:tabs>
          <w:tab w:val="left" w:pos="1710"/>
        </w:tabs>
        <w:autoSpaceDE w:val="0"/>
        <w:spacing w:line="276" w:lineRule="auto"/>
        <w:ind w:left="567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3)    p</w:t>
      </w:r>
      <w:r w:rsidRPr="00966C46">
        <w:rPr>
          <w:rFonts w:ascii="Verdana" w:hAnsi="Verdana" w:cs="Tahoma"/>
          <w:bCs/>
          <w:sz w:val="20"/>
          <w:szCs w:val="20"/>
        </w:rPr>
        <w:t xml:space="preserve">rofilowaniu z zagęszczeniem nawierzchni </w:t>
      </w:r>
      <w:r w:rsidR="008376AF">
        <w:rPr>
          <w:rFonts w:ascii="Verdana" w:hAnsi="Verdana" w:cs="Tahoma"/>
          <w:bCs/>
          <w:sz w:val="20"/>
          <w:szCs w:val="20"/>
        </w:rPr>
        <w:t>zestawem maszyn równiarka-walec</w:t>
      </w:r>
      <w:r>
        <w:rPr>
          <w:rFonts w:ascii="Verdana" w:hAnsi="Verdana" w:cs="Tahoma"/>
          <w:bCs/>
          <w:sz w:val="20"/>
          <w:szCs w:val="20"/>
        </w:rPr>
        <w:t xml:space="preserve"> -</w:t>
      </w:r>
      <w:r w:rsidRPr="00966C46">
        <w:rPr>
          <w:rFonts w:ascii="Verdana" w:hAnsi="Verdana" w:cs="Tahoma"/>
          <w:bCs/>
          <w:sz w:val="20"/>
          <w:szCs w:val="20"/>
        </w:rPr>
        <w:t xml:space="preserve"> </w:t>
      </w:r>
      <w:r w:rsidR="008376AF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……</w:t>
      </w:r>
      <w:r w:rsidRPr="006071B1">
        <w:rPr>
          <w:rFonts w:ascii="Verdana" w:hAnsi="Verdana"/>
          <w:sz w:val="20"/>
          <w:szCs w:val="20"/>
        </w:rPr>
        <w:t xml:space="preserve"> </w:t>
      </w:r>
      <w:r w:rsidR="008376AF">
        <w:rPr>
          <w:rFonts w:ascii="Verdana" w:hAnsi="Verdana"/>
          <w:sz w:val="20"/>
          <w:szCs w:val="20"/>
        </w:rPr>
        <w:t>zł/</w:t>
      </w:r>
      <w:proofErr w:type="spellStart"/>
      <w:r w:rsidR="008376AF">
        <w:rPr>
          <w:rFonts w:ascii="Verdana" w:hAnsi="Verdana"/>
          <w:sz w:val="20"/>
          <w:szCs w:val="20"/>
        </w:rPr>
        <w:t>rb</w:t>
      </w:r>
      <w:r w:rsidRPr="000D16A9">
        <w:rPr>
          <w:rFonts w:ascii="Verdana" w:hAnsi="Verdana"/>
          <w:sz w:val="20"/>
          <w:szCs w:val="20"/>
        </w:rPr>
        <w:t>h</w:t>
      </w:r>
      <w:proofErr w:type="spellEnd"/>
    </w:p>
    <w:p w:rsidR="006071B1" w:rsidRDefault="006071B1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4)  r</w:t>
      </w:r>
      <w:r w:rsidRPr="00D16097">
        <w:rPr>
          <w:rFonts w:ascii="Verdana" w:hAnsi="Verdana" w:cs="Arial"/>
          <w:sz w:val="20"/>
        </w:rPr>
        <w:t xml:space="preserve">emont cząstkowy </w:t>
      </w:r>
      <w:r>
        <w:rPr>
          <w:rFonts w:ascii="Verdana" w:hAnsi="Verdana" w:cs="Arial"/>
          <w:sz w:val="20"/>
        </w:rPr>
        <w:t xml:space="preserve">nawierzchni bitumicznych grysami i emulsją na zimno </w:t>
      </w:r>
      <w:r w:rsidRPr="00D16097">
        <w:rPr>
          <w:rFonts w:ascii="Verdana" w:hAnsi="Verdana" w:cs="Arial"/>
          <w:sz w:val="20"/>
        </w:rPr>
        <w:t xml:space="preserve">na </w:t>
      </w:r>
      <w:r>
        <w:rPr>
          <w:rFonts w:ascii="Verdana" w:hAnsi="Verdana" w:cs="Arial"/>
          <w:sz w:val="20"/>
        </w:rPr>
        <w:t xml:space="preserve">   </w:t>
      </w:r>
      <w:r w:rsidRPr="00D16097">
        <w:rPr>
          <w:rFonts w:ascii="Verdana" w:hAnsi="Verdana" w:cs="Arial"/>
          <w:sz w:val="20"/>
        </w:rPr>
        <w:t xml:space="preserve">głębokość </w:t>
      </w:r>
      <w:r>
        <w:rPr>
          <w:rFonts w:ascii="Verdana" w:hAnsi="Verdana" w:cs="Arial"/>
          <w:sz w:val="20"/>
        </w:rPr>
        <w:t xml:space="preserve">min. </w:t>
      </w:r>
      <w:r w:rsidRPr="00D16097">
        <w:rPr>
          <w:rFonts w:ascii="Verdana" w:hAnsi="Verdana" w:cs="Arial"/>
          <w:sz w:val="20"/>
        </w:rPr>
        <w:t>1 cm</w:t>
      </w:r>
      <w:r>
        <w:rPr>
          <w:rFonts w:ascii="Verdana" w:hAnsi="Verdana" w:cs="Arial"/>
          <w:sz w:val="20"/>
        </w:rPr>
        <w:t xml:space="preserve"> - ……… </w:t>
      </w:r>
      <w:r w:rsidR="008376AF">
        <w:rPr>
          <w:rFonts w:ascii="Verdana" w:hAnsi="Verdana" w:cs="Arial"/>
          <w:sz w:val="20"/>
        </w:rPr>
        <w:t>zł/</w:t>
      </w:r>
      <w:r>
        <w:rPr>
          <w:rFonts w:ascii="Verdana" w:hAnsi="Verdana" w:cs="Arial"/>
          <w:sz w:val="20"/>
        </w:rPr>
        <w:t>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6071B1" w:rsidRPr="00D16097" w:rsidRDefault="006071B1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Arial"/>
          <w:sz w:val="20"/>
        </w:rPr>
        <w:t xml:space="preserve">5)  </w:t>
      </w:r>
      <w:r w:rsidR="000D59B1">
        <w:rPr>
          <w:rFonts w:ascii="Verdana" w:hAnsi="Verdana" w:cs="Arial"/>
          <w:sz w:val="20"/>
        </w:rPr>
        <w:t xml:space="preserve">  r</w:t>
      </w:r>
      <w:r w:rsidRPr="00D16097">
        <w:rPr>
          <w:rFonts w:ascii="Verdana" w:hAnsi="Verdana" w:cs="Arial"/>
          <w:sz w:val="20"/>
        </w:rPr>
        <w:t xml:space="preserve">emont cząstkowy </w:t>
      </w:r>
      <w:r>
        <w:rPr>
          <w:rFonts w:ascii="Verdana" w:hAnsi="Verdana" w:cs="Arial"/>
          <w:sz w:val="20"/>
        </w:rPr>
        <w:t>nawierzchni bitumicznych grysami i emulsją na zimno</w:t>
      </w:r>
      <w:r w:rsidR="00905F8C">
        <w:rPr>
          <w:rFonts w:ascii="Verdana" w:hAnsi="Verdana" w:cs="Arial"/>
          <w:sz w:val="20"/>
        </w:rPr>
        <w:t xml:space="preserve"> </w:t>
      </w:r>
      <w:r w:rsidRPr="00D16097">
        <w:rPr>
          <w:rFonts w:ascii="Verdana" w:hAnsi="Verdana" w:cs="Arial"/>
          <w:sz w:val="20"/>
        </w:rPr>
        <w:t>za każde dodatkowe 0,5 cm głębokości</w:t>
      </w:r>
      <w:r>
        <w:rPr>
          <w:rFonts w:ascii="Verdana" w:hAnsi="Verdana" w:cs="Arial"/>
          <w:sz w:val="20"/>
        </w:rPr>
        <w:t xml:space="preserve"> -  ……… </w:t>
      </w:r>
      <w:r w:rsidR="008376AF">
        <w:rPr>
          <w:rFonts w:ascii="Verdana" w:hAnsi="Verdana" w:cs="Arial"/>
          <w:sz w:val="20"/>
        </w:rPr>
        <w:t>zł/</w:t>
      </w:r>
      <w:r>
        <w:rPr>
          <w:rFonts w:ascii="Verdana" w:hAnsi="Verdana" w:cs="Arial"/>
          <w:sz w:val="20"/>
        </w:rPr>
        <w:t>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6071B1" w:rsidRDefault="006071B1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6)  </w:t>
      </w:r>
      <w:r w:rsidR="000D59B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="000D59B1">
        <w:rPr>
          <w:rFonts w:ascii="Verdana" w:hAnsi="Verdana" w:cs="Arial"/>
          <w:sz w:val="20"/>
        </w:rPr>
        <w:t>p</w:t>
      </w:r>
      <w:r>
        <w:rPr>
          <w:rFonts w:ascii="Verdana" w:hAnsi="Verdana" w:cs="Arial"/>
          <w:sz w:val="20"/>
        </w:rPr>
        <w:t xml:space="preserve">owierzchniowe utrwalanie nawierzchni – likwidacja </w:t>
      </w:r>
      <w:proofErr w:type="spellStart"/>
      <w:r>
        <w:rPr>
          <w:rFonts w:ascii="Verdana" w:hAnsi="Verdana" w:cs="Arial"/>
          <w:sz w:val="20"/>
        </w:rPr>
        <w:t>rakowin</w:t>
      </w:r>
      <w:proofErr w:type="spellEnd"/>
      <w:r w:rsidR="005458E4">
        <w:rPr>
          <w:rFonts w:ascii="Verdana" w:hAnsi="Verdana" w:cs="Arial"/>
          <w:sz w:val="20"/>
        </w:rPr>
        <w:t xml:space="preserve"> -</w:t>
      </w:r>
      <w:r>
        <w:rPr>
          <w:rFonts w:ascii="Verdana" w:hAnsi="Verdana" w:cs="Arial"/>
          <w:sz w:val="20"/>
        </w:rPr>
        <w:t xml:space="preserve"> ……… </w:t>
      </w:r>
      <w:r w:rsidR="008376AF">
        <w:rPr>
          <w:rFonts w:ascii="Verdana" w:hAnsi="Verdana" w:cs="Arial"/>
          <w:sz w:val="20"/>
        </w:rPr>
        <w:t>zł/</w:t>
      </w:r>
      <w:r>
        <w:rPr>
          <w:rFonts w:ascii="Verdana" w:hAnsi="Verdana" w:cs="Arial"/>
          <w:sz w:val="20"/>
        </w:rPr>
        <w:t>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6071B1" w:rsidRDefault="006071B1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Arial"/>
          <w:sz w:val="20"/>
          <w:vertAlign w:val="superscript"/>
        </w:rPr>
      </w:pPr>
      <w:r>
        <w:rPr>
          <w:rFonts w:ascii="Verdana" w:hAnsi="Verdana" w:cs="Arial"/>
          <w:sz w:val="20"/>
        </w:rPr>
        <w:t xml:space="preserve">7)  </w:t>
      </w:r>
      <w:r>
        <w:rPr>
          <w:rFonts w:ascii="Verdana" w:hAnsi="Verdana" w:cs="Calibri"/>
          <w:sz w:val="18"/>
          <w:szCs w:val="22"/>
        </w:rPr>
        <w:t xml:space="preserve"> </w:t>
      </w:r>
      <w:r w:rsidR="000D59B1">
        <w:rPr>
          <w:rFonts w:ascii="Verdana" w:hAnsi="Verdana" w:cs="Calibri"/>
          <w:sz w:val="18"/>
          <w:szCs w:val="22"/>
        </w:rPr>
        <w:t xml:space="preserve"> </w:t>
      </w:r>
      <w:r w:rsidR="000D59B1">
        <w:rPr>
          <w:rFonts w:ascii="Verdana" w:hAnsi="Verdana" w:cs="Arial"/>
          <w:sz w:val="20"/>
        </w:rPr>
        <w:t>r</w:t>
      </w:r>
      <w:r>
        <w:rPr>
          <w:rFonts w:ascii="Verdana" w:hAnsi="Verdana" w:cs="Arial"/>
          <w:sz w:val="20"/>
        </w:rPr>
        <w:t xml:space="preserve">emont cząstkowy nawierzchni asfaltowych na gorąco </w:t>
      </w:r>
      <w:proofErr w:type="spellStart"/>
      <w:r>
        <w:rPr>
          <w:rFonts w:ascii="Verdana" w:hAnsi="Verdana" w:cs="Arial"/>
          <w:sz w:val="20"/>
        </w:rPr>
        <w:t>recyklerem</w:t>
      </w:r>
      <w:proofErr w:type="spellEnd"/>
      <w:r w:rsidR="008376AF">
        <w:rPr>
          <w:rFonts w:ascii="Verdana" w:hAnsi="Verdana" w:cs="Arial"/>
          <w:sz w:val="20"/>
        </w:rPr>
        <w:t xml:space="preserve"> </w:t>
      </w:r>
      <w:r w:rsidR="008376AF">
        <w:rPr>
          <w:rFonts w:ascii="Verdana" w:hAnsi="Verdana" w:cs="Arial"/>
          <w:sz w:val="20"/>
          <w:szCs w:val="20"/>
        </w:rPr>
        <w:t>na głębokość 5 cm</w:t>
      </w:r>
      <w:r>
        <w:rPr>
          <w:rFonts w:ascii="Verdana" w:hAnsi="Verdana" w:cs="Arial"/>
          <w:sz w:val="20"/>
        </w:rPr>
        <w:t xml:space="preserve"> - ……. </w:t>
      </w:r>
      <w:r w:rsidR="008376AF">
        <w:rPr>
          <w:rFonts w:ascii="Verdana" w:hAnsi="Verdana" w:cs="Arial"/>
          <w:sz w:val="20"/>
        </w:rPr>
        <w:t>zł/</w:t>
      </w:r>
      <w:r>
        <w:rPr>
          <w:rFonts w:ascii="Verdana" w:hAnsi="Verdana" w:cs="Arial"/>
          <w:sz w:val="20"/>
        </w:rPr>
        <w:t>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8376AF" w:rsidRPr="008376AF" w:rsidRDefault="008376AF" w:rsidP="005458E4">
      <w:pPr>
        <w:pStyle w:val="Tekstpodstawowywcity"/>
        <w:spacing w:after="0" w:line="276" w:lineRule="auto"/>
        <w:ind w:left="567"/>
        <w:jc w:val="both"/>
        <w:rPr>
          <w:rFonts w:ascii="Verdana" w:hAnsi="Verdana" w:cs="Calibri"/>
          <w:sz w:val="18"/>
          <w:szCs w:val="22"/>
        </w:rPr>
      </w:pPr>
      <w:r w:rsidRPr="008376AF">
        <w:rPr>
          <w:rFonts w:ascii="Verdana" w:hAnsi="Verdana" w:cs="Arial"/>
          <w:sz w:val="20"/>
        </w:rPr>
        <w:t>8)</w:t>
      </w:r>
      <w:r>
        <w:rPr>
          <w:rFonts w:ascii="Verdana" w:hAnsi="Verdana" w:cs="Arial"/>
          <w:sz w:val="20"/>
        </w:rPr>
        <w:t xml:space="preserve"> </w:t>
      </w:r>
      <w:r w:rsidR="005458E4">
        <w:rPr>
          <w:rFonts w:ascii="Verdana" w:hAnsi="Verdana" w:cs="Arial"/>
          <w:sz w:val="20"/>
        </w:rPr>
        <w:t xml:space="preserve">  </w:t>
      </w:r>
      <w:r w:rsidR="005458E4">
        <w:rPr>
          <w:rFonts w:ascii="Verdana" w:hAnsi="Verdana" w:cs="Arial"/>
          <w:sz w:val="20"/>
          <w:szCs w:val="20"/>
        </w:rPr>
        <w:t>r</w:t>
      </w:r>
      <w:r w:rsidRPr="00966C46">
        <w:rPr>
          <w:rFonts w:ascii="Verdana" w:hAnsi="Verdana" w:cs="Arial"/>
          <w:sz w:val="20"/>
          <w:szCs w:val="20"/>
        </w:rPr>
        <w:t xml:space="preserve">emont cząstkowy nawierzchni asfaltowych na gorąco </w:t>
      </w:r>
      <w:proofErr w:type="spellStart"/>
      <w:r w:rsidRPr="00966C46">
        <w:rPr>
          <w:rFonts w:ascii="Verdana" w:hAnsi="Verdana" w:cs="Arial"/>
          <w:sz w:val="20"/>
          <w:szCs w:val="20"/>
        </w:rPr>
        <w:t>recyklerem</w:t>
      </w:r>
      <w:proofErr w:type="spellEnd"/>
      <w:r>
        <w:rPr>
          <w:rFonts w:ascii="Verdana" w:hAnsi="Verdana" w:cs="Arial"/>
          <w:sz w:val="20"/>
          <w:szCs w:val="20"/>
        </w:rPr>
        <w:t xml:space="preserve"> za każdy +/- 1 cm</w:t>
      </w:r>
      <w:r w:rsidR="005458E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</w:rPr>
        <w:t>- ……. zł/m</w:t>
      </w:r>
      <w:r w:rsidRPr="00D16097">
        <w:rPr>
          <w:rFonts w:ascii="Verdana" w:hAnsi="Verdana" w:cs="Arial"/>
          <w:sz w:val="20"/>
          <w:vertAlign w:val="superscript"/>
        </w:rPr>
        <w:t>2</w:t>
      </w:r>
    </w:p>
    <w:p w:rsidR="00DD72E8" w:rsidRPr="000D16A9" w:rsidRDefault="00DD72E8" w:rsidP="008E5918">
      <w:pPr>
        <w:pStyle w:val="Tekstpodstawowy2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DD72E8" w:rsidRPr="000D16A9" w:rsidRDefault="00DD72E8" w:rsidP="008E5918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Ceny w pkt. I obejmują łączny koszt: dowozu materiału, jego rozścielenia,  zagęszczenia  oraz uporządkowania terenu robót. Ceny powyższe zostaną powiększone o należny podatek VAT</w:t>
      </w:r>
      <w:r w:rsidR="000D59B1">
        <w:rPr>
          <w:rFonts w:ascii="Verdana" w:hAnsi="Verdana"/>
          <w:sz w:val="20"/>
          <w:szCs w:val="20"/>
        </w:rPr>
        <w:t>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5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Zamawiający zobowiązuje się: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1/ na bieżąco przekazywać instrukcje, jakie uzna za stosowne dla zgodnego z umową wykonania prac oraz usunięcia wad,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2/ dokonywać odbioru wykonanych prac w terminie 2 dni od ich zakończenia.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6</w:t>
      </w:r>
    </w:p>
    <w:p w:rsidR="00DD72E8" w:rsidRPr="007772C6" w:rsidRDefault="00DD72E8" w:rsidP="009431D0">
      <w:pPr>
        <w:pStyle w:val="Nagwek1"/>
        <w:numPr>
          <w:ilvl w:val="0"/>
          <w:numId w:val="42"/>
        </w:numPr>
        <w:rPr>
          <w:rFonts w:ascii="Verdana" w:eastAsia="Arial" w:hAnsi="Verdana" w:cs="Arial"/>
          <w:b w:val="0"/>
          <w:bCs w:val="0"/>
          <w:sz w:val="20"/>
          <w:szCs w:val="20"/>
        </w:rPr>
      </w:pPr>
      <w:r w:rsidRPr="007772C6">
        <w:rPr>
          <w:rFonts w:ascii="Verdana" w:eastAsia="Arial" w:hAnsi="Verdana" w:cs="Arial"/>
          <w:b w:val="0"/>
          <w:bCs w:val="0"/>
          <w:sz w:val="20"/>
          <w:szCs w:val="20"/>
        </w:rPr>
        <w:t>Do obowiązków Wykonawcy należy:</w:t>
      </w:r>
    </w:p>
    <w:p w:rsidR="00DD72E8" w:rsidRPr="000D16A9" w:rsidRDefault="00DD72E8" w:rsidP="008E5918">
      <w:pPr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1/ przystępować do wykonania prac w ciągu 5 dni od dnia otrzymania zgłoszenia i zakończenia prac w terminie uzgodnionym z Zamawiającym;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2/ zapewnienie wykwalifikowanego personelu do kierowania i wykonania prac przewidzianych umową;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3/ zabezpieczenie terenu, na którym wykonywana będą prace przed wyrządzeniem szkody osobom trzecim – zgodnie z przepisami technicznymi zabezpieczenia robót;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4/ posiadanie umów ubezpieczenia w zakresie OC, przy czym suma ubezpieczenia </w:t>
      </w:r>
      <w:r w:rsidR="00905F8C">
        <w:rPr>
          <w:rFonts w:ascii="Verdana" w:eastAsia="Arial" w:hAnsi="Verdana" w:cs="Arial"/>
          <w:bCs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bCs/>
          <w:sz w:val="20"/>
          <w:szCs w:val="20"/>
        </w:rPr>
        <w:t xml:space="preserve">w zakresie odpowiedzialności cywilnej nie może być mniejsza niż </w:t>
      </w:r>
      <w:r w:rsidR="005458E4" w:rsidRPr="00D60704">
        <w:rPr>
          <w:rFonts w:ascii="Verdana" w:eastAsia="Arial" w:hAnsi="Verdana" w:cs="Arial"/>
          <w:bCs/>
          <w:sz w:val="20"/>
          <w:szCs w:val="20"/>
        </w:rPr>
        <w:t>50000</w:t>
      </w:r>
      <w:r w:rsidRPr="00D60704">
        <w:rPr>
          <w:rFonts w:ascii="Verdana" w:eastAsia="Arial" w:hAnsi="Verdana" w:cs="Arial"/>
          <w:bCs/>
          <w:sz w:val="20"/>
          <w:szCs w:val="20"/>
        </w:rPr>
        <w:t xml:space="preserve"> zł;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5/ utrzymanie porządku na terenie, na którym wykonywane będą prace, oraz przestrzeganie warunków bezpieczeństwa pracy i transportu;</w:t>
      </w:r>
    </w:p>
    <w:p w:rsidR="00DD72E8" w:rsidRPr="000D16A9" w:rsidRDefault="00DD72E8" w:rsidP="008E5918">
      <w:pPr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28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6/ powiadomienie Urzędu Gminy w Ustroniu Morskim o terminach odbioru prac.</w:t>
      </w:r>
    </w:p>
    <w:p w:rsidR="00DD72E8" w:rsidRPr="007772C6" w:rsidRDefault="00DD72E8" w:rsidP="009431D0">
      <w:pPr>
        <w:pStyle w:val="Nagwek1"/>
        <w:numPr>
          <w:ilvl w:val="0"/>
          <w:numId w:val="42"/>
        </w:numPr>
        <w:jc w:val="both"/>
        <w:rPr>
          <w:rFonts w:ascii="Verdana" w:eastAsia="Arial" w:hAnsi="Verdana" w:cs="Arial"/>
          <w:b w:val="0"/>
          <w:bCs w:val="0"/>
          <w:sz w:val="20"/>
          <w:szCs w:val="20"/>
        </w:rPr>
      </w:pPr>
      <w:r w:rsidRPr="007772C6">
        <w:rPr>
          <w:rFonts w:ascii="Verdana" w:eastAsia="Arial" w:hAnsi="Verdana" w:cs="Arial"/>
          <w:b w:val="0"/>
          <w:bCs w:val="0"/>
          <w:sz w:val="20"/>
          <w:szCs w:val="20"/>
        </w:rPr>
        <w:t xml:space="preserve">Wykonawca od chwili przejęcia od Zamawiającego terenu, na którym będą wykonywane prace, do chwili przekazania Zamawiającemu protokołem końcowym </w:t>
      </w:r>
      <w:r w:rsidRPr="007772C6">
        <w:rPr>
          <w:rFonts w:ascii="Verdana" w:eastAsia="Arial" w:hAnsi="Verdana" w:cs="Arial"/>
          <w:b w:val="0"/>
          <w:bCs w:val="0"/>
          <w:sz w:val="20"/>
          <w:szCs w:val="20"/>
        </w:rPr>
        <w:lastRenderedPageBreak/>
        <w:t>tego terenu, ponosi  odpowiedzialność na zasadach ogólnych za szkody wynikłe na tym terenie.</w:t>
      </w:r>
    </w:p>
    <w:p w:rsidR="00905F8C" w:rsidRPr="000D16A9" w:rsidRDefault="00905F8C" w:rsidP="005458E4">
      <w:pPr>
        <w:tabs>
          <w:tab w:val="left" w:pos="-592"/>
          <w:tab w:val="center" w:pos="4304"/>
          <w:tab w:val="right" w:pos="8840"/>
        </w:tabs>
        <w:autoSpaceDE w:val="0"/>
        <w:spacing w:line="276" w:lineRule="auto"/>
        <w:jc w:val="both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7</w:t>
      </w:r>
    </w:p>
    <w:p w:rsidR="00DD72E8" w:rsidRPr="000D16A9" w:rsidRDefault="00DD72E8" w:rsidP="008E5918">
      <w:pPr>
        <w:pStyle w:val="Akapitzlist"/>
        <w:numPr>
          <w:ilvl w:val="0"/>
          <w:numId w:val="18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Zapłata wynagrodzenia nastąpi w terminie </w:t>
      </w:r>
      <w:r w:rsidR="00D60704">
        <w:rPr>
          <w:rFonts w:ascii="Verdana" w:eastAsia="Arial" w:hAnsi="Verdana" w:cs="Arial"/>
          <w:bCs/>
          <w:sz w:val="20"/>
          <w:szCs w:val="20"/>
        </w:rPr>
        <w:t>………</w:t>
      </w:r>
      <w:r w:rsidRPr="000D16A9">
        <w:rPr>
          <w:rFonts w:ascii="Verdana" w:eastAsia="Arial" w:hAnsi="Verdana" w:cs="Arial"/>
          <w:bCs/>
          <w:sz w:val="20"/>
          <w:szCs w:val="20"/>
        </w:rPr>
        <w:t xml:space="preserve"> dni licząc od dnia otrzymania przez Zamawiającego faktury wystawionej przez Wykonawcę. Warunkiem wystawienia przez Wykonawcę faktury jest spisanie protokołu końcowego odbioru prac. Kopia protokołu stanowić będzie załącznik do faktury.</w:t>
      </w:r>
    </w:p>
    <w:p w:rsidR="00DD72E8" w:rsidRPr="000D16A9" w:rsidRDefault="00DD72E8" w:rsidP="008E5918">
      <w:pPr>
        <w:pStyle w:val="Akapitzlist"/>
        <w:numPr>
          <w:ilvl w:val="0"/>
          <w:numId w:val="18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Za datę zapłaty uznaje się dzień obciążenia rachunku bankowego Zamawiającego.</w:t>
      </w:r>
    </w:p>
    <w:p w:rsidR="00DD72E8" w:rsidRPr="000D16A9" w:rsidRDefault="00DD72E8" w:rsidP="008E5918">
      <w:pPr>
        <w:pStyle w:val="Akapitzlist"/>
        <w:numPr>
          <w:ilvl w:val="0"/>
          <w:numId w:val="18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Wykonawca nie może bez pisemnej zgody Zmawiającego zbyć wierzytelności wynikającej z powyższej umowy.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8</w:t>
      </w:r>
    </w:p>
    <w:p w:rsidR="00DD72E8" w:rsidRPr="000D16A9" w:rsidRDefault="00DD72E8" w:rsidP="008E5918">
      <w:pPr>
        <w:numPr>
          <w:ilvl w:val="0"/>
          <w:numId w:val="19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O wykonaniu prac, Wykonawca poinformuje Zamawiającego. </w:t>
      </w:r>
    </w:p>
    <w:p w:rsidR="00DD72E8" w:rsidRPr="000D16A9" w:rsidRDefault="00DD72E8" w:rsidP="008E5918">
      <w:pPr>
        <w:numPr>
          <w:ilvl w:val="0"/>
          <w:numId w:val="19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Jeżeli w trakcie czynności odbioru zostaną stwierdzone wady, wówczas Zamawiającemu przysługiwać będą następujące uprawnienia: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1/ jeżeli wady nadają się do usunięcia Zamawiający może odmówić dokonania odbioru do czasu usunięcia wad, wyznaczając w tym celu Wykonawcy odpowiedni termin, z  zagrożeniem, że po bezskutecznym upływie wyznaczonego terminu nie przyjmuje naprawy;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2/ jeżeli wady nie nadają się do usunięcia albo gdy z okoliczności wynika, że Wykonawca nie zdoła ich usunąć w odpowiednim czasie lub też gdy Wykonawca nie usunął wad w terminie wyznaczonym zgodnie z pkt 1 Zamawiający może: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a/ od umowy odstąpić, jeżeli wady są istotne,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b/ żądać obniżenia wynagrodzenia w odpowiednim stosunku, jeżeli wady nie są istotne.</w:t>
      </w:r>
    </w:p>
    <w:p w:rsidR="00DD72E8" w:rsidRPr="000D16A9" w:rsidRDefault="00DD72E8" w:rsidP="008E5918">
      <w:pPr>
        <w:numPr>
          <w:ilvl w:val="0"/>
          <w:numId w:val="19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Po zakończeniu czynności odbioru przedmiotu umowy, spisany zostanie przez strony protokół końcowego odbioru prac, zawierający wszelkie ustalenia dokonane w trakcie odbioru, jak również terminy wyznaczone przez Zamawiającego na usunięcie wad stwierdzonych w trakcie odbioru.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9</w:t>
      </w:r>
    </w:p>
    <w:p w:rsidR="00DD72E8" w:rsidRPr="000D16A9" w:rsidRDefault="00DD72E8" w:rsidP="008E5918">
      <w:pPr>
        <w:numPr>
          <w:ilvl w:val="0"/>
          <w:numId w:val="20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Wykonawca udziela Zamawiającemu gwarancji na wykonane prace.</w:t>
      </w:r>
    </w:p>
    <w:p w:rsidR="00DD72E8" w:rsidRPr="000D16A9" w:rsidRDefault="00DD72E8" w:rsidP="008E5918">
      <w:pPr>
        <w:numPr>
          <w:ilvl w:val="0"/>
          <w:numId w:val="20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Termin gwarancji ustala się na okres 12 miesięcy licząc od daty protokołu końcowego odbioru prac.</w:t>
      </w:r>
    </w:p>
    <w:p w:rsidR="00DD72E8" w:rsidRPr="000D16A9" w:rsidRDefault="00DD72E8" w:rsidP="008E5918">
      <w:pPr>
        <w:numPr>
          <w:ilvl w:val="0"/>
          <w:numId w:val="20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Wykonawca zobowiązuje się usunąć na swój koszt wszystkie wady i usterki jakie ujawnią się lub powstaną w okresie gwarancji, w terminie uzgodnionym przez strony, nie dłuższym niż 14 dni od dnia otrzymania o nich zawiadomienia od Zamawiającego.</w:t>
      </w:r>
    </w:p>
    <w:p w:rsidR="00DD72E8" w:rsidRDefault="00DD72E8" w:rsidP="008E5918">
      <w:pPr>
        <w:tabs>
          <w:tab w:val="left" w:pos="1467"/>
          <w:tab w:val="center" w:pos="6080"/>
          <w:tab w:val="right" w:pos="10616"/>
        </w:tabs>
        <w:autoSpaceDE w:val="0"/>
        <w:spacing w:line="276" w:lineRule="auto"/>
        <w:ind w:left="296"/>
        <w:jc w:val="both"/>
        <w:rPr>
          <w:rFonts w:ascii="Verdana" w:eastAsia="Arial" w:hAnsi="Verdana" w:cs="Arial"/>
          <w:bCs/>
          <w:sz w:val="20"/>
          <w:szCs w:val="20"/>
        </w:rPr>
      </w:pPr>
    </w:p>
    <w:p w:rsidR="00D41F75" w:rsidRPr="00D41F75" w:rsidRDefault="00D41F75" w:rsidP="00D41F75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 xml:space="preserve">§ </w:t>
      </w:r>
      <w:r>
        <w:rPr>
          <w:rFonts w:ascii="Verdana" w:eastAsia="Arial" w:hAnsi="Verdana" w:cs="Arial"/>
          <w:b/>
          <w:bCs/>
          <w:sz w:val="20"/>
          <w:szCs w:val="20"/>
        </w:rPr>
        <w:t>10</w:t>
      </w:r>
    </w:p>
    <w:p w:rsidR="00D41F75" w:rsidRPr="00D63223" w:rsidRDefault="00D41F75" w:rsidP="00D41F75">
      <w:pPr>
        <w:pStyle w:val="Tekstpodstawowy"/>
        <w:widowControl/>
        <w:numPr>
          <w:ilvl w:val="0"/>
          <w:numId w:val="40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>Wykonawca zobowiązuje się wykonać siłami własnymi następujący zakres rzeczowy prac:</w:t>
      </w:r>
    </w:p>
    <w:p w:rsidR="00D41F75" w:rsidRPr="00D63223" w:rsidRDefault="00D41F75" w:rsidP="00D41F75">
      <w:pPr>
        <w:pStyle w:val="Tekstpodstawowy"/>
        <w:ind w:firstLine="720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>1) Siłami własnymi – ............%,</w:t>
      </w:r>
    </w:p>
    <w:p w:rsidR="00D41F75" w:rsidRPr="00D63223" w:rsidRDefault="00D41F75" w:rsidP="00D41F75">
      <w:pPr>
        <w:pStyle w:val="Tekstpodstawowy"/>
        <w:ind w:firstLine="720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 xml:space="preserve">2) Siłami podwykonawców – ............%.  </w:t>
      </w:r>
    </w:p>
    <w:p w:rsidR="00D41F75" w:rsidRPr="00D63223" w:rsidRDefault="00D41F75" w:rsidP="00D41F75">
      <w:pPr>
        <w:pStyle w:val="Tekstpodstawowy"/>
        <w:widowControl/>
        <w:numPr>
          <w:ilvl w:val="0"/>
          <w:numId w:val="40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D63223">
        <w:rPr>
          <w:rFonts w:ascii="Verdana" w:hAnsi="Verdana" w:cs="Arial"/>
          <w:sz w:val="20"/>
          <w:szCs w:val="20"/>
        </w:rPr>
        <w:t>Zakres prac, który Wykonawca wykona przy pomocy podwykonawców dotyczy w szczególności …</w:t>
      </w:r>
      <w:r w:rsidR="00B815E4"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Pr="00D63223">
        <w:rPr>
          <w:rFonts w:ascii="Verdana" w:hAnsi="Verdana" w:cs="Arial"/>
          <w:sz w:val="20"/>
          <w:szCs w:val="20"/>
        </w:rPr>
        <w:t>.</w:t>
      </w:r>
    </w:p>
    <w:p w:rsidR="00D41F75" w:rsidRPr="000D16A9" w:rsidRDefault="00D41F75" w:rsidP="008E5918">
      <w:pPr>
        <w:tabs>
          <w:tab w:val="left" w:pos="1467"/>
          <w:tab w:val="center" w:pos="6080"/>
          <w:tab w:val="right" w:pos="10616"/>
        </w:tabs>
        <w:autoSpaceDE w:val="0"/>
        <w:spacing w:line="276" w:lineRule="auto"/>
        <w:ind w:left="296"/>
        <w:jc w:val="both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1</w:t>
      </w:r>
    </w:p>
    <w:p w:rsidR="00DD72E8" w:rsidRPr="000D16A9" w:rsidRDefault="00DD72E8" w:rsidP="008E5918">
      <w:pPr>
        <w:numPr>
          <w:ilvl w:val="0"/>
          <w:numId w:val="21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Strony ustalają, iż naprawienie szkody wynikłej z niewykonania lub nienależytego wykonania umowy polegać będzie na zapłacie kary umownej.</w:t>
      </w:r>
    </w:p>
    <w:p w:rsidR="00DD72E8" w:rsidRPr="000D16A9" w:rsidRDefault="00DD72E8" w:rsidP="008E5918">
      <w:pPr>
        <w:numPr>
          <w:ilvl w:val="0"/>
          <w:numId w:val="21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lastRenderedPageBreak/>
        <w:t>Zamawiającemu przysługuje od Wykonawcy kara umowna w wysokości: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1/ 200,00 zł z wynagrodzenia za każdy dzień zwłoki w przystąpieniu do wykonania prac i w zakończeniu prac.</w:t>
      </w:r>
    </w:p>
    <w:p w:rsidR="00DD72E8" w:rsidRPr="000D16A9" w:rsidRDefault="00DD72E8" w:rsidP="008E5918">
      <w:pPr>
        <w:pStyle w:val="Akapitzlist"/>
        <w:tabs>
          <w:tab w:val="left" w:pos="1132"/>
          <w:tab w:val="center" w:pos="6028"/>
          <w:tab w:val="right" w:pos="10564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2/ 200,00 z wynagrodzenia za każdy dzień zwłoki w usunięciu wad lub usterek, stwierdzonych przy odbiorze lub w okresie gwarancji.</w:t>
      </w:r>
    </w:p>
    <w:p w:rsidR="00DD72E8" w:rsidRPr="000D16A9" w:rsidRDefault="00DD72E8" w:rsidP="008E5918">
      <w:pPr>
        <w:pStyle w:val="Akapitzlist"/>
        <w:tabs>
          <w:tab w:val="left" w:pos="1467"/>
          <w:tab w:val="center" w:pos="6080"/>
          <w:tab w:val="right" w:pos="10616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3/ 4000,00 zł za odstąpienie od umowy z przyczyn zawinionych przez Wykonawcę.</w:t>
      </w:r>
    </w:p>
    <w:p w:rsidR="00DD72E8" w:rsidRPr="000D16A9" w:rsidRDefault="00DD72E8" w:rsidP="008E5918">
      <w:pPr>
        <w:pStyle w:val="Akapitzlist"/>
        <w:tabs>
          <w:tab w:val="left" w:pos="1467"/>
          <w:tab w:val="center" w:pos="6080"/>
          <w:tab w:val="right" w:pos="10616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4/ 4000,00 zł za odstąpienie od umowy z przyczyn zawinionych przez Zamawiającego.</w:t>
      </w:r>
    </w:p>
    <w:p w:rsidR="00DD72E8" w:rsidRPr="000D16A9" w:rsidRDefault="00DD72E8" w:rsidP="008E5918">
      <w:pPr>
        <w:numPr>
          <w:ilvl w:val="0"/>
          <w:numId w:val="21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Zamawiający zastrzega sobie prawo do żądania odszkodowania przenoszącego wysokość zastrzeżonej kary umownej.</w:t>
      </w:r>
    </w:p>
    <w:p w:rsidR="00DD72E8" w:rsidRPr="000D16A9" w:rsidRDefault="00DD72E8" w:rsidP="008E5918">
      <w:pPr>
        <w:numPr>
          <w:ilvl w:val="0"/>
          <w:numId w:val="21"/>
        </w:numPr>
        <w:tabs>
          <w:tab w:val="left" w:pos="1184"/>
          <w:tab w:val="center" w:pos="5797"/>
          <w:tab w:val="right" w:pos="10333"/>
        </w:tabs>
        <w:autoSpaceDE w:val="0"/>
        <w:spacing w:line="276" w:lineRule="auto"/>
        <w:ind w:left="426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Wykonawca wyraża zgodę na potrącenie kar umownych z przysługującego mu wynagrodzenia.</w:t>
      </w:r>
    </w:p>
    <w:p w:rsidR="000D59B1" w:rsidRPr="000D16A9" w:rsidRDefault="000D59B1" w:rsidP="00905F8C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2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Zamawiający ma prawo odstąpić od umowy w następujących przypadkach: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1. Jeżeli </w:t>
      </w:r>
      <w:proofErr w:type="spellStart"/>
      <w:r w:rsidRPr="000D16A9">
        <w:rPr>
          <w:rFonts w:ascii="Verdana" w:eastAsia="Arial" w:hAnsi="Verdana" w:cs="Arial"/>
          <w:bCs/>
          <w:sz w:val="20"/>
          <w:szCs w:val="20"/>
        </w:rPr>
        <w:t>conajmniej</w:t>
      </w:r>
      <w:proofErr w:type="spellEnd"/>
      <w:r w:rsidRPr="000D16A9">
        <w:rPr>
          <w:rFonts w:ascii="Verdana" w:eastAsia="Arial" w:hAnsi="Verdana" w:cs="Arial"/>
          <w:bCs/>
          <w:sz w:val="20"/>
          <w:szCs w:val="20"/>
        </w:rPr>
        <w:t xml:space="preserve"> dwukrotnie Wykonawca nie przystąpi do wykonywania prac </w:t>
      </w:r>
      <w:r w:rsidR="00905F8C">
        <w:rPr>
          <w:rFonts w:ascii="Verdana" w:eastAsia="Arial" w:hAnsi="Verdana" w:cs="Arial"/>
          <w:bCs/>
          <w:sz w:val="20"/>
          <w:szCs w:val="20"/>
        </w:rPr>
        <w:t xml:space="preserve">            </w:t>
      </w:r>
      <w:r w:rsidRPr="000D16A9">
        <w:rPr>
          <w:rFonts w:ascii="Verdana" w:eastAsia="Arial" w:hAnsi="Verdana" w:cs="Arial"/>
          <w:bCs/>
          <w:sz w:val="20"/>
          <w:szCs w:val="20"/>
        </w:rPr>
        <w:t xml:space="preserve">w  terminie wynikającym z </w:t>
      </w:r>
      <w:r w:rsidR="009431D0">
        <w:rPr>
          <w:rFonts w:ascii="Verdana" w:eastAsia="Arial" w:hAnsi="Verdana" w:cs="Arial"/>
          <w:bCs/>
          <w:sz w:val="20"/>
          <w:szCs w:val="20"/>
        </w:rPr>
        <w:t>§ 6 ust. 1) pkt 1/</w:t>
      </w:r>
      <w:r w:rsidR="009431D0" w:rsidRPr="000D16A9">
        <w:rPr>
          <w:rFonts w:ascii="Verdana" w:eastAsia="Arial" w:hAnsi="Verdana" w:cs="Arial"/>
          <w:bCs/>
          <w:sz w:val="20"/>
          <w:szCs w:val="20"/>
        </w:rPr>
        <w:t xml:space="preserve"> umowy</w:t>
      </w:r>
      <w:r w:rsidRPr="000D16A9">
        <w:rPr>
          <w:rFonts w:ascii="Verdana" w:eastAsia="Arial" w:hAnsi="Verdana" w:cs="Arial"/>
          <w:bCs/>
          <w:sz w:val="20"/>
          <w:szCs w:val="20"/>
        </w:rPr>
        <w:t>;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2. Jeżeli </w:t>
      </w:r>
      <w:proofErr w:type="spellStart"/>
      <w:r w:rsidRPr="000D16A9">
        <w:rPr>
          <w:rFonts w:ascii="Verdana" w:eastAsia="Arial" w:hAnsi="Verdana" w:cs="Arial"/>
          <w:bCs/>
          <w:sz w:val="20"/>
          <w:szCs w:val="20"/>
        </w:rPr>
        <w:t>conajmniej</w:t>
      </w:r>
      <w:proofErr w:type="spellEnd"/>
      <w:r w:rsidRPr="000D16A9">
        <w:rPr>
          <w:rFonts w:ascii="Verdana" w:eastAsia="Arial" w:hAnsi="Verdana" w:cs="Arial"/>
          <w:bCs/>
          <w:sz w:val="20"/>
          <w:szCs w:val="20"/>
        </w:rPr>
        <w:t xml:space="preserve"> dwukrotnie Wykonawca będzie pozostawał w zwłoce z zakończeniem prac;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3. Jeżeli naruszy inne istotne dla Zamawiającego postanowienia umowy.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3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W sprawach nie uregulowanych w treści umowy, mają zastosowanie przepisy ustawy </w:t>
      </w:r>
      <w:r w:rsidR="00905F8C">
        <w:rPr>
          <w:rFonts w:ascii="Verdana" w:eastAsia="Arial" w:hAnsi="Verdana" w:cs="Arial"/>
          <w:bCs/>
          <w:sz w:val="20"/>
          <w:szCs w:val="20"/>
        </w:rPr>
        <w:t xml:space="preserve">      </w:t>
      </w:r>
      <w:r w:rsidR="00E1728E">
        <w:rPr>
          <w:rFonts w:ascii="Verdana" w:eastAsia="Arial" w:hAnsi="Verdana" w:cs="Arial"/>
          <w:bCs/>
          <w:sz w:val="20"/>
          <w:szCs w:val="20"/>
        </w:rPr>
        <w:t>Prawo zamówień p</w:t>
      </w:r>
      <w:r w:rsidRPr="000D16A9">
        <w:rPr>
          <w:rFonts w:ascii="Verdana" w:eastAsia="Arial" w:hAnsi="Verdana" w:cs="Arial"/>
          <w:bCs/>
          <w:sz w:val="20"/>
          <w:szCs w:val="20"/>
        </w:rPr>
        <w:t>ublicznych i Kodeksu Cywilnego.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4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Wszelkie zmiany umowy wymagają formy pisemnej, pod rygorem nieważności.</w:t>
      </w: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left" w:pos="52"/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5</w:t>
      </w: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Właściwym do rozpoznania sporów wynikłych na tle realizacji niniejszej umowy jest Sąd właściwy dla siedziby Zamawiającego.</w:t>
      </w:r>
    </w:p>
    <w:p w:rsidR="00DD72E8" w:rsidRPr="000D16A9" w:rsidRDefault="00DD72E8" w:rsidP="008E5918">
      <w:pPr>
        <w:tabs>
          <w:tab w:val="center" w:pos="4896"/>
          <w:tab w:val="right" w:pos="9432"/>
        </w:tabs>
        <w:autoSpaceDE w:val="0"/>
        <w:spacing w:line="276" w:lineRule="auto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6</w:t>
      </w: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>Umowa zostaje zawarta na czas określony</w:t>
      </w:r>
      <w:r w:rsidR="0003751A" w:rsidRPr="000D16A9">
        <w:rPr>
          <w:rFonts w:ascii="Verdana" w:eastAsia="Arial" w:hAnsi="Verdana" w:cs="Arial"/>
          <w:bCs/>
          <w:sz w:val="20"/>
          <w:szCs w:val="20"/>
        </w:rPr>
        <w:t xml:space="preserve">, maksymalnie do 31 grudnia </w:t>
      </w:r>
      <w:r w:rsidR="00E1728E">
        <w:rPr>
          <w:rFonts w:ascii="Verdana" w:eastAsia="Arial" w:hAnsi="Verdana" w:cs="Arial"/>
          <w:bCs/>
          <w:sz w:val="20"/>
          <w:szCs w:val="20"/>
        </w:rPr>
        <w:t>201</w:t>
      </w:r>
      <w:r w:rsidR="00354AF1">
        <w:rPr>
          <w:rFonts w:ascii="Verdana" w:eastAsia="Arial" w:hAnsi="Verdana" w:cs="Arial"/>
          <w:bCs/>
          <w:sz w:val="20"/>
          <w:szCs w:val="20"/>
        </w:rPr>
        <w:t>6</w:t>
      </w:r>
      <w:r w:rsidR="001440CC">
        <w:rPr>
          <w:rFonts w:ascii="Verdana" w:eastAsia="Arial" w:hAnsi="Verdana" w:cs="Arial"/>
          <w:bCs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bCs/>
          <w:sz w:val="20"/>
          <w:szCs w:val="20"/>
        </w:rPr>
        <w:t>r.</w:t>
      </w: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0D16A9">
        <w:rPr>
          <w:rFonts w:ascii="Verdana" w:eastAsia="Arial" w:hAnsi="Verdana" w:cs="Arial"/>
          <w:b/>
          <w:bCs/>
          <w:sz w:val="20"/>
          <w:szCs w:val="20"/>
        </w:rPr>
        <w:t>§ 1</w:t>
      </w:r>
      <w:r w:rsidR="00D41F75">
        <w:rPr>
          <w:rFonts w:ascii="Verdana" w:eastAsia="Arial" w:hAnsi="Verdana" w:cs="Arial"/>
          <w:b/>
          <w:bCs/>
          <w:sz w:val="20"/>
          <w:szCs w:val="20"/>
        </w:rPr>
        <w:t>7</w:t>
      </w: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jc w:val="both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Umowę sporządzono w </w:t>
      </w:r>
      <w:r w:rsidR="003571D3">
        <w:rPr>
          <w:rFonts w:ascii="Verdana" w:eastAsia="Arial" w:hAnsi="Verdana" w:cs="Arial"/>
          <w:bCs/>
          <w:sz w:val="20"/>
          <w:szCs w:val="20"/>
        </w:rPr>
        <w:t>dwóch</w:t>
      </w:r>
      <w:r w:rsidRPr="000D16A9">
        <w:rPr>
          <w:rFonts w:ascii="Verdana" w:eastAsia="Arial" w:hAnsi="Verdana" w:cs="Arial"/>
          <w:bCs/>
          <w:sz w:val="20"/>
          <w:szCs w:val="20"/>
        </w:rPr>
        <w:t xml:space="preserve"> egzemplarzach, </w:t>
      </w:r>
      <w:r w:rsidR="003571D3">
        <w:rPr>
          <w:rFonts w:ascii="Verdana" w:eastAsia="Arial" w:hAnsi="Verdana" w:cs="Arial"/>
          <w:bCs/>
          <w:sz w:val="20"/>
          <w:szCs w:val="20"/>
        </w:rPr>
        <w:t>po jednym dla każdej ze stron</w:t>
      </w:r>
      <w:r w:rsidRPr="000D16A9">
        <w:rPr>
          <w:rFonts w:ascii="Verdana" w:eastAsia="Arial" w:hAnsi="Verdana" w:cs="Arial"/>
          <w:bCs/>
          <w:sz w:val="20"/>
          <w:szCs w:val="20"/>
        </w:rPr>
        <w:t>.</w:t>
      </w:r>
    </w:p>
    <w:p w:rsidR="00DD72E8" w:rsidRDefault="00DD72E8" w:rsidP="008E5918">
      <w:pPr>
        <w:tabs>
          <w:tab w:val="center" w:pos="4896"/>
          <w:tab w:val="right" w:pos="9432"/>
        </w:tabs>
        <w:autoSpaceDE w:val="0"/>
        <w:spacing w:line="276" w:lineRule="auto"/>
        <w:rPr>
          <w:rFonts w:ascii="Verdana" w:eastAsia="Arial" w:hAnsi="Verdana" w:cs="Arial"/>
          <w:bCs/>
          <w:sz w:val="20"/>
          <w:szCs w:val="20"/>
        </w:rPr>
      </w:pPr>
    </w:p>
    <w:p w:rsidR="00E1728E" w:rsidRPr="000D16A9" w:rsidRDefault="00E1728E" w:rsidP="008E5918">
      <w:pPr>
        <w:tabs>
          <w:tab w:val="center" w:pos="4896"/>
          <w:tab w:val="right" w:pos="9432"/>
        </w:tabs>
        <w:autoSpaceDE w:val="0"/>
        <w:spacing w:line="276" w:lineRule="auto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D41F75">
      <w:pPr>
        <w:tabs>
          <w:tab w:val="center" w:pos="4948"/>
          <w:tab w:val="right" w:pos="9484"/>
        </w:tabs>
        <w:autoSpaceDE w:val="0"/>
        <w:spacing w:line="276" w:lineRule="auto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20"/>
          <w:szCs w:val="20"/>
        </w:rPr>
      </w:pPr>
    </w:p>
    <w:p w:rsidR="00DD72E8" w:rsidRPr="000D16A9" w:rsidRDefault="00DD72E8" w:rsidP="008E5918">
      <w:pPr>
        <w:tabs>
          <w:tab w:val="center" w:pos="4948"/>
          <w:tab w:val="right" w:pos="9484"/>
        </w:tabs>
        <w:autoSpaceDE w:val="0"/>
        <w:spacing w:line="276" w:lineRule="auto"/>
        <w:ind w:left="13" w:hanging="13"/>
        <w:rPr>
          <w:rFonts w:ascii="Verdana" w:eastAsia="Arial" w:hAnsi="Verdana" w:cs="Arial"/>
          <w:bCs/>
          <w:sz w:val="20"/>
          <w:szCs w:val="20"/>
        </w:rPr>
      </w:pPr>
      <w:r w:rsidRPr="000D16A9">
        <w:rPr>
          <w:rFonts w:ascii="Verdana" w:eastAsia="Arial" w:hAnsi="Verdana" w:cs="Arial"/>
          <w:bCs/>
          <w:sz w:val="20"/>
          <w:szCs w:val="20"/>
        </w:rPr>
        <w:t xml:space="preserve">ZAMAWIAJĄCY                                                             </w:t>
      </w:r>
      <w:r w:rsidR="00E1728E">
        <w:rPr>
          <w:rFonts w:ascii="Verdana" w:eastAsia="Arial" w:hAnsi="Verdana" w:cs="Arial"/>
          <w:bCs/>
          <w:sz w:val="20"/>
          <w:szCs w:val="20"/>
        </w:rPr>
        <w:t xml:space="preserve">                       WYKONAWCA</w:t>
      </w:r>
    </w:p>
    <w:sectPr w:rsidR="00DD72E8" w:rsidRPr="000D16A9" w:rsidSect="00AE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EE" w:rsidRDefault="008E10EE" w:rsidP="00456978">
      <w:r>
        <w:separator/>
      </w:r>
    </w:p>
  </w:endnote>
  <w:endnote w:type="continuationSeparator" w:id="0">
    <w:p w:rsidR="008E10EE" w:rsidRDefault="008E10EE" w:rsidP="0045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EE"/>
    <w:family w:val="script"/>
    <w:pitch w:val="default"/>
    <w:sig w:usb0="00000000" w:usb1="00000000" w:usb2="00000000" w:usb3="00000000" w:csb0="00000000" w:csb1="00000000"/>
  </w:font>
  <w:font w:name="TTE4AEC408t00">
    <w:charset w:val="EE"/>
    <w:family w:val="auto"/>
    <w:pitch w:val="default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Italic">
    <w:charset w:val="EE"/>
    <w:family w:val="script"/>
    <w:pitch w:val="default"/>
    <w:sig w:usb0="00000000" w:usb1="00000000" w:usb2="00000000" w:usb3="00000000" w:csb0="00000000" w:csb1="00000000"/>
  </w:font>
  <w:font w:name="PalatinoLinotype-Bold"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960"/>
      <w:docPartObj>
        <w:docPartGallery w:val="Page Numbers (Bottom of Page)"/>
        <w:docPartUnique/>
      </w:docPartObj>
    </w:sdtPr>
    <w:sdtContent>
      <w:p w:rsidR="007A7819" w:rsidRDefault="00D97B91">
        <w:pPr>
          <w:pStyle w:val="Stopka"/>
          <w:jc w:val="right"/>
          <w:rPr>
            <w:sz w:val="20"/>
          </w:rPr>
        </w:pPr>
        <w:r>
          <w:rPr>
            <w:noProof/>
            <w:sz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left:0;text-align:left;margin-left:.05pt;margin-top:7.15pt;width:460.65pt;height:0;z-index:251658240;mso-position-horizontal-relative:text;mso-position-vertical-relative:text" o:connectortype="straight"/>
          </w:pict>
        </w:r>
      </w:p>
      <w:p w:rsidR="007A7819" w:rsidRPr="00456978" w:rsidRDefault="007A7819" w:rsidP="002E2732">
        <w:pPr>
          <w:tabs>
            <w:tab w:val="center" w:pos="6201"/>
            <w:tab w:val="right" w:pos="10737"/>
          </w:tabs>
          <w:autoSpaceDE w:val="0"/>
          <w:ind w:left="435"/>
          <w:rPr>
            <w:rFonts w:ascii="Verdana" w:hAnsi="Verdana" w:cs="Tahoma"/>
            <w:bCs/>
            <w:sz w:val="12"/>
            <w:szCs w:val="12"/>
          </w:rPr>
        </w:pPr>
        <w:r w:rsidRPr="00456978">
          <w:rPr>
            <w:rFonts w:ascii="Verdana" w:hAnsi="Verdana"/>
            <w:sz w:val="12"/>
            <w:szCs w:val="12"/>
          </w:rPr>
          <w:t>SIWZ</w:t>
        </w:r>
        <w:r>
          <w:rPr>
            <w:rFonts w:ascii="Verdana" w:hAnsi="Verdana"/>
            <w:sz w:val="12"/>
            <w:szCs w:val="12"/>
          </w:rPr>
          <w:t xml:space="preserve"> -</w:t>
        </w:r>
        <w:r w:rsidRPr="00456978">
          <w:rPr>
            <w:rFonts w:ascii="Verdana" w:hAnsi="Verdana"/>
            <w:sz w:val="12"/>
            <w:szCs w:val="12"/>
          </w:rPr>
          <w:t xml:space="preserve"> </w:t>
        </w:r>
        <w:r w:rsidRPr="00456978">
          <w:rPr>
            <w:rFonts w:ascii="Verdana" w:hAnsi="Verdana" w:cs="Tahoma"/>
            <w:bCs/>
            <w:sz w:val="12"/>
            <w:szCs w:val="12"/>
          </w:rPr>
          <w:t>Bieżące utrzymanie dróg gminnych z wykorzystaniem równiarki samojezdnej</w:t>
        </w:r>
        <w:r w:rsidRPr="00456978">
          <w:rPr>
            <w:rFonts w:ascii="Verdana" w:eastAsia="Arial" w:hAnsi="Verdana" w:cs="Arial"/>
            <w:bCs/>
            <w:sz w:val="12"/>
            <w:szCs w:val="12"/>
          </w:rPr>
          <w:t xml:space="preserve">  w Gminie Ustronie Morskie</w:t>
        </w:r>
        <w:r>
          <w:rPr>
            <w:rFonts w:ascii="Verdana" w:eastAsia="Arial" w:hAnsi="Verdana" w:cs="Arial"/>
            <w:bCs/>
            <w:sz w:val="12"/>
            <w:szCs w:val="12"/>
          </w:rPr>
          <w:t xml:space="preserve">   </w:t>
        </w:r>
      </w:p>
      <w:p w:rsidR="007A7819" w:rsidRDefault="00D97B91">
        <w:pPr>
          <w:pStyle w:val="Stopka"/>
          <w:jc w:val="right"/>
        </w:pPr>
      </w:p>
    </w:sdtContent>
  </w:sdt>
  <w:p w:rsidR="007A7819" w:rsidRDefault="007A7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EE" w:rsidRDefault="008E10EE" w:rsidP="00456978">
      <w:r>
        <w:separator/>
      </w:r>
    </w:p>
  </w:footnote>
  <w:footnote w:type="continuationSeparator" w:id="0">
    <w:p w:rsidR="008E10EE" w:rsidRDefault="008E10EE" w:rsidP="0045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970"/>
      <w:docPartObj>
        <w:docPartGallery w:val="Page Numbers (Top of Page)"/>
        <w:docPartUnique/>
      </w:docPartObj>
    </w:sdtPr>
    <w:sdtContent>
      <w:p w:rsidR="007A7819" w:rsidRDefault="00D97B91">
        <w:pPr>
          <w:pStyle w:val="Nagwek"/>
          <w:jc w:val="right"/>
        </w:pPr>
        <w:fldSimple w:instr=" PAGE   \* MERGEFORMAT ">
          <w:r w:rsidR="00922A80">
            <w:rPr>
              <w:noProof/>
            </w:rPr>
            <w:t>11</w:t>
          </w:r>
        </w:fldSimple>
      </w:p>
    </w:sdtContent>
  </w:sdt>
  <w:p w:rsidR="007A7819" w:rsidRPr="00C722EC" w:rsidRDefault="007A7819" w:rsidP="00C722EC">
    <w:pPr>
      <w:spacing w:line="276" w:lineRule="auto"/>
      <w:jc w:val="both"/>
      <w:rPr>
        <w:rFonts w:ascii="Verdana" w:hAnsi="Verdana" w:cs="Tahoma"/>
        <w:sz w:val="20"/>
        <w:szCs w:val="20"/>
      </w:rPr>
    </w:pPr>
    <w:r>
      <w:rPr>
        <w:rFonts w:ascii="Verdana" w:hAnsi="Verdana" w:cs="Tahoma"/>
        <w:sz w:val="20"/>
        <w:szCs w:val="20"/>
      </w:rPr>
      <w:t>IK.271.1.2016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A1E4C1A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multilevel"/>
    <w:tmpl w:val="C83E6E2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5"/>
    <w:lvl w:ilvl="0">
      <w:start w:val="1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B1326C8A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0000000A"/>
    <w:multiLevelType w:val="multilevel"/>
    <w:tmpl w:val="D52EE7B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92E02228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8">
    <w:nsid w:val="0000000C"/>
    <w:multiLevelType w:val="multilevel"/>
    <w:tmpl w:val="BC34C1A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12">
    <w:nsid w:val="025113B8"/>
    <w:multiLevelType w:val="hybridMultilevel"/>
    <w:tmpl w:val="F056A9DA"/>
    <w:lvl w:ilvl="0" w:tplc="BCDA663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C548F4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C61126"/>
    <w:multiLevelType w:val="hybridMultilevel"/>
    <w:tmpl w:val="2F1A55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52A468C"/>
    <w:multiLevelType w:val="multilevel"/>
    <w:tmpl w:val="EE9C616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097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16F12D0"/>
    <w:multiLevelType w:val="hybridMultilevel"/>
    <w:tmpl w:val="9B48871A"/>
    <w:lvl w:ilvl="0" w:tplc="E3AE204C">
      <w:start w:val="1"/>
      <w:numFmt w:val="decimal"/>
      <w:lvlText w:val="%1."/>
      <w:lvlJc w:val="left"/>
      <w:pPr>
        <w:ind w:left="1003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2E24D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295C616B"/>
    <w:multiLevelType w:val="hybridMultilevel"/>
    <w:tmpl w:val="21A66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665597"/>
    <w:multiLevelType w:val="hybridMultilevel"/>
    <w:tmpl w:val="11EE2024"/>
    <w:lvl w:ilvl="0" w:tplc="961AE1A6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39D158AF"/>
    <w:multiLevelType w:val="hybridMultilevel"/>
    <w:tmpl w:val="8B222CA4"/>
    <w:lvl w:ilvl="0" w:tplc="15829886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7544B"/>
    <w:multiLevelType w:val="hybridMultilevel"/>
    <w:tmpl w:val="FED4AB1E"/>
    <w:lvl w:ilvl="0" w:tplc="BE8202F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26014"/>
    <w:multiLevelType w:val="hybridMultilevel"/>
    <w:tmpl w:val="787467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3">
    <w:nsid w:val="5360626E"/>
    <w:multiLevelType w:val="hybridMultilevel"/>
    <w:tmpl w:val="DCFE9620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44125"/>
    <w:multiLevelType w:val="multilevel"/>
    <w:tmpl w:val="D45A1A16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5">
    <w:nsid w:val="5C9E70F0"/>
    <w:multiLevelType w:val="hybridMultilevel"/>
    <w:tmpl w:val="E81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22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3D3638"/>
    <w:multiLevelType w:val="hybridMultilevel"/>
    <w:tmpl w:val="7660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C3874"/>
    <w:multiLevelType w:val="multilevel"/>
    <w:tmpl w:val="1A6C1040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>
    <w:nsid w:val="74595D40"/>
    <w:multiLevelType w:val="multilevel"/>
    <w:tmpl w:val="8C065EA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31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7CAC2C13"/>
    <w:multiLevelType w:val="multilevel"/>
    <w:tmpl w:val="002E356C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12"/>
  </w:num>
  <w:num w:numId="29">
    <w:abstractNumId w:val="18"/>
  </w:num>
  <w:num w:numId="30">
    <w:abstractNumId w:val="14"/>
  </w:num>
  <w:num w:numId="31">
    <w:abstractNumId w:val="2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19"/>
  </w:num>
  <w:num w:numId="37">
    <w:abstractNumId w:val="30"/>
  </w:num>
  <w:num w:numId="38">
    <w:abstractNumId w:val="29"/>
  </w:num>
  <w:num w:numId="39">
    <w:abstractNumId w:val="32"/>
  </w:num>
  <w:num w:numId="40">
    <w:abstractNumId w:val="5"/>
    <w:lvlOverride w:ilvl="0">
      <w:startOverride w:val="1"/>
    </w:lvlOverride>
  </w:num>
  <w:num w:numId="41">
    <w:abstractNumId w:val="2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6020"/>
    <w:rsid w:val="000040D2"/>
    <w:rsid w:val="0000637E"/>
    <w:rsid w:val="000106DC"/>
    <w:rsid w:val="000115F5"/>
    <w:rsid w:val="00025A55"/>
    <w:rsid w:val="000278C1"/>
    <w:rsid w:val="0003751A"/>
    <w:rsid w:val="00067911"/>
    <w:rsid w:val="000850AB"/>
    <w:rsid w:val="000B5F73"/>
    <w:rsid w:val="000D16A9"/>
    <w:rsid w:val="000D59B1"/>
    <w:rsid w:val="000F17FF"/>
    <w:rsid w:val="001221F1"/>
    <w:rsid w:val="00134068"/>
    <w:rsid w:val="00142D21"/>
    <w:rsid w:val="001440CC"/>
    <w:rsid w:val="0016347D"/>
    <w:rsid w:val="001831E5"/>
    <w:rsid w:val="00193072"/>
    <w:rsid w:val="00196A5E"/>
    <w:rsid w:val="001A7164"/>
    <w:rsid w:val="001C3EF2"/>
    <w:rsid w:val="001C78C6"/>
    <w:rsid w:val="001D36F0"/>
    <w:rsid w:val="001F21C8"/>
    <w:rsid w:val="001F58D1"/>
    <w:rsid w:val="002270B7"/>
    <w:rsid w:val="0027051B"/>
    <w:rsid w:val="002B0147"/>
    <w:rsid w:val="002D1101"/>
    <w:rsid w:val="002E2732"/>
    <w:rsid w:val="002E512A"/>
    <w:rsid w:val="003152C9"/>
    <w:rsid w:val="00326D31"/>
    <w:rsid w:val="00342183"/>
    <w:rsid w:val="003461F5"/>
    <w:rsid w:val="00354AF1"/>
    <w:rsid w:val="003571D3"/>
    <w:rsid w:val="00391DD7"/>
    <w:rsid w:val="003A5E0D"/>
    <w:rsid w:val="003B479A"/>
    <w:rsid w:val="003B6515"/>
    <w:rsid w:val="003E3BF0"/>
    <w:rsid w:val="003E49D5"/>
    <w:rsid w:val="004170B7"/>
    <w:rsid w:val="004226D9"/>
    <w:rsid w:val="00447E0D"/>
    <w:rsid w:val="00456978"/>
    <w:rsid w:val="00467A0A"/>
    <w:rsid w:val="00486020"/>
    <w:rsid w:val="00495BDE"/>
    <w:rsid w:val="004F7C86"/>
    <w:rsid w:val="00531472"/>
    <w:rsid w:val="005458E4"/>
    <w:rsid w:val="00570D0E"/>
    <w:rsid w:val="0058144B"/>
    <w:rsid w:val="005C79F4"/>
    <w:rsid w:val="005E0947"/>
    <w:rsid w:val="005F0C1D"/>
    <w:rsid w:val="006071B1"/>
    <w:rsid w:val="006120B7"/>
    <w:rsid w:val="00650C74"/>
    <w:rsid w:val="00672D0C"/>
    <w:rsid w:val="006804F7"/>
    <w:rsid w:val="0068254C"/>
    <w:rsid w:val="00693A08"/>
    <w:rsid w:val="006A5B52"/>
    <w:rsid w:val="006B5DEB"/>
    <w:rsid w:val="006E177F"/>
    <w:rsid w:val="006F54C1"/>
    <w:rsid w:val="00731C19"/>
    <w:rsid w:val="00740BA7"/>
    <w:rsid w:val="00756FF5"/>
    <w:rsid w:val="007720FC"/>
    <w:rsid w:val="007772C6"/>
    <w:rsid w:val="007A7819"/>
    <w:rsid w:val="007B1A86"/>
    <w:rsid w:val="007D6DE8"/>
    <w:rsid w:val="00824CF2"/>
    <w:rsid w:val="008370C6"/>
    <w:rsid w:val="008376AF"/>
    <w:rsid w:val="008437ED"/>
    <w:rsid w:val="00860120"/>
    <w:rsid w:val="008709C2"/>
    <w:rsid w:val="008718F1"/>
    <w:rsid w:val="00874646"/>
    <w:rsid w:val="0088548B"/>
    <w:rsid w:val="008D13FB"/>
    <w:rsid w:val="008D4509"/>
    <w:rsid w:val="008E10EE"/>
    <w:rsid w:val="008E15F3"/>
    <w:rsid w:val="008E2ED4"/>
    <w:rsid w:val="008E5918"/>
    <w:rsid w:val="0090585F"/>
    <w:rsid w:val="00905F8C"/>
    <w:rsid w:val="00922A80"/>
    <w:rsid w:val="00933B82"/>
    <w:rsid w:val="009431D0"/>
    <w:rsid w:val="0094458E"/>
    <w:rsid w:val="00966C46"/>
    <w:rsid w:val="00975E52"/>
    <w:rsid w:val="009870A6"/>
    <w:rsid w:val="00997760"/>
    <w:rsid w:val="00997E5B"/>
    <w:rsid w:val="009D23C8"/>
    <w:rsid w:val="00A3045C"/>
    <w:rsid w:val="00A50827"/>
    <w:rsid w:val="00A5466E"/>
    <w:rsid w:val="00A677CF"/>
    <w:rsid w:val="00A73CE7"/>
    <w:rsid w:val="00A746A4"/>
    <w:rsid w:val="00A85DF1"/>
    <w:rsid w:val="00A932DC"/>
    <w:rsid w:val="00A9589F"/>
    <w:rsid w:val="00AC6E1C"/>
    <w:rsid w:val="00AD13CE"/>
    <w:rsid w:val="00AD1527"/>
    <w:rsid w:val="00AE00C7"/>
    <w:rsid w:val="00B0588D"/>
    <w:rsid w:val="00B064F9"/>
    <w:rsid w:val="00B106E8"/>
    <w:rsid w:val="00B237A8"/>
    <w:rsid w:val="00B31D15"/>
    <w:rsid w:val="00B55AAB"/>
    <w:rsid w:val="00B723DE"/>
    <w:rsid w:val="00B75FDA"/>
    <w:rsid w:val="00B815E4"/>
    <w:rsid w:val="00B83C98"/>
    <w:rsid w:val="00B95EDA"/>
    <w:rsid w:val="00BF5F7F"/>
    <w:rsid w:val="00C22D80"/>
    <w:rsid w:val="00C3563E"/>
    <w:rsid w:val="00C42F9A"/>
    <w:rsid w:val="00C47E9A"/>
    <w:rsid w:val="00C672CA"/>
    <w:rsid w:val="00C722EC"/>
    <w:rsid w:val="00C82EF7"/>
    <w:rsid w:val="00C869E8"/>
    <w:rsid w:val="00C94154"/>
    <w:rsid w:val="00C96756"/>
    <w:rsid w:val="00CB17A1"/>
    <w:rsid w:val="00CB52D1"/>
    <w:rsid w:val="00CB6279"/>
    <w:rsid w:val="00CC2AFC"/>
    <w:rsid w:val="00D16097"/>
    <w:rsid w:val="00D41F75"/>
    <w:rsid w:val="00D56EF8"/>
    <w:rsid w:val="00D60704"/>
    <w:rsid w:val="00D97B91"/>
    <w:rsid w:val="00DB76A4"/>
    <w:rsid w:val="00DC3953"/>
    <w:rsid w:val="00DD3C27"/>
    <w:rsid w:val="00DD72E8"/>
    <w:rsid w:val="00E14DBA"/>
    <w:rsid w:val="00E1728E"/>
    <w:rsid w:val="00E5149F"/>
    <w:rsid w:val="00E53A25"/>
    <w:rsid w:val="00E63BB5"/>
    <w:rsid w:val="00E71967"/>
    <w:rsid w:val="00E94467"/>
    <w:rsid w:val="00E9667B"/>
    <w:rsid w:val="00EC610D"/>
    <w:rsid w:val="00EE7B81"/>
    <w:rsid w:val="00F136FF"/>
    <w:rsid w:val="00F16A34"/>
    <w:rsid w:val="00F345D7"/>
    <w:rsid w:val="00F53225"/>
    <w:rsid w:val="00FA63B9"/>
    <w:rsid w:val="00FC7D6E"/>
    <w:rsid w:val="00FE5B63"/>
    <w:rsid w:val="00FF2F58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22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retekstu">
    <w:name w:val="Treść tekstu"/>
    <w:basedOn w:val="Normalny"/>
    <w:rsid w:val="001C3EF2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1C3EF2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D1CA0-3699-42CB-97F7-ABF4B8AF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6644</Words>
  <Characters>39866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46418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Radca</cp:lastModifiedBy>
  <cp:revision>2</cp:revision>
  <cp:lastPrinted>2013-03-22T12:33:00Z</cp:lastPrinted>
  <dcterms:created xsi:type="dcterms:W3CDTF">2016-02-17T11:57:00Z</dcterms:created>
  <dcterms:modified xsi:type="dcterms:W3CDTF">2016-02-17T11:57:00Z</dcterms:modified>
</cp:coreProperties>
</file>