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proofErr w:type="gramStart"/>
      <w:r w:rsidRPr="000D16A9">
        <w:rPr>
          <w:rFonts w:ascii="Verdana" w:hAnsi="Verdana" w:cs="Tahoma"/>
          <w:sz w:val="20"/>
          <w:szCs w:val="20"/>
        </w:rPr>
        <w:t>ul</w:t>
      </w:r>
      <w:proofErr w:type="gramEnd"/>
      <w:r w:rsidRPr="000D16A9">
        <w:rPr>
          <w:rFonts w:ascii="Verdana" w:hAnsi="Verdana" w:cs="Tahoma"/>
          <w:sz w:val="20"/>
          <w:szCs w:val="20"/>
        </w:rPr>
        <w:t>.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proofErr w:type="gramStart"/>
      <w:r>
        <w:rPr>
          <w:rFonts w:ascii="Verdana" w:hAnsi="Verdana" w:cs="Tahoma"/>
          <w:sz w:val="20"/>
          <w:szCs w:val="20"/>
        </w:rPr>
        <w:t>tel</w:t>
      </w:r>
      <w:proofErr w:type="gramEnd"/>
      <w:r>
        <w:rPr>
          <w:rFonts w:ascii="Verdana" w:hAnsi="Verdana" w:cs="Tahoma"/>
          <w:sz w:val="20"/>
          <w:szCs w:val="20"/>
        </w:rPr>
        <w:t>.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486020" w:rsidRPr="00F940E9" w:rsidRDefault="00486020" w:rsidP="00F940E9">
      <w:pPr>
        <w:tabs>
          <w:tab w:val="center" w:pos="6201"/>
          <w:tab w:val="right" w:pos="10737"/>
        </w:tabs>
        <w:autoSpaceDE w:val="0"/>
        <w:spacing w:line="276" w:lineRule="auto"/>
        <w:ind w:left="435"/>
        <w:jc w:val="center"/>
        <w:rPr>
          <w:rFonts w:ascii="Verdana" w:hAnsi="Verdana" w:cs="Tahoma"/>
          <w:b/>
          <w:bCs/>
          <w:sz w:val="28"/>
          <w:szCs w:val="30"/>
        </w:rPr>
      </w:pPr>
      <w:r w:rsidRPr="00F940E9">
        <w:rPr>
          <w:rFonts w:ascii="Verdana" w:hAnsi="Verdana" w:cs="Tahoma"/>
          <w:b/>
          <w:bCs/>
          <w:sz w:val="28"/>
          <w:szCs w:val="30"/>
        </w:rPr>
        <w:t>„</w:t>
      </w:r>
      <w:r w:rsidR="00F940E9" w:rsidRPr="00F940E9">
        <w:rPr>
          <w:rFonts w:ascii="Verdana" w:hAnsi="Verdana" w:cs="Tahoma"/>
          <w:b/>
          <w:bCs/>
          <w:sz w:val="28"/>
          <w:szCs w:val="30"/>
        </w:rPr>
        <w:t xml:space="preserve">Budowa </w:t>
      </w:r>
      <w:r w:rsidR="001B6EC0">
        <w:rPr>
          <w:rFonts w:ascii="Verdana" w:hAnsi="Verdana" w:cs="Tahoma"/>
          <w:b/>
          <w:bCs/>
          <w:sz w:val="28"/>
          <w:szCs w:val="30"/>
        </w:rPr>
        <w:t xml:space="preserve">boiska wielofunkcyjnego </w:t>
      </w:r>
      <w:r w:rsidR="00F87836">
        <w:rPr>
          <w:rFonts w:ascii="Verdana" w:hAnsi="Verdana" w:cs="Tahoma"/>
          <w:b/>
          <w:bCs/>
          <w:sz w:val="28"/>
          <w:szCs w:val="30"/>
        </w:rPr>
        <w:t>wraz z drogą dojazdową z</w:t>
      </w:r>
      <w:r w:rsidR="001B6EC0">
        <w:rPr>
          <w:rFonts w:ascii="Verdana" w:hAnsi="Verdana" w:cs="Tahoma"/>
          <w:b/>
          <w:bCs/>
          <w:sz w:val="28"/>
          <w:szCs w:val="30"/>
        </w:rPr>
        <w:t xml:space="preserve"> ul</w:t>
      </w:r>
      <w:r w:rsidR="00F87836">
        <w:rPr>
          <w:rFonts w:ascii="Verdana" w:hAnsi="Verdana" w:cs="Tahoma"/>
          <w:b/>
          <w:bCs/>
          <w:sz w:val="28"/>
          <w:szCs w:val="30"/>
        </w:rPr>
        <w:t xml:space="preserve">icy </w:t>
      </w:r>
      <w:r w:rsidR="001B6EC0">
        <w:rPr>
          <w:rFonts w:ascii="Verdana" w:hAnsi="Verdana" w:cs="Tahoma"/>
          <w:b/>
          <w:bCs/>
          <w:sz w:val="28"/>
          <w:szCs w:val="30"/>
        </w:rPr>
        <w:t>Okrzei</w:t>
      </w:r>
      <w:r w:rsidR="002E7D7C">
        <w:rPr>
          <w:rFonts w:ascii="Verdana" w:hAnsi="Verdana" w:cs="Tahoma"/>
          <w:b/>
          <w:bCs/>
          <w:sz w:val="28"/>
          <w:szCs w:val="30"/>
        </w:rPr>
        <w:t xml:space="preserve"> w Ustroniu Morskim</w:t>
      </w:r>
      <w:r w:rsidRPr="00F940E9">
        <w:rPr>
          <w:rFonts w:ascii="Verdana" w:eastAsia="Arial" w:hAnsi="Verdana" w:cs="Arial"/>
          <w:b/>
          <w:bCs/>
          <w:sz w:val="28"/>
          <w:szCs w:val="30"/>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EA0676" w:rsidRDefault="00EA0676" w:rsidP="008E5918">
      <w:pPr>
        <w:tabs>
          <w:tab w:val="center" w:pos="6636"/>
          <w:tab w:val="right" w:pos="11172"/>
        </w:tabs>
        <w:autoSpaceDE w:val="0"/>
        <w:spacing w:line="276" w:lineRule="auto"/>
        <w:ind w:left="435"/>
        <w:jc w:val="center"/>
        <w:rPr>
          <w:rFonts w:ascii="Verdana" w:hAnsi="Verdana" w:cs="Tahoma"/>
          <w:b/>
          <w:sz w:val="22"/>
          <w:szCs w:val="22"/>
        </w:rPr>
      </w:pPr>
      <w:proofErr w:type="gramStart"/>
      <w:r w:rsidRPr="00EA0676">
        <w:rPr>
          <w:rFonts w:ascii="Verdana" w:hAnsi="Verdana" w:cs="Tahoma"/>
          <w:b/>
          <w:sz w:val="22"/>
          <w:szCs w:val="22"/>
        </w:rPr>
        <w:t>zaprojektuj</w:t>
      </w:r>
      <w:proofErr w:type="gramEnd"/>
      <w:r w:rsidRPr="00EA0676">
        <w:rPr>
          <w:rFonts w:ascii="Verdana" w:hAnsi="Verdana" w:cs="Tahoma"/>
          <w:b/>
          <w:sz w:val="22"/>
          <w:szCs w:val="22"/>
        </w:rPr>
        <w:t xml:space="preserve"> i wybuduj</w:t>
      </w: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w:t>
      </w:r>
      <w:proofErr w:type="gramStart"/>
      <w:r w:rsidRPr="000D16A9">
        <w:rPr>
          <w:rFonts w:ascii="Verdana" w:hAnsi="Verdana"/>
          <w:sz w:val="28"/>
          <w:szCs w:val="20"/>
        </w:rPr>
        <w:t xml:space="preserve">określonego       </w:t>
      </w:r>
      <w:r w:rsidR="001D0E87">
        <w:rPr>
          <w:rFonts w:ascii="Verdana" w:hAnsi="Verdana"/>
          <w:sz w:val="28"/>
          <w:szCs w:val="20"/>
        </w:rPr>
        <w:t>w</w:t>
      </w:r>
      <w:proofErr w:type="gramEnd"/>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proofErr w:type="gramStart"/>
      <w:r w:rsidRPr="000D16A9">
        <w:rPr>
          <w:rFonts w:ascii="Verdana" w:hAnsi="Verdana" w:cs="Tahoma"/>
          <w:szCs w:val="20"/>
        </w:rPr>
        <w:t>działając</w:t>
      </w:r>
      <w:proofErr w:type="gramEnd"/>
      <w:r w:rsidRPr="000D16A9">
        <w:rPr>
          <w:rFonts w:ascii="Verdana" w:hAnsi="Verdana" w:cs="Tahoma"/>
          <w:szCs w:val="20"/>
        </w:rPr>
        <w:t xml:space="preserve"> na podstawie ustawy z dnia 29 stycznia 2004 r. Prawo zamówień publicznych </w:t>
      </w:r>
      <w:r w:rsidR="00AD1527">
        <w:rPr>
          <w:rFonts w:ascii="Verdana" w:eastAsia="Times New Roman" w:hAnsi="Verdana"/>
          <w:bCs/>
          <w:color w:val="000000"/>
          <w:szCs w:val="20"/>
        </w:rPr>
        <w:t xml:space="preserve">(Dz. U. </w:t>
      </w:r>
      <w:proofErr w:type="gramStart"/>
      <w:r w:rsidR="00AD1527">
        <w:rPr>
          <w:rFonts w:ascii="Verdana" w:eastAsia="Times New Roman" w:hAnsi="Verdana"/>
          <w:bCs/>
          <w:color w:val="000000"/>
          <w:szCs w:val="20"/>
        </w:rPr>
        <w:t>z</w:t>
      </w:r>
      <w:proofErr w:type="gramEnd"/>
      <w:r w:rsidR="00AD1527">
        <w:rPr>
          <w:rFonts w:ascii="Verdana" w:eastAsia="Times New Roman" w:hAnsi="Verdana"/>
          <w:bCs/>
          <w:color w:val="000000"/>
          <w:szCs w:val="20"/>
        </w:rPr>
        <w:t xml:space="preserve"> 201</w:t>
      </w:r>
      <w:r w:rsidR="00753ABD">
        <w:rPr>
          <w:rFonts w:ascii="Verdana" w:eastAsia="Times New Roman" w:hAnsi="Verdana"/>
          <w:bCs/>
          <w:color w:val="000000"/>
          <w:szCs w:val="20"/>
        </w:rPr>
        <w:t>5</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 xml:space="preserve">r., poz. </w:t>
      </w:r>
      <w:r w:rsidR="00753ABD">
        <w:rPr>
          <w:rFonts w:ascii="Verdana" w:eastAsia="Times New Roman" w:hAnsi="Verdana"/>
          <w:bCs/>
          <w:color w:val="000000"/>
          <w:szCs w:val="20"/>
        </w:rPr>
        <w:t>2164</w:t>
      </w:r>
      <w:r w:rsidRPr="000D16A9">
        <w:rPr>
          <w:rFonts w:ascii="Verdana" w:eastAsia="Times New Roman" w:hAnsi="Verdana"/>
          <w:bCs/>
          <w:color w:val="000000"/>
          <w:szCs w:val="20"/>
        </w:rPr>
        <w:t xml:space="preserve"> z późn. </w:t>
      </w:r>
      <w:proofErr w:type="gramStart"/>
      <w:r w:rsidRPr="000D16A9">
        <w:rPr>
          <w:rFonts w:ascii="Verdana" w:eastAsia="Times New Roman" w:hAnsi="Verdana"/>
          <w:bCs/>
          <w:color w:val="000000"/>
          <w:szCs w:val="20"/>
        </w:rPr>
        <w:t>zm</w:t>
      </w:r>
      <w:proofErr w:type="gram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Pr="000D16A9" w:rsidRDefault="001B6EC0"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lastRenderedPageBreak/>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proofErr w:type="gramStart"/>
      <w:r w:rsidRPr="00EA59CD">
        <w:rPr>
          <w:rFonts w:ascii="Verdana" w:hAnsi="Verdana" w:cs="Tahoma"/>
          <w:sz w:val="20"/>
          <w:szCs w:val="20"/>
        </w:rPr>
        <w:t>ul</w:t>
      </w:r>
      <w:proofErr w:type="gramEnd"/>
      <w:r w:rsidRPr="00EA59CD">
        <w:rPr>
          <w:rFonts w:ascii="Verdana" w:hAnsi="Verdana" w:cs="Tahoma"/>
          <w:sz w:val="20"/>
          <w:szCs w:val="20"/>
        </w:rPr>
        <w:t>.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w:t>
      </w:r>
      <w:proofErr w:type="gramStart"/>
      <w:r w:rsidRPr="00EA59CD">
        <w:rPr>
          <w:rFonts w:ascii="Verdana" w:hAnsi="Verdana" w:cs="Tahoma"/>
          <w:sz w:val="20"/>
          <w:szCs w:val="20"/>
        </w:rPr>
        <w:t>określonego      w</w:t>
      </w:r>
      <w:proofErr w:type="gramEnd"/>
      <w:r w:rsidRPr="00EA59CD">
        <w:rPr>
          <w:rFonts w:ascii="Verdana" w:hAnsi="Verdana" w:cs="Tahoma"/>
          <w:sz w:val="20"/>
          <w:szCs w:val="20"/>
        </w:rPr>
        <w:t xml:space="preserve">  art. 11 ust. 8 ustawy z dnia 29 stycznia 2004 r. Prawo zamówień publicznych </w:t>
      </w:r>
      <w:r w:rsidRPr="00EA59CD">
        <w:rPr>
          <w:rFonts w:ascii="Verdana" w:eastAsia="Times New Roman" w:hAnsi="Verdana"/>
          <w:bCs/>
          <w:color w:val="000000"/>
          <w:sz w:val="20"/>
          <w:szCs w:val="20"/>
        </w:rPr>
        <w:t xml:space="preserve">(Dz. U.   </w:t>
      </w:r>
      <w:proofErr w:type="gramStart"/>
      <w:r w:rsidRPr="00EA59CD">
        <w:rPr>
          <w:rFonts w:ascii="Verdana" w:eastAsia="Times New Roman" w:hAnsi="Verdana"/>
          <w:bCs/>
          <w:color w:val="000000"/>
          <w:sz w:val="20"/>
          <w:szCs w:val="20"/>
        </w:rPr>
        <w:t>z</w:t>
      </w:r>
      <w:proofErr w:type="gramEnd"/>
      <w:r w:rsidRPr="00EA59CD">
        <w:rPr>
          <w:rFonts w:ascii="Verdana" w:eastAsia="Times New Roman" w:hAnsi="Verdana"/>
          <w:bCs/>
          <w:color w:val="000000"/>
          <w:sz w:val="20"/>
          <w:szCs w:val="20"/>
        </w:rPr>
        <w:t xml:space="preserve"> 201</w:t>
      </w:r>
      <w:r w:rsidR="00753ABD">
        <w:rPr>
          <w:rFonts w:ascii="Verdana" w:eastAsia="Times New Roman" w:hAnsi="Verdana"/>
          <w:bCs/>
          <w:color w:val="000000"/>
          <w:sz w:val="20"/>
          <w:szCs w:val="20"/>
        </w:rPr>
        <w:t>5</w:t>
      </w:r>
      <w:r w:rsidR="00A455E5">
        <w:rPr>
          <w:rFonts w:ascii="Verdana" w:eastAsia="Times New Roman" w:hAnsi="Verdana"/>
          <w:bCs/>
          <w:color w:val="000000"/>
          <w:sz w:val="20"/>
          <w:szCs w:val="20"/>
        </w:rPr>
        <w:t xml:space="preserve"> </w:t>
      </w:r>
      <w:r w:rsidR="00AD1527" w:rsidRPr="00EA59CD">
        <w:rPr>
          <w:rFonts w:ascii="Verdana" w:eastAsia="Times New Roman" w:hAnsi="Verdana"/>
          <w:bCs/>
          <w:color w:val="000000"/>
          <w:sz w:val="20"/>
          <w:szCs w:val="20"/>
        </w:rPr>
        <w:t xml:space="preserve">r., poz. </w:t>
      </w:r>
      <w:r w:rsidR="00753ABD">
        <w:rPr>
          <w:rFonts w:ascii="Verdana" w:eastAsia="Times New Roman" w:hAnsi="Verdana"/>
          <w:bCs/>
          <w:color w:val="000000"/>
          <w:sz w:val="20"/>
          <w:szCs w:val="20"/>
        </w:rPr>
        <w:t>2164</w:t>
      </w:r>
      <w:r w:rsidRPr="00EA59CD">
        <w:rPr>
          <w:rFonts w:ascii="Verdana" w:eastAsia="Times New Roman" w:hAnsi="Verdana"/>
          <w:bCs/>
          <w:color w:val="000000"/>
          <w:sz w:val="20"/>
          <w:szCs w:val="20"/>
        </w:rPr>
        <w:t xml:space="preserve"> z późn. </w:t>
      </w:r>
      <w:proofErr w:type="gramStart"/>
      <w:r w:rsidRPr="00EA59CD">
        <w:rPr>
          <w:rFonts w:ascii="Verdana" w:eastAsia="Times New Roman" w:hAnsi="Verdana"/>
          <w:bCs/>
          <w:color w:val="000000"/>
          <w:sz w:val="20"/>
          <w:szCs w:val="20"/>
        </w:rPr>
        <w:t>zm</w:t>
      </w:r>
      <w:proofErr w:type="gram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BC57C4" w:rsidRDefault="00450781" w:rsidP="00DA715E">
      <w:pPr>
        <w:jc w:val="both"/>
        <w:rPr>
          <w:rFonts w:ascii="Verdana" w:hAnsi="Verdana"/>
          <w:sz w:val="20"/>
          <w:szCs w:val="20"/>
        </w:rPr>
      </w:pPr>
      <w:r w:rsidRPr="00EA59CD">
        <w:rPr>
          <w:rFonts w:ascii="Verdana" w:hAnsi="Verdana"/>
          <w:sz w:val="20"/>
          <w:szCs w:val="20"/>
        </w:rPr>
        <w:t xml:space="preserve">1. </w:t>
      </w:r>
      <w:r w:rsidRPr="001B6EC0">
        <w:rPr>
          <w:rFonts w:ascii="Verdana" w:hAnsi="Verdana"/>
          <w:sz w:val="20"/>
          <w:szCs w:val="20"/>
        </w:rPr>
        <w:t xml:space="preserve">Przedmiotem zamówienia jest </w:t>
      </w:r>
      <w:r w:rsidR="00753ABD">
        <w:rPr>
          <w:rFonts w:ascii="Verdana" w:eastAsiaTheme="minorHAnsi" w:hAnsi="Verdana" w:cs="Helvetica"/>
          <w:sz w:val="20"/>
          <w:szCs w:val="20"/>
          <w:lang w:eastAsia="en-US"/>
        </w:rPr>
        <w:t xml:space="preserve">zaprojektowanie i </w:t>
      </w:r>
      <w:r w:rsidR="001B6EC0" w:rsidRPr="001B6EC0">
        <w:rPr>
          <w:rFonts w:ascii="Verdana" w:eastAsiaTheme="minorHAnsi" w:hAnsi="Verdana" w:cs="Helvetica"/>
          <w:sz w:val="20"/>
          <w:szCs w:val="20"/>
          <w:lang w:eastAsia="en-US"/>
        </w:rPr>
        <w:t>budow</w:t>
      </w:r>
      <w:r w:rsidR="00753ABD">
        <w:rPr>
          <w:rFonts w:ascii="Verdana" w:eastAsiaTheme="minorHAnsi" w:hAnsi="Verdana" w:cs="Helvetica"/>
          <w:sz w:val="20"/>
          <w:szCs w:val="20"/>
          <w:lang w:eastAsia="en-US"/>
        </w:rPr>
        <w:t>a</w:t>
      </w:r>
      <w:r w:rsidR="001B6EC0" w:rsidRPr="001B6EC0">
        <w:rPr>
          <w:rFonts w:ascii="Verdana" w:eastAsiaTheme="minorHAnsi" w:hAnsi="Verdana" w:cs="Helvetica"/>
          <w:sz w:val="20"/>
          <w:szCs w:val="20"/>
          <w:lang w:eastAsia="en-US"/>
        </w:rPr>
        <w:t xml:space="preserve"> </w:t>
      </w:r>
      <w:r w:rsidR="001B6EC0" w:rsidRPr="001B6EC0">
        <w:rPr>
          <w:rFonts w:ascii="Verdana" w:hAnsi="Verdana"/>
          <w:sz w:val="20"/>
          <w:szCs w:val="20"/>
        </w:rPr>
        <w:t>boiska wielofunkcyjnego</w:t>
      </w:r>
      <w:r w:rsidR="009E1A9F">
        <w:rPr>
          <w:rFonts w:ascii="Verdana" w:hAnsi="Verdana"/>
          <w:sz w:val="20"/>
          <w:szCs w:val="20"/>
        </w:rPr>
        <w:t xml:space="preserve"> wraz z drogą dojazdową, </w:t>
      </w:r>
      <w:proofErr w:type="gramStart"/>
      <w:r w:rsidR="009E1A9F">
        <w:rPr>
          <w:rFonts w:ascii="Verdana" w:hAnsi="Verdana"/>
          <w:sz w:val="20"/>
          <w:szCs w:val="20"/>
        </w:rPr>
        <w:t>które  położone</w:t>
      </w:r>
      <w:proofErr w:type="gramEnd"/>
      <w:r w:rsidR="009E1A9F">
        <w:rPr>
          <w:rFonts w:ascii="Verdana" w:hAnsi="Verdana"/>
          <w:sz w:val="20"/>
          <w:szCs w:val="20"/>
        </w:rPr>
        <w:t xml:space="preserve"> są w</w:t>
      </w:r>
      <w:r w:rsidR="009E1A9F" w:rsidRPr="001B6EC0">
        <w:rPr>
          <w:rFonts w:ascii="Verdana" w:hAnsi="Verdana"/>
          <w:sz w:val="20"/>
          <w:szCs w:val="20"/>
        </w:rPr>
        <w:t xml:space="preserve"> Ustroniu Morskim </w:t>
      </w:r>
      <w:r w:rsidR="009E1A9F">
        <w:rPr>
          <w:rFonts w:ascii="Verdana" w:hAnsi="Verdana"/>
          <w:sz w:val="20"/>
          <w:szCs w:val="20"/>
        </w:rPr>
        <w:t xml:space="preserve">na </w:t>
      </w:r>
      <w:r w:rsidR="001B6EC0" w:rsidRPr="001B6EC0">
        <w:rPr>
          <w:rFonts w:ascii="Verdana" w:hAnsi="Verdana"/>
          <w:sz w:val="20"/>
          <w:szCs w:val="20"/>
        </w:rPr>
        <w:t>działk</w:t>
      </w:r>
      <w:r w:rsidR="009E1A9F">
        <w:rPr>
          <w:rFonts w:ascii="Verdana" w:hAnsi="Verdana"/>
          <w:sz w:val="20"/>
          <w:szCs w:val="20"/>
        </w:rPr>
        <w:t>ach</w:t>
      </w:r>
      <w:r w:rsidR="001B6EC0" w:rsidRPr="001B6EC0">
        <w:rPr>
          <w:rFonts w:ascii="Verdana" w:hAnsi="Verdana"/>
          <w:sz w:val="20"/>
          <w:szCs w:val="20"/>
        </w:rPr>
        <w:t xml:space="preserve"> nr: 388, 38</w:t>
      </w:r>
      <w:r w:rsidR="009E1A9F">
        <w:rPr>
          <w:rFonts w:ascii="Verdana" w:hAnsi="Verdana"/>
          <w:sz w:val="20"/>
          <w:szCs w:val="20"/>
        </w:rPr>
        <w:t xml:space="preserve">7/1, 390/1, 389/3, 382/6, 382/3. </w:t>
      </w:r>
    </w:p>
    <w:p w:rsidR="00DE09B4" w:rsidRPr="00DE09B4" w:rsidRDefault="00DE09B4" w:rsidP="00DE09B4">
      <w:pPr>
        <w:widowControl/>
        <w:suppressAutoHyphens w:val="0"/>
        <w:autoSpaceDE w:val="0"/>
        <w:autoSpaceDN w:val="0"/>
        <w:adjustRightInd w:val="0"/>
        <w:rPr>
          <w:rFonts w:ascii="Verdana" w:eastAsiaTheme="minorHAnsi" w:hAnsi="Verdana" w:cs="TimesNewRomanPS-BoldMT"/>
          <w:b/>
          <w:bCs/>
          <w:sz w:val="20"/>
          <w:lang w:eastAsia="en-US"/>
        </w:rPr>
      </w:pPr>
      <w:r>
        <w:rPr>
          <w:rFonts w:ascii="Verdana" w:hAnsi="Verdana"/>
          <w:sz w:val="20"/>
          <w:szCs w:val="20"/>
        </w:rPr>
        <w:t xml:space="preserve">2. </w:t>
      </w:r>
      <w:r w:rsidRPr="00DE09B4">
        <w:rPr>
          <w:rFonts w:ascii="Verdana" w:eastAsiaTheme="minorHAnsi" w:hAnsi="Verdana" w:cs="TimesNewRomanPS-BoldMT"/>
          <w:bCs/>
          <w:sz w:val="20"/>
          <w:lang w:eastAsia="en-US"/>
        </w:rPr>
        <w:t>Podział inwestycji na etapy:</w:t>
      </w:r>
    </w:p>
    <w:p w:rsidR="00DE09B4" w:rsidRPr="00DE09B4" w:rsidRDefault="00DE09B4" w:rsidP="00DE09B4">
      <w:pPr>
        <w:widowControl/>
        <w:suppressAutoHyphens w:val="0"/>
        <w:autoSpaceDE w:val="0"/>
        <w:autoSpaceDN w:val="0"/>
        <w:adjustRightInd w:val="0"/>
        <w:rPr>
          <w:rFonts w:ascii="Verdana" w:eastAsiaTheme="minorHAnsi" w:hAnsi="Verdana" w:cs="TimesNewRomanPSMT"/>
          <w:sz w:val="20"/>
          <w:lang w:eastAsia="en-US"/>
        </w:rPr>
      </w:pPr>
      <w:r w:rsidRPr="00DE09B4">
        <w:rPr>
          <w:rFonts w:ascii="Verdana" w:eastAsiaTheme="minorHAnsi" w:hAnsi="Verdana" w:cs="TimesNewRomanPSMT"/>
          <w:sz w:val="20"/>
          <w:lang w:eastAsia="en-US"/>
        </w:rPr>
        <w:t>- ETAP 1 - boisko wielofunkcyjne wraz z odwodnieniem, wyposażeniem oraz drogą</w:t>
      </w:r>
    </w:p>
    <w:p w:rsidR="00DE09B4" w:rsidRPr="00DE09B4" w:rsidRDefault="00DE09B4" w:rsidP="00DE09B4">
      <w:pPr>
        <w:widowControl/>
        <w:suppressAutoHyphens w:val="0"/>
        <w:autoSpaceDE w:val="0"/>
        <w:autoSpaceDN w:val="0"/>
        <w:adjustRightInd w:val="0"/>
        <w:rPr>
          <w:rFonts w:ascii="Verdana" w:eastAsiaTheme="minorHAnsi" w:hAnsi="Verdana" w:cs="TimesNewRomanPSMT"/>
          <w:sz w:val="20"/>
          <w:lang w:eastAsia="en-US"/>
        </w:rPr>
      </w:pPr>
      <w:proofErr w:type="gramStart"/>
      <w:r w:rsidRPr="00DE09B4">
        <w:rPr>
          <w:rFonts w:ascii="Verdana" w:eastAsiaTheme="minorHAnsi" w:hAnsi="Verdana" w:cs="TimesNewRomanPSMT"/>
          <w:sz w:val="20"/>
          <w:lang w:eastAsia="en-US"/>
        </w:rPr>
        <w:t>dojazdową</w:t>
      </w:r>
      <w:proofErr w:type="gramEnd"/>
      <w:r w:rsidRPr="00DE09B4">
        <w:rPr>
          <w:rFonts w:ascii="Verdana" w:eastAsiaTheme="minorHAnsi" w:hAnsi="Verdana" w:cs="TimesNewRomanPSMT"/>
          <w:sz w:val="20"/>
          <w:lang w:eastAsia="en-US"/>
        </w:rPr>
        <w:t xml:space="preserve"> z infrastrukturą</w:t>
      </w:r>
      <w:r>
        <w:rPr>
          <w:rFonts w:ascii="Verdana" w:eastAsiaTheme="minorHAnsi" w:hAnsi="Verdana" w:cs="TimesNewRomanPSMT"/>
          <w:sz w:val="20"/>
          <w:lang w:eastAsia="en-US"/>
        </w:rPr>
        <w:t xml:space="preserve"> </w:t>
      </w:r>
      <w:r w:rsidRPr="00DE09B4">
        <w:rPr>
          <w:rFonts w:ascii="Verdana" w:eastAsiaTheme="minorHAnsi" w:hAnsi="Verdana" w:cs="TimesNewRomanPSMT"/>
          <w:sz w:val="20"/>
          <w:lang w:eastAsia="en-US"/>
        </w:rPr>
        <w:t>(fragment ulicy Okrzei od ulicy Wojska Polskiego od zjazdu na działkę 389/4);</w:t>
      </w:r>
    </w:p>
    <w:p w:rsidR="00DE09B4" w:rsidRPr="00DE09B4" w:rsidRDefault="00DE09B4" w:rsidP="00DE09B4">
      <w:pPr>
        <w:jc w:val="both"/>
        <w:rPr>
          <w:rFonts w:ascii="Verdana" w:hAnsi="Verdana"/>
          <w:sz w:val="16"/>
          <w:szCs w:val="20"/>
        </w:rPr>
      </w:pPr>
      <w:r w:rsidRPr="00DE09B4">
        <w:rPr>
          <w:rFonts w:ascii="Verdana" w:eastAsiaTheme="minorHAnsi" w:hAnsi="Verdana" w:cs="TimesNewRomanPSMT"/>
          <w:sz w:val="20"/>
          <w:lang w:eastAsia="en-US"/>
        </w:rPr>
        <w:t>- ETAP 2 – droga dojazdowa z infrastrukturą od zjazdu na działkę 389/4 do ulicy Górnej.</w:t>
      </w:r>
    </w:p>
    <w:p w:rsidR="00DE09B4" w:rsidRDefault="00DE09B4" w:rsidP="00DE09B4">
      <w:pPr>
        <w:widowControl/>
        <w:suppressAutoHyphens w:val="0"/>
        <w:autoSpaceDE w:val="0"/>
        <w:autoSpaceDN w:val="0"/>
        <w:adjustRightInd w:val="0"/>
        <w:rPr>
          <w:rFonts w:ascii="Verdana" w:hAnsi="Verdana"/>
          <w:sz w:val="20"/>
          <w:szCs w:val="20"/>
        </w:rPr>
      </w:pPr>
      <w:r>
        <w:rPr>
          <w:rFonts w:ascii="Verdana" w:hAnsi="Verdana"/>
          <w:sz w:val="20"/>
          <w:szCs w:val="20"/>
        </w:rPr>
        <w:t>3</w:t>
      </w:r>
      <w:r w:rsidR="00DA715E">
        <w:rPr>
          <w:rFonts w:ascii="Verdana" w:hAnsi="Verdana"/>
          <w:sz w:val="20"/>
          <w:szCs w:val="20"/>
        </w:rPr>
        <w:t xml:space="preserve">. </w:t>
      </w:r>
      <w:r>
        <w:rPr>
          <w:rFonts w:ascii="Verdana" w:hAnsi="Verdana"/>
          <w:sz w:val="20"/>
          <w:szCs w:val="20"/>
        </w:rPr>
        <w:t>Inwestycję podzielon</w:t>
      </w:r>
      <w:r w:rsidR="00B93F99">
        <w:rPr>
          <w:rFonts w:ascii="Verdana" w:hAnsi="Verdana"/>
          <w:sz w:val="20"/>
          <w:szCs w:val="20"/>
        </w:rPr>
        <w:t>o</w:t>
      </w:r>
      <w:r>
        <w:rPr>
          <w:rFonts w:ascii="Verdana" w:hAnsi="Verdana"/>
          <w:sz w:val="20"/>
          <w:szCs w:val="20"/>
        </w:rPr>
        <w:t xml:space="preserve"> na 2 fazy realizacji:</w:t>
      </w:r>
    </w:p>
    <w:p w:rsidR="00DE09B4" w:rsidRPr="00DE09B4" w:rsidRDefault="00DE09B4" w:rsidP="00DE09B4">
      <w:pPr>
        <w:widowControl/>
        <w:suppressAutoHyphens w:val="0"/>
        <w:autoSpaceDE w:val="0"/>
        <w:autoSpaceDN w:val="0"/>
        <w:adjustRightInd w:val="0"/>
        <w:jc w:val="both"/>
        <w:rPr>
          <w:rFonts w:ascii="Verdana" w:eastAsiaTheme="minorHAnsi" w:hAnsi="Verdana" w:cs="TimesNewRomanPSMT"/>
          <w:sz w:val="20"/>
          <w:szCs w:val="20"/>
          <w:lang w:eastAsia="en-US"/>
        </w:rPr>
      </w:pPr>
      <w:r w:rsidRPr="00DE09B4">
        <w:rPr>
          <w:rFonts w:ascii="Verdana" w:eastAsiaTheme="minorHAnsi" w:hAnsi="Verdana" w:cs="TimesNewRomanPSMT"/>
          <w:sz w:val="20"/>
          <w:szCs w:val="20"/>
          <w:lang w:eastAsia="en-US"/>
        </w:rPr>
        <w:t>Faza projektowa</w:t>
      </w:r>
      <w:r>
        <w:rPr>
          <w:rFonts w:ascii="Verdana" w:eastAsiaTheme="minorHAnsi" w:hAnsi="Verdana" w:cs="TimesNewRomanPSMT"/>
          <w:sz w:val="20"/>
          <w:szCs w:val="20"/>
          <w:lang w:eastAsia="en-US"/>
        </w:rPr>
        <w:t xml:space="preserve"> (etap I </w:t>
      </w:r>
      <w:proofErr w:type="spellStart"/>
      <w:r>
        <w:rPr>
          <w:rFonts w:ascii="Verdana" w:eastAsiaTheme="minorHAnsi" w:hAnsi="Verdana" w:cs="TimesNewRomanPSMT"/>
          <w:sz w:val="20"/>
          <w:szCs w:val="20"/>
          <w:lang w:eastAsia="en-US"/>
        </w:rPr>
        <w:t>i</w:t>
      </w:r>
      <w:proofErr w:type="spellEnd"/>
      <w:r>
        <w:rPr>
          <w:rFonts w:ascii="Verdana" w:eastAsiaTheme="minorHAnsi" w:hAnsi="Verdana" w:cs="TimesNewRomanPSMT"/>
          <w:sz w:val="20"/>
          <w:szCs w:val="20"/>
          <w:lang w:eastAsia="en-US"/>
        </w:rPr>
        <w:t xml:space="preserve"> II)</w:t>
      </w:r>
    </w:p>
    <w:p w:rsidR="00DE09B4" w:rsidRPr="00DE09B4" w:rsidRDefault="00DE09B4" w:rsidP="00DE09B4">
      <w:pPr>
        <w:widowControl/>
        <w:suppressAutoHyphens w:val="0"/>
        <w:autoSpaceDE w:val="0"/>
        <w:autoSpaceDN w:val="0"/>
        <w:adjustRightInd w:val="0"/>
        <w:jc w:val="both"/>
        <w:rPr>
          <w:rFonts w:ascii="Verdana" w:eastAsiaTheme="minorHAnsi" w:hAnsi="Verdana" w:cs="TimesNewRomanPSMT"/>
          <w:sz w:val="20"/>
          <w:szCs w:val="20"/>
          <w:lang w:eastAsia="en-US"/>
        </w:rPr>
      </w:pPr>
      <w:r w:rsidRPr="00DE09B4">
        <w:rPr>
          <w:rFonts w:ascii="Verdana" w:eastAsiaTheme="minorHAnsi" w:hAnsi="Verdana" w:cs="OpenSymbol"/>
          <w:sz w:val="20"/>
          <w:szCs w:val="20"/>
          <w:lang w:eastAsia="en-US"/>
        </w:rPr>
        <w:t xml:space="preserve">– </w:t>
      </w:r>
      <w:r w:rsidRPr="00DE09B4">
        <w:rPr>
          <w:rFonts w:ascii="Verdana" w:eastAsiaTheme="minorHAnsi" w:hAnsi="Verdana" w:cs="TimesNewRomanPSMT"/>
          <w:sz w:val="20"/>
          <w:szCs w:val="20"/>
          <w:lang w:eastAsia="en-US"/>
        </w:rPr>
        <w:t>sporządzenie dokumentacji projektowe</w:t>
      </w:r>
      <w:r>
        <w:rPr>
          <w:rFonts w:ascii="Verdana" w:eastAsiaTheme="minorHAnsi" w:hAnsi="Verdana" w:cs="TimesNewRomanPSMT"/>
          <w:sz w:val="20"/>
          <w:szCs w:val="20"/>
          <w:lang w:eastAsia="en-US"/>
        </w:rPr>
        <w:t xml:space="preserve">j wraz z wnioskiem o pozwolenie </w:t>
      </w:r>
      <w:r w:rsidRPr="00DE09B4">
        <w:rPr>
          <w:rFonts w:ascii="Verdana" w:eastAsiaTheme="minorHAnsi" w:hAnsi="Verdana" w:cs="TimesNewRomanPSMT"/>
          <w:sz w:val="20"/>
          <w:szCs w:val="20"/>
          <w:lang w:eastAsia="en-US"/>
        </w:rPr>
        <w:t>na budowę,</w:t>
      </w:r>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zgodnie z Ustawą z dnia 7 lipca 1994 r. Prawo budowlane tekst jednolity, Dz. U.</w:t>
      </w:r>
      <w:r w:rsidR="000C1E2C">
        <w:rPr>
          <w:rFonts w:ascii="Verdana" w:eastAsiaTheme="minorHAnsi" w:hAnsi="Verdana" w:cs="TimesNewRomanPSMT"/>
          <w:sz w:val="20"/>
          <w:szCs w:val="20"/>
          <w:lang w:eastAsia="en-US"/>
        </w:rPr>
        <w:t xml:space="preserve"> </w:t>
      </w:r>
      <w:r w:rsidR="000C1E2C" w:rsidRPr="00DE09B4">
        <w:rPr>
          <w:rFonts w:ascii="Verdana" w:eastAsiaTheme="minorHAnsi" w:hAnsi="Verdana" w:cs="TimesNewRomanPSMT"/>
          <w:sz w:val="20"/>
          <w:szCs w:val="20"/>
          <w:lang w:eastAsia="en-US"/>
        </w:rPr>
        <w:t>20</w:t>
      </w:r>
      <w:r w:rsidR="000C1E2C">
        <w:rPr>
          <w:rFonts w:ascii="Verdana" w:eastAsiaTheme="minorHAnsi" w:hAnsi="Verdana" w:cs="TimesNewRomanPSMT"/>
          <w:sz w:val="20"/>
          <w:szCs w:val="20"/>
          <w:lang w:eastAsia="en-US"/>
        </w:rPr>
        <w:t>16</w:t>
      </w:r>
      <w:r>
        <w:rPr>
          <w:rFonts w:ascii="Verdana" w:eastAsiaTheme="minorHAnsi" w:hAnsi="Verdana" w:cs="TimesNewRomanPSMT"/>
          <w:sz w:val="20"/>
          <w:szCs w:val="20"/>
          <w:lang w:eastAsia="en-US"/>
        </w:rPr>
        <w:t xml:space="preserve"> </w:t>
      </w:r>
      <w:proofErr w:type="gramStart"/>
      <w:r w:rsidRPr="00DE09B4">
        <w:rPr>
          <w:rFonts w:ascii="Verdana" w:eastAsiaTheme="minorHAnsi" w:hAnsi="Verdana" w:cs="TimesNewRomanPSMT"/>
          <w:sz w:val="20"/>
          <w:szCs w:val="20"/>
          <w:lang w:eastAsia="en-US"/>
        </w:rPr>
        <w:t>poz</w:t>
      </w:r>
      <w:proofErr w:type="gramEnd"/>
      <w:r w:rsidRPr="00DE09B4">
        <w:rPr>
          <w:rFonts w:ascii="Verdana" w:eastAsiaTheme="minorHAnsi" w:hAnsi="Verdana" w:cs="TimesNewRomanPSMT"/>
          <w:sz w:val="20"/>
          <w:szCs w:val="20"/>
          <w:lang w:eastAsia="en-US"/>
        </w:rPr>
        <w:t xml:space="preserve">. </w:t>
      </w:r>
      <w:r w:rsidR="000C1E2C">
        <w:rPr>
          <w:rFonts w:ascii="Verdana" w:eastAsiaTheme="minorHAnsi" w:hAnsi="Verdana" w:cs="TimesNewRomanPSMT"/>
          <w:sz w:val="20"/>
          <w:szCs w:val="20"/>
          <w:lang w:eastAsia="en-US"/>
        </w:rPr>
        <w:t>290</w:t>
      </w:r>
      <w:r w:rsidRPr="00DE09B4">
        <w:rPr>
          <w:rFonts w:ascii="Verdana" w:eastAsiaTheme="minorHAnsi" w:hAnsi="Verdana" w:cs="TimesNewRomanPSMT"/>
          <w:sz w:val="20"/>
          <w:szCs w:val="20"/>
          <w:lang w:eastAsia="en-US"/>
        </w:rPr>
        <w:t>), w zakresie budowy boiska wielofunkcyjnego z wyposażeniem</w:t>
      </w:r>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wraz z drogą dojazdową z ulicy Okrzei z infrastrukturą towarzyszącą</w:t>
      </w:r>
    </w:p>
    <w:p w:rsidR="00DE09B4" w:rsidRPr="00DE09B4" w:rsidRDefault="00DE09B4" w:rsidP="00DE09B4">
      <w:pPr>
        <w:widowControl/>
        <w:suppressAutoHyphens w:val="0"/>
        <w:autoSpaceDE w:val="0"/>
        <w:autoSpaceDN w:val="0"/>
        <w:adjustRightInd w:val="0"/>
        <w:jc w:val="both"/>
        <w:rPr>
          <w:rFonts w:ascii="Verdana" w:eastAsiaTheme="minorHAnsi" w:hAnsi="Verdana" w:cs="TimesNewRomanPSMT"/>
          <w:sz w:val="20"/>
          <w:szCs w:val="20"/>
          <w:lang w:eastAsia="en-US"/>
        </w:rPr>
      </w:pPr>
      <w:r w:rsidRPr="00DE09B4">
        <w:rPr>
          <w:rFonts w:ascii="Verdana" w:eastAsiaTheme="minorHAnsi" w:hAnsi="Verdana" w:cs="OpenSymbol"/>
          <w:sz w:val="20"/>
          <w:szCs w:val="20"/>
          <w:lang w:eastAsia="en-US"/>
        </w:rPr>
        <w:t xml:space="preserve">– </w:t>
      </w:r>
      <w:r w:rsidRPr="00DE09B4">
        <w:rPr>
          <w:rFonts w:ascii="Verdana" w:eastAsiaTheme="minorHAnsi" w:hAnsi="Verdana" w:cs="TimesNewRomanPSMT"/>
          <w:sz w:val="20"/>
          <w:szCs w:val="20"/>
          <w:lang w:eastAsia="en-US"/>
        </w:rPr>
        <w:t>uzyskanie uzgodnień i pozwoleń niezbędnych do uzyskania decyzji o pozwoleniu na</w:t>
      </w:r>
    </w:p>
    <w:p w:rsidR="00DE09B4" w:rsidRPr="00DE09B4" w:rsidRDefault="00DE09B4" w:rsidP="00DE09B4">
      <w:pPr>
        <w:widowControl/>
        <w:suppressAutoHyphens w:val="0"/>
        <w:autoSpaceDE w:val="0"/>
        <w:autoSpaceDN w:val="0"/>
        <w:adjustRightInd w:val="0"/>
        <w:jc w:val="both"/>
        <w:rPr>
          <w:rFonts w:ascii="Verdana" w:eastAsiaTheme="minorHAnsi" w:hAnsi="Verdana" w:cs="TimesNewRomanPSMT"/>
          <w:sz w:val="20"/>
          <w:szCs w:val="20"/>
          <w:lang w:eastAsia="en-US"/>
        </w:rPr>
      </w:pPr>
      <w:proofErr w:type="gramStart"/>
      <w:r w:rsidRPr="00DE09B4">
        <w:rPr>
          <w:rFonts w:ascii="Verdana" w:eastAsiaTheme="minorHAnsi" w:hAnsi="Verdana" w:cs="TimesNewRomanPSMT"/>
          <w:sz w:val="20"/>
          <w:szCs w:val="20"/>
          <w:lang w:eastAsia="en-US"/>
        </w:rPr>
        <w:t>budowę</w:t>
      </w:r>
      <w:proofErr w:type="gramEnd"/>
      <w:r w:rsidRPr="00DE09B4">
        <w:rPr>
          <w:rFonts w:ascii="Verdana" w:eastAsiaTheme="minorHAnsi" w:hAnsi="Verdana" w:cs="TimesNewRomanPSMT"/>
          <w:sz w:val="20"/>
          <w:szCs w:val="20"/>
          <w:lang w:eastAsia="en-US"/>
        </w:rPr>
        <w:t>,</w:t>
      </w:r>
    </w:p>
    <w:p w:rsidR="00DE09B4" w:rsidRPr="00DE09B4" w:rsidRDefault="00DE09B4" w:rsidP="00DE09B4">
      <w:pPr>
        <w:widowControl/>
        <w:suppressAutoHyphens w:val="0"/>
        <w:autoSpaceDE w:val="0"/>
        <w:autoSpaceDN w:val="0"/>
        <w:adjustRightInd w:val="0"/>
        <w:jc w:val="both"/>
        <w:rPr>
          <w:rFonts w:ascii="Verdana" w:eastAsiaTheme="minorHAnsi" w:hAnsi="Verdana" w:cs="TimesNewRomanPSMT"/>
          <w:sz w:val="20"/>
          <w:szCs w:val="20"/>
          <w:lang w:eastAsia="en-US"/>
        </w:rPr>
      </w:pPr>
      <w:r w:rsidRPr="00DE09B4">
        <w:rPr>
          <w:rFonts w:ascii="Verdana" w:eastAsiaTheme="minorHAnsi" w:hAnsi="Verdana" w:cs="OpenSymbol"/>
          <w:sz w:val="20"/>
          <w:szCs w:val="20"/>
          <w:lang w:eastAsia="en-US"/>
        </w:rPr>
        <w:t xml:space="preserve">– </w:t>
      </w:r>
      <w:r w:rsidRPr="00DE09B4">
        <w:rPr>
          <w:rFonts w:ascii="Verdana" w:eastAsiaTheme="minorHAnsi" w:hAnsi="Verdana" w:cs="TimesNewRomanPSMT"/>
          <w:sz w:val="20"/>
          <w:szCs w:val="20"/>
          <w:lang w:eastAsia="en-US"/>
        </w:rPr>
        <w:t xml:space="preserve">dostarczenie kompletnej dokumentacji projektowej Zamawiającemu </w:t>
      </w:r>
      <w:proofErr w:type="gramStart"/>
      <w:r w:rsidRPr="00DE09B4">
        <w:rPr>
          <w:rFonts w:ascii="Verdana" w:eastAsiaTheme="minorHAnsi" w:hAnsi="Verdana" w:cs="TimesNewRomanPSMT"/>
          <w:sz w:val="20"/>
          <w:szCs w:val="20"/>
          <w:lang w:eastAsia="en-US"/>
        </w:rPr>
        <w:t xml:space="preserve">wraz </w:t>
      </w:r>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z</w:t>
      </w:r>
      <w:proofErr w:type="gramEnd"/>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odpowiednimi uzgodnieniami i pozwoleniem na budowę w 6 egzemplarzach oraz na</w:t>
      </w:r>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 xml:space="preserve">płycie CD z oświadczeniem wykonawcy, że dostarczona dokumentacja jest zgodna </w:t>
      </w:r>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z</w:t>
      </w:r>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 xml:space="preserve">umową, </w:t>
      </w:r>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obowiązującymi przepisami techniczno-budowlanymi oraz normami i że</w:t>
      </w:r>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zostaje wydana w stanie pełnym. Egzemplarze dokumentacji nie mogą różnić się</w:t>
      </w:r>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zawartością i kolejnością wpięcia dokumentów.</w:t>
      </w:r>
    </w:p>
    <w:p w:rsidR="00DE09B4" w:rsidRPr="00DE09B4" w:rsidRDefault="00DE09B4" w:rsidP="00DE09B4">
      <w:pPr>
        <w:widowControl/>
        <w:suppressAutoHyphens w:val="0"/>
        <w:autoSpaceDE w:val="0"/>
        <w:autoSpaceDN w:val="0"/>
        <w:adjustRightInd w:val="0"/>
        <w:jc w:val="both"/>
        <w:rPr>
          <w:rFonts w:ascii="Verdana" w:eastAsiaTheme="minorHAnsi" w:hAnsi="Verdana" w:cs="TimesNewRomanPSMT"/>
          <w:sz w:val="20"/>
          <w:szCs w:val="20"/>
          <w:lang w:eastAsia="en-US"/>
        </w:rPr>
      </w:pPr>
      <w:r w:rsidRPr="00DE09B4">
        <w:rPr>
          <w:rFonts w:ascii="Verdana" w:eastAsiaTheme="minorHAnsi" w:hAnsi="Verdana" w:cs="OpenSymbol"/>
          <w:sz w:val="20"/>
          <w:szCs w:val="20"/>
          <w:lang w:eastAsia="en-US"/>
        </w:rPr>
        <w:t xml:space="preserve">– </w:t>
      </w:r>
      <w:r w:rsidRPr="00DE09B4">
        <w:rPr>
          <w:rFonts w:ascii="Verdana" w:eastAsiaTheme="minorHAnsi" w:hAnsi="Verdana" w:cs="TimesNewRomanPSMT"/>
          <w:sz w:val="20"/>
          <w:szCs w:val="20"/>
          <w:lang w:eastAsia="en-US"/>
        </w:rPr>
        <w:t xml:space="preserve">Płyta CD winna być </w:t>
      </w:r>
      <w:proofErr w:type="spellStart"/>
      <w:r w:rsidRPr="00DE09B4">
        <w:rPr>
          <w:rFonts w:ascii="Verdana" w:eastAsiaTheme="minorHAnsi" w:hAnsi="Verdana" w:cs="TimesNewRomanPSMT"/>
          <w:sz w:val="20"/>
          <w:szCs w:val="20"/>
          <w:lang w:eastAsia="en-US"/>
        </w:rPr>
        <w:t>skanem</w:t>
      </w:r>
      <w:proofErr w:type="spellEnd"/>
      <w:r w:rsidRPr="00DE09B4">
        <w:rPr>
          <w:rFonts w:ascii="Verdana" w:eastAsiaTheme="minorHAnsi" w:hAnsi="Verdana" w:cs="TimesNewRomanPSMT"/>
          <w:sz w:val="20"/>
          <w:szCs w:val="20"/>
          <w:lang w:eastAsia="en-US"/>
        </w:rPr>
        <w:t xml:space="preserve"> ze wszystkimi niezbędnymi uzgodnieniami i pieczęciami</w:t>
      </w:r>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Organu Administracji Architektoniczno - Budowlanej.</w:t>
      </w:r>
    </w:p>
    <w:p w:rsidR="00DE09B4" w:rsidRPr="00DE09B4" w:rsidRDefault="00DE09B4" w:rsidP="00DE09B4">
      <w:pPr>
        <w:jc w:val="both"/>
        <w:rPr>
          <w:rFonts w:ascii="Verdana" w:eastAsiaTheme="minorHAnsi" w:hAnsi="Verdana" w:cs="TimesNewRomanPSMT"/>
          <w:sz w:val="20"/>
          <w:szCs w:val="20"/>
          <w:lang w:eastAsia="en-US"/>
        </w:rPr>
      </w:pPr>
      <w:r w:rsidRPr="00DE09B4">
        <w:rPr>
          <w:rFonts w:ascii="Verdana" w:eastAsiaTheme="minorHAnsi" w:hAnsi="Verdana" w:cs="TimesNewRomanPSMT"/>
          <w:sz w:val="20"/>
          <w:szCs w:val="20"/>
          <w:lang w:eastAsia="en-US"/>
        </w:rPr>
        <w:t>Faza wykonawcza</w:t>
      </w:r>
      <w:r>
        <w:rPr>
          <w:rFonts w:ascii="Verdana" w:eastAsiaTheme="minorHAnsi" w:hAnsi="Verdana" w:cs="TimesNewRomanPSMT"/>
          <w:sz w:val="20"/>
          <w:szCs w:val="20"/>
          <w:lang w:eastAsia="en-US"/>
        </w:rPr>
        <w:t xml:space="preserve"> (etap I)</w:t>
      </w:r>
      <w:r w:rsidRPr="00DE09B4">
        <w:rPr>
          <w:rFonts w:ascii="Verdana" w:eastAsiaTheme="minorHAnsi" w:hAnsi="Verdana" w:cs="TimesNewRomanPSMT"/>
          <w:sz w:val="20"/>
          <w:szCs w:val="20"/>
          <w:lang w:eastAsia="en-US"/>
        </w:rPr>
        <w:t>:</w:t>
      </w:r>
    </w:p>
    <w:p w:rsidR="00DE09B4" w:rsidRPr="00DE09B4" w:rsidRDefault="00DE09B4" w:rsidP="00DE09B4">
      <w:pPr>
        <w:widowControl/>
        <w:suppressAutoHyphens w:val="0"/>
        <w:autoSpaceDE w:val="0"/>
        <w:autoSpaceDN w:val="0"/>
        <w:adjustRightInd w:val="0"/>
        <w:jc w:val="both"/>
        <w:rPr>
          <w:rFonts w:ascii="Verdana" w:eastAsiaTheme="minorHAnsi" w:hAnsi="Verdana" w:cs="TimesNewRomanPSMT"/>
          <w:sz w:val="20"/>
          <w:szCs w:val="20"/>
          <w:lang w:eastAsia="en-US"/>
        </w:rPr>
      </w:pPr>
      <w:r w:rsidRPr="00DE09B4">
        <w:rPr>
          <w:rFonts w:ascii="Verdana" w:eastAsiaTheme="minorHAnsi" w:hAnsi="Verdana" w:cs="OpenSymbol"/>
          <w:sz w:val="20"/>
          <w:szCs w:val="20"/>
          <w:lang w:eastAsia="en-US"/>
        </w:rPr>
        <w:t xml:space="preserve">– </w:t>
      </w:r>
      <w:r w:rsidRPr="00DE09B4">
        <w:rPr>
          <w:rFonts w:ascii="Verdana" w:eastAsiaTheme="minorHAnsi" w:hAnsi="Verdana" w:cs="TimesNewRomanPSMT"/>
          <w:sz w:val="20"/>
          <w:szCs w:val="20"/>
          <w:lang w:eastAsia="en-US"/>
        </w:rPr>
        <w:t>budowa boiska wielofunkcyjnego z wyposażeniem wraz z drogą dojazdową z ulicy</w:t>
      </w:r>
      <w:r>
        <w:rPr>
          <w:rFonts w:ascii="Verdana" w:eastAsiaTheme="minorHAnsi" w:hAnsi="Verdana" w:cs="TimesNewRomanPSMT"/>
          <w:sz w:val="20"/>
          <w:szCs w:val="20"/>
          <w:lang w:eastAsia="en-US"/>
        </w:rPr>
        <w:t xml:space="preserve"> </w:t>
      </w:r>
      <w:r w:rsidRPr="00DE09B4">
        <w:rPr>
          <w:rFonts w:ascii="Verdana" w:eastAsiaTheme="minorHAnsi" w:hAnsi="Verdana" w:cs="TimesNewRomanPSMT"/>
          <w:sz w:val="20"/>
          <w:szCs w:val="20"/>
          <w:lang w:eastAsia="en-US"/>
        </w:rPr>
        <w:t>Okrzei z infrastrukturą towarzyszącą.</w:t>
      </w:r>
    </w:p>
    <w:p w:rsidR="00DE09B4" w:rsidRPr="00DE09B4" w:rsidRDefault="00DE09B4" w:rsidP="00DE09B4">
      <w:pPr>
        <w:jc w:val="both"/>
        <w:rPr>
          <w:rFonts w:ascii="Verdana" w:eastAsiaTheme="minorHAnsi" w:hAnsi="Verdana" w:cs="TimesNewRomanPSMT"/>
          <w:sz w:val="20"/>
          <w:szCs w:val="20"/>
          <w:lang w:eastAsia="en-US"/>
        </w:rPr>
      </w:pPr>
      <w:r w:rsidRPr="00DE09B4">
        <w:rPr>
          <w:rFonts w:ascii="Verdana" w:eastAsiaTheme="minorHAnsi" w:hAnsi="Verdana" w:cs="OpenSymbol"/>
          <w:sz w:val="20"/>
          <w:szCs w:val="20"/>
          <w:lang w:eastAsia="en-US"/>
        </w:rPr>
        <w:t xml:space="preserve">– </w:t>
      </w:r>
      <w:r w:rsidRPr="00DE09B4">
        <w:rPr>
          <w:rFonts w:ascii="Verdana" w:eastAsiaTheme="minorHAnsi" w:hAnsi="Verdana" w:cs="TimesNewRomanPSMT"/>
          <w:sz w:val="20"/>
          <w:szCs w:val="20"/>
          <w:lang w:eastAsia="en-US"/>
        </w:rPr>
        <w:t>wykonanie dokumentacji powykonawczej, inwentaryzacji geodezyjnej.</w:t>
      </w:r>
    </w:p>
    <w:p w:rsidR="005B5879" w:rsidRPr="00EA59CD" w:rsidRDefault="00DE09B4" w:rsidP="00DE09B4">
      <w:pPr>
        <w:jc w:val="both"/>
        <w:rPr>
          <w:rFonts w:ascii="Verdana" w:hAnsi="Verdana"/>
          <w:sz w:val="20"/>
          <w:szCs w:val="20"/>
        </w:rPr>
      </w:pPr>
      <w:r>
        <w:rPr>
          <w:rFonts w:ascii="Verdana" w:hAnsi="Verdana"/>
          <w:sz w:val="20"/>
          <w:szCs w:val="20"/>
        </w:rPr>
        <w:t>4</w:t>
      </w:r>
      <w:r w:rsidR="001B6EC0">
        <w:rPr>
          <w:rFonts w:ascii="Verdana" w:hAnsi="Verdana"/>
          <w:sz w:val="20"/>
          <w:szCs w:val="20"/>
        </w:rPr>
        <w:t>.</w:t>
      </w:r>
      <w:r w:rsidR="00A65C66" w:rsidRPr="00EA59CD">
        <w:rPr>
          <w:rFonts w:ascii="Verdana" w:hAnsi="Verdana"/>
          <w:sz w:val="20"/>
          <w:szCs w:val="20"/>
        </w:rPr>
        <w:t xml:space="preserve"> </w:t>
      </w:r>
      <w:r w:rsidR="00450781" w:rsidRPr="00EA59CD">
        <w:rPr>
          <w:rFonts w:ascii="Verdana" w:hAnsi="Verdana"/>
          <w:sz w:val="20"/>
          <w:szCs w:val="20"/>
        </w:rPr>
        <w:t xml:space="preserve">Szczegółowo przedmiot zamówienia określony został w Załączniku nr </w:t>
      </w:r>
      <w:r w:rsidR="002B4AD0">
        <w:rPr>
          <w:rFonts w:ascii="Verdana" w:hAnsi="Verdana"/>
          <w:sz w:val="20"/>
          <w:szCs w:val="20"/>
        </w:rPr>
        <w:t>9</w:t>
      </w:r>
      <w:r w:rsidR="00450781" w:rsidRPr="00EA59CD">
        <w:rPr>
          <w:rFonts w:ascii="Verdana" w:hAnsi="Verdana"/>
          <w:sz w:val="20"/>
          <w:szCs w:val="20"/>
        </w:rPr>
        <w:t xml:space="preserve"> niniejszej Specyfikacji Istotnych Warunków Zamówienia – </w:t>
      </w:r>
      <w:r w:rsidR="00DA715E" w:rsidRPr="00DA715E">
        <w:rPr>
          <w:rFonts w:ascii="Verdana" w:hAnsi="Verdana"/>
          <w:b/>
          <w:sz w:val="20"/>
          <w:szCs w:val="20"/>
        </w:rPr>
        <w:t>Programie Funkcjonalno</w:t>
      </w:r>
      <w:r w:rsidR="00DA715E">
        <w:rPr>
          <w:rFonts w:ascii="Verdana" w:hAnsi="Verdana"/>
          <w:b/>
          <w:sz w:val="20"/>
          <w:szCs w:val="20"/>
        </w:rPr>
        <w:t xml:space="preserve"> -</w:t>
      </w:r>
      <w:r w:rsidR="00DA715E" w:rsidRPr="00DA715E">
        <w:rPr>
          <w:rFonts w:ascii="Verdana" w:hAnsi="Verdana"/>
          <w:b/>
          <w:sz w:val="20"/>
          <w:szCs w:val="20"/>
        </w:rPr>
        <w:t xml:space="preserve"> Użytkowym (PFU)</w:t>
      </w:r>
      <w:r w:rsidR="00860D0A">
        <w:rPr>
          <w:rFonts w:ascii="Verdana" w:hAnsi="Verdana"/>
          <w:sz w:val="20"/>
          <w:szCs w:val="20"/>
        </w:rPr>
        <w:t>.</w:t>
      </w:r>
    </w:p>
    <w:p w:rsidR="00450781" w:rsidRPr="00EA59CD" w:rsidRDefault="00DE09B4" w:rsidP="00EA59CD">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5</w:t>
      </w:r>
      <w:r w:rsidR="00450781" w:rsidRPr="00EA59CD">
        <w:rPr>
          <w:rFonts w:ascii="Verdana" w:eastAsiaTheme="minorHAnsi" w:hAnsi="Verdana" w:cs="Verdana"/>
          <w:color w:val="000000"/>
          <w:sz w:val="20"/>
          <w:szCs w:val="20"/>
          <w:lang w:eastAsia="en-US"/>
        </w:rPr>
        <w:t xml:space="preserve">. Tam, gdzie w </w:t>
      </w:r>
      <w:r w:rsidRPr="00DE09B4">
        <w:rPr>
          <w:rFonts w:ascii="Verdana" w:hAnsi="Verdana"/>
          <w:sz w:val="20"/>
          <w:szCs w:val="20"/>
        </w:rPr>
        <w:t>Programie Funkcjonalno - Użytkowym (PFU)</w:t>
      </w:r>
      <w:r>
        <w:rPr>
          <w:rFonts w:ascii="Verdana" w:hAnsi="Verdana"/>
          <w:sz w:val="20"/>
          <w:szCs w:val="20"/>
        </w:rPr>
        <w:t xml:space="preserve"> </w:t>
      </w:r>
      <w:r w:rsidR="00450781" w:rsidRPr="00EA59CD">
        <w:rPr>
          <w:rFonts w:ascii="Verdana" w:eastAsiaTheme="minorHAnsi" w:hAnsi="Verdana" w:cs="Verdana"/>
          <w:color w:val="000000"/>
          <w:sz w:val="20"/>
          <w:szCs w:val="20"/>
          <w:lang w:eastAsia="en-US"/>
        </w:rPr>
        <w:t xml:space="preserve">wskazane </w:t>
      </w:r>
      <w:r w:rsidR="00A455E5">
        <w:rPr>
          <w:rFonts w:ascii="Verdana" w:eastAsiaTheme="minorHAnsi" w:hAnsi="Verdana" w:cs="Verdana"/>
          <w:color w:val="000000"/>
          <w:sz w:val="20"/>
          <w:szCs w:val="20"/>
          <w:lang w:eastAsia="en-US"/>
        </w:rPr>
        <w:t xml:space="preserve">jest </w:t>
      </w:r>
      <w:r w:rsidR="00450781" w:rsidRPr="00EA59CD">
        <w:rPr>
          <w:rFonts w:ascii="Verdana" w:eastAsiaTheme="minorHAnsi" w:hAnsi="Verdana" w:cs="Verdana"/>
          <w:color w:val="000000"/>
          <w:sz w:val="20"/>
          <w:szCs w:val="20"/>
          <w:lang w:eastAsia="en-US"/>
        </w:rPr>
        <w:t xml:space="preserve">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074B82" w:rsidRPr="00EA59CD" w:rsidRDefault="00074B82" w:rsidP="00EA59CD">
      <w:pPr>
        <w:autoSpaceDE w:val="0"/>
        <w:autoSpaceDN w:val="0"/>
        <w:adjustRightInd w:val="0"/>
        <w:jc w:val="both"/>
        <w:rPr>
          <w:rFonts w:ascii="Verdana" w:hAnsi="Verdana" w:cs="Tahoma"/>
          <w:sz w:val="20"/>
          <w:szCs w:val="20"/>
        </w:rPr>
      </w:pPr>
    </w:p>
    <w:p w:rsidR="00A746A4"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DA715E" w:rsidRPr="00DA715E" w:rsidRDefault="00DA715E" w:rsidP="00EA59CD">
      <w:pPr>
        <w:tabs>
          <w:tab w:val="left" w:pos="1710"/>
        </w:tabs>
        <w:autoSpaceDE w:val="0"/>
        <w:jc w:val="both"/>
        <w:rPr>
          <w:rFonts w:ascii="Verdana" w:hAnsi="Verdana" w:cs="Tahoma"/>
          <w:b/>
          <w:bCs/>
          <w:sz w:val="20"/>
          <w:szCs w:val="20"/>
        </w:rPr>
      </w:pPr>
      <w:r>
        <w:rPr>
          <w:rFonts w:ascii="Verdana" w:eastAsiaTheme="minorHAnsi" w:hAnsi="Verdana" w:cs="ArialMT"/>
          <w:sz w:val="20"/>
          <w:szCs w:val="20"/>
          <w:lang w:eastAsia="en-US"/>
        </w:rPr>
        <w:t>451127</w:t>
      </w:r>
      <w:r w:rsidRPr="00DA715E">
        <w:rPr>
          <w:rFonts w:ascii="Verdana" w:eastAsiaTheme="minorHAnsi" w:hAnsi="Verdana" w:cs="ArialMT"/>
          <w:sz w:val="20"/>
          <w:szCs w:val="20"/>
          <w:lang w:eastAsia="en-US"/>
        </w:rPr>
        <w:t>20-8 Roboty w zakresie kształtowania terenów sportowych i rekreacyjnych</w:t>
      </w:r>
    </w:p>
    <w:p w:rsidR="00DA715E" w:rsidRPr="00DA715E" w:rsidRDefault="00DA715E" w:rsidP="00DA715E">
      <w:pPr>
        <w:widowControl/>
        <w:suppressAutoHyphens w:val="0"/>
        <w:autoSpaceDE w:val="0"/>
        <w:autoSpaceDN w:val="0"/>
        <w:adjustRightInd w:val="0"/>
        <w:rPr>
          <w:rFonts w:ascii="Verdana" w:eastAsiaTheme="minorHAnsi" w:hAnsi="Verdana" w:cs="ArialMT"/>
          <w:sz w:val="20"/>
          <w:szCs w:val="20"/>
          <w:lang w:eastAsia="en-US"/>
        </w:rPr>
      </w:pPr>
      <w:r>
        <w:rPr>
          <w:rFonts w:ascii="Verdana" w:eastAsiaTheme="minorHAnsi" w:hAnsi="Verdana" w:cs="ArialMT"/>
          <w:sz w:val="20"/>
          <w:szCs w:val="20"/>
          <w:lang w:eastAsia="en-US"/>
        </w:rPr>
        <w:t>742320</w:t>
      </w:r>
      <w:r w:rsidRPr="00DA715E">
        <w:rPr>
          <w:rFonts w:ascii="Verdana" w:eastAsiaTheme="minorHAnsi" w:hAnsi="Verdana" w:cs="ArialMT"/>
          <w:sz w:val="20"/>
          <w:szCs w:val="20"/>
          <w:lang w:eastAsia="en-US"/>
        </w:rPr>
        <w:t>00-4 Usługi inżynieryjne w zakresie projektowania</w:t>
      </w:r>
    </w:p>
    <w:p w:rsidR="00DA715E" w:rsidRPr="00DA715E" w:rsidRDefault="00DA715E" w:rsidP="00DA715E">
      <w:pPr>
        <w:widowControl/>
        <w:suppressAutoHyphens w:val="0"/>
        <w:autoSpaceDE w:val="0"/>
        <w:autoSpaceDN w:val="0"/>
        <w:adjustRightInd w:val="0"/>
        <w:rPr>
          <w:rFonts w:ascii="Verdana" w:eastAsiaTheme="minorHAnsi" w:hAnsi="Verdana" w:cs="ArialMT"/>
          <w:sz w:val="20"/>
          <w:szCs w:val="20"/>
          <w:lang w:eastAsia="en-US"/>
        </w:rPr>
      </w:pPr>
      <w:r w:rsidRPr="00DA715E">
        <w:rPr>
          <w:rFonts w:ascii="Verdana" w:eastAsiaTheme="minorHAnsi" w:hAnsi="Verdana" w:cs="ArialMT"/>
          <w:sz w:val="20"/>
          <w:szCs w:val="20"/>
          <w:lang w:eastAsia="en-US"/>
        </w:rPr>
        <w:t>71322000-1 Usługi inżynierii projektowej w zakresie inżynierii lądowej i wodnej</w:t>
      </w:r>
    </w:p>
    <w:p w:rsidR="00DA715E" w:rsidRPr="00DA715E" w:rsidRDefault="00DA715E" w:rsidP="00DA715E">
      <w:pPr>
        <w:widowControl/>
        <w:suppressAutoHyphens w:val="0"/>
        <w:autoSpaceDE w:val="0"/>
        <w:autoSpaceDN w:val="0"/>
        <w:adjustRightInd w:val="0"/>
        <w:rPr>
          <w:rFonts w:ascii="Verdana" w:eastAsiaTheme="minorHAnsi" w:hAnsi="Verdana" w:cs="ArialMT"/>
          <w:sz w:val="20"/>
          <w:szCs w:val="20"/>
          <w:lang w:eastAsia="en-US"/>
        </w:rPr>
      </w:pPr>
      <w:r w:rsidRPr="00DA715E">
        <w:rPr>
          <w:rFonts w:ascii="Verdana" w:eastAsiaTheme="minorHAnsi" w:hAnsi="Verdana" w:cs="ArialMT"/>
          <w:sz w:val="20"/>
          <w:szCs w:val="20"/>
          <w:lang w:eastAsia="en-US"/>
        </w:rPr>
        <w:t>45111200-0 Roboty w zakresie przygotowania terenu pod budowę i roboty ziemne</w:t>
      </w:r>
    </w:p>
    <w:p w:rsidR="00DA715E" w:rsidRPr="00DA715E" w:rsidRDefault="00DA715E" w:rsidP="00DA715E">
      <w:pPr>
        <w:widowControl/>
        <w:suppressAutoHyphens w:val="0"/>
        <w:autoSpaceDE w:val="0"/>
        <w:autoSpaceDN w:val="0"/>
        <w:adjustRightInd w:val="0"/>
        <w:rPr>
          <w:rFonts w:ascii="Verdana" w:eastAsiaTheme="minorHAnsi" w:hAnsi="Verdana" w:cs="ArialMT"/>
          <w:sz w:val="20"/>
          <w:szCs w:val="20"/>
          <w:lang w:eastAsia="en-US"/>
        </w:rPr>
      </w:pPr>
      <w:r w:rsidRPr="00DA715E">
        <w:rPr>
          <w:rFonts w:ascii="Verdana" w:eastAsiaTheme="minorHAnsi" w:hAnsi="Verdana" w:cs="ArialMT"/>
          <w:sz w:val="20"/>
          <w:szCs w:val="20"/>
          <w:lang w:eastAsia="en-US"/>
        </w:rPr>
        <w:t>45111250-5 Badanie gruntu</w:t>
      </w:r>
    </w:p>
    <w:p w:rsidR="00DA715E" w:rsidRPr="00DA715E" w:rsidRDefault="00DA715E" w:rsidP="00DA715E">
      <w:pPr>
        <w:widowControl/>
        <w:suppressAutoHyphens w:val="0"/>
        <w:autoSpaceDE w:val="0"/>
        <w:autoSpaceDN w:val="0"/>
        <w:adjustRightInd w:val="0"/>
        <w:rPr>
          <w:rFonts w:ascii="Verdana" w:eastAsiaTheme="minorHAnsi" w:hAnsi="Verdana" w:cs="ArialMT"/>
          <w:sz w:val="20"/>
          <w:szCs w:val="20"/>
          <w:lang w:eastAsia="en-US"/>
        </w:rPr>
      </w:pPr>
      <w:r w:rsidRPr="00DA715E">
        <w:rPr>
          <w:rFonts w:ascii="Verdana" w:eastAsiaTheme="minorHAnsi" w:hAnsi="Verdana" w:cs="ArialMT"/>
          <w:sz w:val="20"/>
          <w:szCs w:val="20"/>
          <w:lang w:eastAsia="en-US"/>
        </w:rPr>
        <w:lastRenderedPageBreak/>
        <w:t>45111291-4 Roboty w zakresie zagospodarowania terenu</w:t>
      </w:r>
    </w:p>
    <w:p w:rsidR="00DA715E" w:rsidRPr="00DA715E" w:rsidRDefault="00DA715E" w:rsidP="00DA715E">
      <w:pPr>
        <w:widowControl/>
        <w:suppressAutoHyphens w:val="0"/>
        <w:autoSpaceDE w:val="0"/>
        <w:autoSpaceDN w:val="0"/>
        <w:adjustRightInd w:val="0"/>
        <w:rPr>
          <w:rFonts w:ascii="Verdana" w:eastAsiaTheme="minorHAnsi" w:hAnsi="Verdana" w:cs="ArialMT"/>
          <w:sz w:val="20"/>
          <w:szCs w:val="20"/>
          <w:lang w:eastAsia="en-US"/>
        </w:rPr>
      </w:pPr>
      <w:r w:rsidRPr="00DA715E">
        <w:rPr>
          <w:rFonts w:ascii="Verdana" w:eastAsiaTheme="minorHAnsi" w:hAnsi="Verdana" w:cs="ArialMT"/>
          <w:sz w:val="20"/>
          <w:szCs w:val="20"/>
          <w:lang w:eastAsia="en-US"/>
        </w:rPr>
        <w:t>45233220-7 Roboty w zakresie nawierzchni dróg</w:t>
      </w:r>
    </w:p>
    <w:p w:rsidR="00DA715E" w:rsidRPr="00DA715E" w:rsidRDefault="00DA715E" w:rsidP="00DA715E">
      <w:pPr>
        <w:widowControl/>
        <w:suppressAutoHyphens w:val="0"/>
        <w:autoSpaceDE w:val="0"/>
        <w:autoSpaceDN w:val="0"/>
        <w:adjustRightInd w:val="0"/>
        <w:rPr>
          <w:rFonts w:ascii="Verdana" w:eastAsiaTheme="minorHAnsi" w:hAnsi="Verdana" w:cs="ArialMT"/>
          <w:sz w:val="20"/>
          <w:szCs w:val="20"/>
          <w:lang w:eastAsia="en-US"/>
        </w:rPr>
      </w:pPr>
      <w:r w:rsidRPr="00DA715E">
        <w:rPr>
          <w:rFonts w:ascii="Verdana" w:eastAsiaTheme="minorHAnsi" w:hAnsi="Verdana" w:cs="ArialMT"/>
          <w:sz w:val="20"/>
          <w:szCs w:val="20"/>
          <w:lang w:eastAsia="en-US"/>
        </w:rPr>
        <w:t>45233200-1 Roboty w zakresie różnych nawierzchni</w:t>
      </w:r>
    </w:p>
    <w:p w:rsidR="00DA715E" w:rsidRPr="00DA715E" w:rsidRDefault="00DA715E" w:rsidP="00DA715E">
      <w:pPr>
        <w:widowControl/>
        <w:suppressAutoHyphens w:val="0"/>
        <w:autoSpaceDE w:val="0"/>
        <w:autoSpaceDN w:val="0"/>
        <w:adjustRightInd w:val="0"/>
        <w:rPr>
          <w:rFonts w:ascii="Verdana" w:eastAsiaTheme="minorHAnsi" w:hAnsi="Verdana" w:cs="ArialMT"/>
          <w:sz w:val="20"/>
          <w:szCs w:val="20"/>
          <w:lang w:eastAsia="en-US"/>
        </w:rPr>
      </w:pPr>
      <w:r w:rsidRPr="00DA715E">
        <w:rPr>
          <w:rFonts w:ascii="Verdana" w:eastAsiaTheme="minorHAnsi" w:hAnsi="Verdana" w:cs="ArialMT"/>
          <w:sz w:val="20"/>
          <w:szCs w:val="20"/>
          <w:lang w:eastAsia="en-US"/>
        </w:rPr>
        <w:t>45233320-8 Fundamentowanie dróg</w:t>
      </w:r>
    </w:p>
    <w:p w:rsidR="00DA715E" w:rsidRPr="00DA715E" w:rsidRDefault="00DA715E" w:rsidP="00DA715E">
      <w:pPr>
        <w:widowControl/>
        <w:suppressAutoHyphens w:val="0"/>
        <w:autoSpaceDE w:val="0"/>
        <w:autoSpaceDN w:val="0"/>
        <w:adjustRightInd w:val="0"/>
        <w:rPr>
          <w:rFonts w:ascii="Verdana" w:eastAsiaTheme="minorHAnsi" w:hAnsi="Verdana" w:cs="ArialMT"/>
          <w:sz w:val="20"/>
          <w:szCs w:val="20"/>
          <w:lang w:eastAsia="en-US"/>
        </w:rPr>
      </w:pPr>
      <w:r w:rsidRPr="00DA715E">
        <w:rPr>
          <w:rFonts w:ascii="Verdana" w:eastAsiaTheme="minorHAnsi" w:hAnsi="Verdana" w:cs="ArialMT"/>
          <w:sz w:val="20"/>
          <w:szCs w:val="20"/>
          <w:lang w:eastAsia="en-US"/>
        </w:rPr>
        <w:t>45232451-8 Roboty odwadniające i nawierzchniowe</w:t>
      </w:r>
    </w:p>
    <w:p w:rsidR="00DA715E" w:rsidRPr="00DA715E" w:rsidRDefault="00DA715E" w:rsidP="00DA715E">
      <w:pPr>
        <w:widowControl/>
        <w:suppressAutoHyphens w:val="0"/>
        <w:autoSpaceDE w:val="0"/>
        <w:autoSpaceDN w:val="0"/>
        <w:adjustRightInd w:val="0"/>
        <w:rPr>
          <w:rFonts w:ascii="Verdana" w:eastAsiaTheme="minorHAnsi" w:hAnsi="Verdana" w:cs="ArialMT"/>
          <w:sz w:val="20"/>
          <w:szCs w:val="20"/>
          <w:lang w:eastAsia="en-US"/>
        </w:rPr>
      </w:pPr>
      <w:r>
        <w:rPr>
          <w:rFonts w:ascii="Verdana" w:eastAsiaTheme="minorHAnsi" w:hAnsi="Verdana" w:cs="ArialMT"/>
          <w:sz w:val="20"/>
          <w:szCs w:val="20"/>
          <w:lang w:eastAsia="en-US"/>
        </w:rPr>
        <w:t>45315100-9</w:t>
      </w:r>
      <w:r w:rsidRPr="00DA715E">
        <w:rPr>
          <w:rFonts w:ascii="Verdana" w:eastAsiaTheme="minorHAnsi" w:hAnsi="Verdana" w:cs="ArialMT"/>
          <w:sz w:val="20"/>
          <w:szCs w:val="20"/>
          <w:lang w:eastAsia="en-US"/>
        </w:rPr>
        <w:t xml:space="preserve"> Roboty elektryczne</w:t>
      </w:r>
    </w:p>
    <w:p w:rsidR="00DA715E" w:rsidRPr="00DA715E" w:rsidRDefault="00DA715E" w:rsidP="00DA715E">
      <w:pPr>
        <w:widowControl/>
        <w:suppressAutoHyphens w:val="0"/>
        <w:autoSpaceDE w:val="0"/>
        <w:autoSpaceDN w:val="0"/>
        <w:adjustRightInd w:val="0"/>
        <w:rPr>
          <w:rFonts w:ascii="Verdana" w:eastAsiaTheme="minorHAnsi" w:hAnsi="Verdana" w:cs="ArialMT"/>
          <w:sz w:val="20"/>
          <w:szCs w:val="20"/>
          <w:lang w:eastAsia="en-US"/>
        </w:rPr>
      </w:pPr>
      <w:r>
        <w:rPr>
          <w:rFonts w:ascii="Verdana" w:eastAsiaTheme="minorHAnsi" w:hAnsi="Verdana" w:cs="ArialMT"/>
          <w:sz w:val="20"/>
          <w:szCs w:val="20"/>
          <w:lang w:eastAsia="en-US"/>
        </w:rPr>
        <w:t xml:space="preserve">45232300-5 </w:t>
      </w:r>
      <w:r w:rsidRPr="00DA715E">
        <w:rPr>
          <w:rFonts w:ascii="Verdana" w:eastAsiaTheme="minorHAnsi" w:hAnsi="Verdana" w:cs="ArialMT"/>
          <w:sz w:val="20"/>
          <w:szCs w:val="20"/>
          <w:lang w:eastAsia="en-US"/>
        </w:rPr>
        <w:t>Roboty budowlane i pomocnicze w zakresie linii telefonicznych i ciągów</w:t>
      </w:r>
    </w:p>
    <w:p w:rsidR="00DA715E" w:rsidRDefault="00DA715E" w:rsidP="00DA715E">
      <w:pPr>
        <w:autoSpaceDE w:val="0"/>
        <w:jc w:val="both"/>
        <w:rPr>
          <w:rFonts w:ascii="Verdana" w:eastAsiaTheme="minorHAnsi" w:hAnsi="Verdana" w:cs="ArialMT"/>
          <w:sz w:val="20"/>
          <w:szCs w:val="20"/>
          <w:lang w:eastAsia="en-US"/>
        </w:rPr>
      </w:pPr>
      <w:proofErr w:type="gramStart"/>
      <w:r w:rsidRPr="00DA715E">
        <w:rPr>
          <w:rFonts w:ascii="Verdana" w:eastAsiaTheme="minorHAnsi" w:hAnsi="Verdana" w:cs="ArialMT"/>
          <w:sz w:val="20"/>
          <w:szCs w:val="20"/>
          <w:lang w:eastAsia="en-US"/>
        </w:rPr>
        <w:t>komunikacyjnych</w:t>
      </w:r>
      <w:proofErr w:type="gramEnd"/>
    </w:p>
    <w:p w:rsidR="00DA715E" w:rsidRPr="00DA715E" w:rsidRDefault="00DA715E" w:rsidP="00DA715E">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EA59CD" w:rsidRDefault="003624B4" w:rsidP="003624B4">
      <w:pPr>
        <w:pStyle w:val="Akapitzlist"/>
        <w:spacing w:line="100" w:lineRule="atLeast"/>
        <w:ind w:left="283"/>
        <w:jc w:val="both"/>
        <w:rPr>
          <w:rFonts w:ascii="Verdana" w:hAnsi="Verdana" w:cs="Tahoma"/>
          <w:sz w:val="20"/>
          <w:szCs w:val="20"/>
        </w:rPr>
      </w:pPr>
      <w:r w:rsidRPr="003624B4">
        <w:rPr>
          <w:rFonts w:ascii="Verdana" w:hAnsi="Verdana" w:cs="Tahoma"/>
          <w:sz w:val="20"/>
          <w:szCs w:val="20"/>
        </w:rPr>
        <w:t xml:space="preserve">Zamawiający </w:t>
      </w:r>
      <w:r w:rsidR="00DA715E">
        <w:rPr>
          <w:rFonts w:ascii="Verdana" w:hAnsi="Verdana" w:cs="Tahoma"/>
          <w:sz w:val="20"/>
          <w:szCs w:val="20"/>
        </w:rPr>
        <w:t xml:space="preserve">nie </w:t>
      </w:r>
      <w:r w:rsidRPr="003624B4">
        <w:rPr>
          <w:rFonts w:ascii="Verdana" w:hAnsi="Verdana" w:cs="Tahoma"/>
          <w:sz w:val="20"/>
          <w:szCs w:val="20"/>
        </w:rPr>
        <w:t>przewiduje udzielania zamówień uzupełniających</w:t>
      </w:r>
      <w:r w:rsidR="00DA715E">
        <w:rPr>
          <w:rFonts w:ascii="Verdana" w:hAnsi="Verdana" w:cs="Tahoma"/>
          <w:sz w:val="20"/>
          <w:szCs w:val="20"/>
        </w:rPr>
        <w:t>.</w:t>
      </w:r>
      <w:r w:rsidRPr="003624B4">
        <w:rPr>
          <w:rFonts w:ascii="Verdana" w:hAnsi="Verdana" w:cs="Tahoma"/>
          <w:sz w:val="20"/>
          <w:szCs w:val="20"/>
        </w:rPr>
        <w:t xml:space="preserve"> </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5B5879" w:rsidP="00EA59CD">
      <w:pPr>
        <w:ind w:left="284"/>
        <w:jc w:val="both"/>
        <w:rPr>
          <w:rFonts w:ascii="Verdana" w:eastAsia="Arial" w:hAnsi="Verdana" w:cs="Arial"/>
          <w:sz w:val="20"/>
          <w:szCs w:val="20"/>
        </w:rPr>
      </w:pPr>
      <w:r w:rsidRPr="00EA59CD">
        <w:rPr>
          <w:rFonts w:ascii="Verdana" w:eastAsia="Arial" w:hAnsi="Verdana" w:cs="Arial"/>
          <w:sz w:val="20"/>
          <w:szCs w:val="20"/>
        </w:rPr>
        <w:t xml:space="preserve">Przedmiot zamówienia należy wykonać </w:t>
      </w:r>
      <w:r w:rsidR="009D1B7D" w:rsidRPr="00EA59CD">
        <w:rPr>
          <w:rFonts w:ascii="Verdana" w:eastAsia="Arial" w:hAnsi="Verdana" w:cs="Arial"/>
          <w:sz w:val="20"/>
          <w:szCs w:val="20"/>
        </w:rPr>
        <w:t xml:space="preserve">do dnia </w:t>
      </w:r>
      <w:r w:rsidR="00DA715E">
        <w:rPr>
          <w:rFonts w:ascii="Verdana" w:eastAsia="Arial" w:hAnsi="Verdana" w:cs="Arial"/>
          <w:sz w:val="20"/>
          <w:szCs w:val="20"/>
        </w:rPr>
        <w:t>19</w:t>
      </w:r>
      <w:r w:rsidR="009D1B7D" w:rsidRPr="00BC57C4">
        <w:rPr>
          <w:rFonts w:ascii="Verdana" w:eastAsia="Arial" w:hAnsi="Verdana" w:cs="Arial"/>
          <w:sz w:val="20"/>
          <w:szCs w:val="20"/>
        </w:rPr>
        <w:t>.</w:t>
      </w:r>
      <w:r w:rsidR="00DA715E">
        <w:rPr>
          <w:rFonts w:ascii="Verdana" w:eastAsia="Arial" w:hAnsi="Verdana" w:cs="Arial"/>
          <w:sz w:val="20"/>
          <w:szCs w:val="20"/>
        </w:rPr>
        <w:t>08</w:t>
      </w:r>
      <w:r w:rsidR="009D1B7D" w:rsidRPr="00BC57C4">
        <w:rPr>
          <w:rFonts w:ascii="Verdana" w:eastAsia="Arial" w:hAnsi="Verdana" w:cs="Arial"/>
          <w:sz w:val="20"/>
          <w:szCs w:val="20"/>
        </w:rPr>
        <w:t>.201</w:t>
      </w:r>
      <w:r w:rsidR="00DA715E">
        <w:rPr>
          <w:rFonts w:ascii="Verdana" w:eastAsia="Arial" w:hAnsi="Verdana" w:cs="Arial"/>
          <w:sz w:val="20"/>
          <w:szCs w:val="20"/>
        </w:rPr>
        <w:t>6</w:t>
      </w:r>
      <w:r w:rsidR="009D1B7D" w:rsidRPr="00BC57C4">
        <w:rPr>
          <w:rFonts w:ascii="Verdana" w:eastAsia="Arial" w:hAnsi="Verdana" w:cs="Arial"/>
          <w:sz w:val="20"/>
          <w:szCs w:val="20"/>
        </w:rPr>
        <w:t xml:space="preserve"> </w:t>
      </w:r>
      <w:proofErr w:type="gramStart"/>
      <w:r w:rsidR="009D1B7D" w:rsidRPr="00BC57C4">
        <w:rPr>
          <w:rFonts w:ascii="Verdana" w:eastAsia="Arial" w:hAnsi="Verdana" w:cs="Arial"/>
          <w:sz w:val="20"/>
          <w:szCs w:val="20"/>
        </w:rPr>
        <w:t>r</w:t>
      </w:r>
      <w:proofErr w:type="gramEnd"/>
      <w:r w:rsidR="009D1B7D" w:rsidRPr="00BC57C4">
        <w:rPr>
          <w:rFonts w:ascii="Verdana" w:eastAsia="Arial" w:hAnsi="Verdana" w:cs="Arial"/>
          <w:sz w:val="20"/>
          <w:szCs w:val="20"/>
        </w:rPr>
        <w:t>.</w:t>
      </w:r>
    </w:p>
    <w:p w:rsidR="009D1B7D" w:rsidRDefault="009D1B7D" w:rsidP="00EA59CD">
      <w:pPr>
        <w:ind w:left="284"/>
        <w:jc w:val="both"/>
        <w:rPr>
          <w:rFonts w:ascii="Verdana" w:hAnsi="Verdana" w:cs="Tahoma"/>
          <w:b/>
          <w:sz w:val="20"/>
          <w:szCs w:val="20"/>
          <w:u w:val="single"/>
        </w:rPr>
      </w:pPr>
    </w:p>
    <w:p w:rsidR="00DA715E" w:rsidRPr="00EA59CD" w:rsidRDefault="00DA715E" w:rsidP="00EA59CD">
      <w:pPr>
        <w:ind w:left="284"/>
        <w:jc w:val="both"/>
        <w:rPr>
          <w:rFonts w:ascii="Verdana" w:hAnsi="Verdana" w:cs="Tahoma"/>
          <w:b/>
          <w:sz w:val="20"/>
          <w:szCs w:val="20"/>
          <w:u w:val="single"/>
        </w:rPr>
      </w:pPr>
    </w:p>
    <w:p w:rsidR="00486020" w:rsidRPr="00201594" w:rsidRDefault="00486020" w:rsidP="00EA59CD">
      <w:pPr>
        <w:numPr>
          <w:ilvl w:val="0"/>
          <w:numId w:val="1"/>
        </w:numPr>
        <w:tabs>
          <w:tab w:val="left" w:pos="1132"/>
        </w:tabs>
        <w:jc w:val="both"/>
        <w:rPr>
          <w:rFonts w:ascii="Verdana" w:hAnsi="Verdana" w:cs="Tahoma"/>
          <w:b/>
          <w:sz w:val="20"/>
          <w:szCs w:val="20"/>
          <w:u w:val="single"/>
        </w:rPr>
      </w:pPr>
      <w:r w:rsidRPr="00201594">
        <w:rPr>
          <w:rFonts w:ascii="Verdana" w:hAnsi="Verdana" w:cs="Tahoma"/>
          <w:b/>
          <w:sz w:val="20"/>
          <w:szCs w:val="20"/>
          <w:u w:val="single"/>
        </w:rPr>
        <w:t>Opis warunków udziału w postępowaniu oraz sposobu dokonywania oceny spełniania tych warunków.</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1.</w:t>
      </w:r>
      <w:r w:rsidRPr="00EA59CD">
        <w:rPr>
          <w:rStyle w:val="Pogrubienie"/>
          <w:rFonts w:ascii="Verdana" w:hAnsi="Verdana"/>
          <w:b w:val="0"/>
          <w:sz w:val="20"/>
          <w:szCs w:val="20"/>
        </w:rPr>
        <w:t xml:space="preserve"> O udzielenie zamówienia publicznego mogą ubiegać się wykonawcy, którzy spełniają warunki udziału w postępowaniu, w szczególności dotyczące: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t>a</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posiadania uprawnień do wykonywania określonej działalności lub czynności, jeżeli przepisy prawa nakładają ich obowiązek: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posiadania uprawnień zamawiający informuje, że wykonawca składa oświadczenie o spełnianiu warunku zgodnie z załącznikiem nr </w:t>
      </w:r>
      <w:r w:rsidR="00EA26CC" w:rsidRPr="00EA59CD">
        <w:rPr>
          <w:rStyle w:val="Pogrubienie"/>
          <w:rFonts w:ascii="Verdana" w:hAnsi="Verdana"/>
          <w:b w:val="0"/>
          <w:sz w:val="20"/>
          <w:szCs w:val="20"/>
        </w:rPr>
        <w:t>2</w:t>
      </w:r>
      <w:r w:rsidRPr="00EA59CD">
        <w:rPr>
          <w:rStyle w:val="Pogrubienie"/>
          <w:rFonts w:ascii="Verdana" w:hAnsi="Verdana"/>
          <w:b w:val="0"/>
          <w:sz w:val="20"/>
          <w:szCs w:val="20"/>
        </w:rPr>
        <w:t xml:space="preserve">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t>b</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posiadania wiedzy i doświadczenia:</w:t>
      </w:r>
    </w:p>
    <w:p w:rsidR="004C3F5F" w:rsidRPr="00EA59CD" w:rsidRDefault="00486020" w:rsidP="00EA59CD">
      <w:pPr>
        <w:pStyle w:val="NormalnyWeb"/>
        <w:spacing w:before="0" w:beforeAutospacing="0" w:after="0" w:afterAutospacing="0"/>
        <w:ind w:left="284"/>
        <w:jc w:val="both"/>
        <w:rPr>
          <w:rFonts w:ascii="Verdana" w:hAnsi="Verdana"/>
          <w:sz w:val="20"/>
          <w:szCs w:val="20"/>
        </w:rPr>
      </w:pPr>
      <w:r w:rsidRPr="00EA59CD">
        <w:rPr>
          <w:rStyle w:val="Pogrubienie"/>
          <w:rFonts w:ascii="Verdana" w:hAnsi="Verdana"/>
          <w:b w:val="0"/>
          <w:sz w:val="20"/>
          <w:szCs w:val="20"/>
        </w:rPr>
        <w:t>Zamawiający uzna, że warunek posiadania wiedzy i doświadczenia jest spełniony, jeżeli wykonawca wy</w:t>
      </w:r>
      <w:r w:rsidR="00A774D3" w:rsidRPr="00EA59CD">
        <w:rPr>
          <w:rStyle w:val="Pogrubienie"/>
          <w:rFonts w:ascii="Verdana" w:hAnsi="Verdana"/>
          <w:b w:val="0"/>
          <w:sz w:val="20"/>
          <w:szCs w:val="20"/>
        </w:rPr>
        <w:t xml:space="preserve">każe, że </w:t>
      </w:r>
      <w:r w:rsidR="00A04382" w:rsidRPr="00EA59CD">
        <w:rPr>
          <w:rFonts w:ascii="Verdana" w:hAnsi="Verdana"/>
          <w:sz w:val="20"/>
          <w:szCs w:val="20"/>
        </w:rPr>
        <w:t xml:space="preserve">wykonał w okresie ostatnich pięciu lat przed upływem terminu składania ofert, a jeżeli okres prowadzenia działalności jest krótszy - w tym </w:t>
      </w:r>
      <w:proofErr w:type="gramStart"/>
      <w:r w:rsidR="00A04382" w:rsidRPr="00EA59CD">
        <w:rPr>
          <w:rFonts w:ascii="Verdana" w:hAnsi="Verdana"/>
          <w:sz w:val="20"/>
          <w:szCs w:val="20"/>
        </w:rPr>
        <w:t>okresie co</w:t>
      </w:r>
      <w:proofErr w:type="gramEnd"/>
      <w:r w:rsidR="00A04382" w:rsidRPr="00EA59CD">
        <w:rPr>
          <w:rFonts w:ascii="Verdana" w:hAnsi="Verdana"/>
          <w:sz w:val="20"/>
          <w:szCs w:val="20"/>
        </w:rPr>
        <w:t xml:space="preserve"> najmniej </w:t>
      </w:r>
      <w:r w:rsidR="007266FB">
        <w:rPr>
          <w:rFonts w:ascii="Verdana" w:hAnsi="Verdana"/>
          <w:sz w:val="20"/>
          <w:szCs w:val="20"/>
        </w:rPr>
        <w:t xml:space="preserve">jedną </w:t>
      </w:r>
      <w:r w:rsidR="00A04382" w:rsidRPr="00EA59CD">
        <w:rPr>
          <w:rFonts w:ascii="Verdana" w:hAnsi="Verdana"/>
          <w:sz w:val="20"/>
          <w:szCs w:val="20"/>
        </w:rPr>
        <w:t>robo</w:t>
      </w:r>
      <w:r w:rsidR="007266FB">
        <w:rPr>
          <w:rFonts w:ascii="Verdana" w:hAnsi="Verdana"/>
          <w:sz w:val="20"/>
          <w:szCs w:val="20"/>
        </w:rPr>
        <w:t>tę</w:t>
      </w:r>
      <w:r w:rsidR="004C3F5F" w:rsidRPr="00EA59CD">
        <w:rPr>
          <w:rFonts w:ascii="Verdana" w:hAnsi="Verdana"/>
          <w:sz w:val="20"/>
          <w:szCs w:val="20"/>
        </w:rPr>
        <w:t xml:space="preserve"> </w:t>
      </w:r>
      <w:r w:rsidR="00A04382" w:rsidRPr="00EA59CD">
        <w:rPr>
          <w:rFonts w:ascii="Verdana" w:hAnsi="Verdana"/>
          <w:sz w:val="20"/>
          <w:szCs w:val="20"/>
        </w:rPr>
        <w:t>odpowiadając</w:t>
      </w:r>
      <w:r w:rsidR="00201594">
        <w:rPr>
          <w:rFonts w:ascii="Verdana" w:hAnsi="Verdana"/>
          <w:sz w:val="20"/>
          <w:szCs w:val="20"/>
        </w:rPr>
        <w:t>ą</w:t>
      </w:r>
      <w:r w:rsidR="00A04382" w:rsidRPr="00EA59CD">
        <w:rPr>
          <w:rFonts w:ascii="Verdana" w:hAnsi="Verdana"/>
          <w:sz w:val="20"/>
          <w:szCs w:val="20"/>
        </w:rPr>
        <w:t xml:space="preserve"> swoim rodzajem i wartością robotom stanowiącym przedmiot zamówienia z podaniem ich rodzaju i wartości, daty i miejsca wykonania wraz z załączeniem dowodów dotyczących najważniejszych robót, określających, czy roboty te zostały wykonane w sposób należyty oraz wskazujących, czy zostały wykonane zgodnie z zasadami sztuki budowlanej i prawidłowo ukończone. </w:t>
      </w:r>
    </w:p>
    <w:p w:rsidR="004C3F5F" w:rsidRPr="00EA59CD" w:rsidRDefault="004C3F5F" w:rsidP="00EA59CD">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 xml:space="preserve">1/ </w:t>
      </w:r>
      <w:r w:rsidR="00A04382" w:rsidRPr="00EA59CD">
        <w:rPr>
          <w:rFonts w:ascii="Verdana" w:hAnsi="Verdana"/>
          <w:sz w:val="20"/>
          <w:szCs w:val="20"/>
        </w:rPr>
        <w:t>Za robotę budowlaną odpowiadającą rodzajem</w:t>
      </w:r>
      <w:r w:rsidR="007266FB">
        <w:rPr>
          <w:rFonts w:ascii="Verdana" w:hAnsi="Verdana"/>
          <w:sz w:val="20"/>
          <w:szCs w:val="20"/>
        </w:rPr>
        <w:t xml:space="preserve"> i wartością</w:t>
      </w:r>
      <w:r w:rsidR="00A04382" w:rsidRPr="00EA59CD">
        <w:rPr>
          <w:rFonts w:ascii="Verdana" w:hAnsi="Verdana"/>
          <w:sz w:val="20"/>
          <w:szCs w:val="20"/>
        </w:rPr>
        <w:t xml:space="preserve"> robotom stanowiącym przedmiot zamówienia rozumie się roboty budowlane polegające na budowie</w:t>
      </w:r>
      <w:r w:rsidR="007266FB">
        <w:rPr>
          <w:rFonts w:ascii="Verdana" w:hAnsi="Verdana"/>
          <w:sz w:val="20"/>
          <w:szCs w:val="20"/>
        </w:rPr>
        <w:t xml:space="preserve"> boiska sportowego o nawierzchni </w:t>
      </w:r>
      <w:r w:rsidR="00EF2FFC">
        <w:rPr>
          <w:rFonts w:ascii="Verdana" w:hAnsi="Verdana"/>
          <w:sz w:val="20"/>
          <w:szCs w:val="20"/>
        </w:rPr>
        <w:t xml:space="preserve">syntetycznej </w:t>
      </w:r>
      <w:r w:rsidRPr="00EA59CD">
        <w:rPr>
          <w:rFonts w:ascii="Verdana" w:hAnsi="Verdana"/>
          <w:sz w:val="20"/>
          <w:szCs w:val="20"/>
        </w:rPr>
        <w:t xml:space="preserve">o wartości </w:t>
      </w:r>
      <w:proofErr w:type="gramStart"/>
      <w:r w:rsidRPr="00EA59CD">
        <w:rPr>
          <w:rFonts w:ascii="Verdana" w:hAnsi="Verdana"/>
          <w:sz w:val="20"/>
          <w:szCs w:val="20"/>
        </w:rPr>
        <w:t>brutto co</w:t>
      </w:r>
      <w:proofErr w:type="gramEnd"/>
      <w:r w:rsidRPr="00EA59CD">
        <w:rPr>
          <w:rFonts w:ascii="Verdana" w:hAnsi="Verdana"/>
          <w:sz w:val="20"/>
          <w:szCs w:val="20"/>
        </w:rPr>
        <w:t xml:space="preserve"> najmniej </w:t>
      </w:r>
      <w:r w:rsidR="00860D0A">
        <w:rPr>
          <w:rFonts w:ascii="Verdana" w:hAnsi="Verdana"/>
          <w:sz w:val="20"/>
          <w:szCs w:val="20"/>
        </w:rPr>
        <w:t>1</w:t>
      </w:r>
      <w:r w:rsidR="007266FB">
        <w:rPr>
          <w:rFonts w:ascii="Verdana" w:hAnsi="Verdana"/>
          <w:sz w:val="20"/>
          <w:szCs w:val="20"/>
        </w:rPr>
        <w:t>.0</w:t>
      </w:r>
      <w:r w:rsidRPr="00EA59CD">
        <w:rPr>
          <w:rFonts w:ascii="Verdana" w:hAnsi="Verdana"/>
          <w:sz w:val="20"/>
          <w:szCs w:val="20"/>
        </w:rPr>
        <w:t xml:space="preserve">00.000,00 </w:t>
      </w:r>
      <w:proofErr w:type="gramStart"/>
      <w:r w:rsidRPr="00EA59CD">
        <w:rPr>
          <w:rFonts w:ascii="Verdana" w:hAnsi="Verdana"/>
          <w:sz w:val="20"/>
          <w:szCs w:val="20"/>
        </w:rPr>
        <w:t>zł</w:t>
      </w:r>
      <w:proofErr w:type="gramEnd"/>
      <w:r w:rsidRPr="00EA59CD">
        <w:rPr>
          <w:rFonts w:ascii="Verdana" w:hAnsi="Verdana"/>
          <w:sz w:val="20"/>
          <w:szCs w:val="20"/>
        </w:rPr>
        <w:t xml:space="preserve">. </w:t>
      </w:r>
    </w:p>
    <w:p w:rsidR="004C3F5F" w:rsidRPr="00EA59CD" w:rsidRDefault="004C3F5F" w:rsidP="00EA59CD">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 xml:space="preserve">2/ </w:t>
      </w:r>
      <w:r w:rsidR="00A04382" w:rsidRPr="00EA59CD">
        <w:rPr>
          <w:rFonts w:ascii="Verdana" w:hAnsi="Verdana"/>
          <w:sz w:val="20"/>
          <w:szCs w:val="20"/>
        </w:rPr>
        <w:t xml:space="preserve">Za robotę budowlaną odpowiadającą rodzajem i wartością robotom stanowiącym przedmiot zamówienia rozumie się roboty budowlane polegające na </w:t>
      </w:r>
      <w:r w:rsidR="007266FB">
        <w:rPr>
          <w:rFonts w:ascii="Verdana" w:hAnsi="Verdana"/>
          <w:sz w:val="20"/>
          <w:szCs w:val="20"/>
        </w:rPr>
        <w:t xml:space="preserve">budowie </w:t>
      </w:r>
      <w:r w:rsidR="007266FB" w:rsidRPr="00EA59CD">
        <w:rPr>
          <w:rFonts w:ascii="Verdana" w:hAnsi="Verdana"/>
          <w:sz w:val="20"/>
          <w:szCs w:val="20"/>
        </w:rPr>
        <w:t xml:space="preserve">lub przebudowie drogi </w:t>
      </w:r>
      <w:r w:rsidR="007266FB">
        <w:rPr>
          <w:rFonts w:ascii="Verdana" w:hAnsi="Verdana"/>
          <w:sz w:val="20"/>
          <w:szCs w:val="20"/>
        </w:rPr>
        <w:t xml:space="preserve">o wartości </w:t>
      </w:r>
      <w:proofErr w:type="gramStart"/>
      <w:r w:rsidR="007266FB">
        <w:rPr>
          <w:rFonts w:ascii="Verdana" w:hAnsi="Verdana"/>
          <w:sz w:val="20"/>
          <w:szCs w:val="20"/>
        </w:rPr>
        <w:t>brutto co</w:t>
      </w:r>
      <w:proofErr w:type="gramEnd"/>
      <w:r w:rsidR="007266FB">
        <w:rPr>
          <w:rFonts w:ascii="Verdana" w:hAnsi="Verdana"/>
          <w:sz w:val="20"/>
          <w:szCs w:val="20"/>
        </w:rPr>
        <w:t xml:space="preserve"> najmniej 5</w:t>
      </w:r>
      <w:r w:rsidR="00A04382" w:rsidRPr="00EA59CD">
        <w:rPr>
          <w:rFonts w:ascii="Verdana" w:hAnsi="Verdana"/>
          <w:sz w:val="20"/>
          <w:szCs w:val="20"/>
        </w:rPr>
        <w:t>00</w:t>
      </w:r>
      <w:r w:rsidRPr="00EA59CD">
        <w:rPr>
          <w:rFonts w:ascii="Verdana" w:hAnsi="Verdana"/>
          <w:sz w:val="20"/>
          <w:szCs w:val="20"/>
        </w:rPr>
        <w:t>.</w:t>
      </w:r>
      <w:r w:rsidR="00A04382" w:rsidRPr="00EA59CD">
        <w:rPr>
          <w:rFonts w:ascii="Verdana" w:hAnsi="Verdana"/>
          <w:sz w:val="20"/>
          <w:szCs w:val="20"/>
        </w:rPr>
        <w:t xml:space="preserve">000,00 </w:t>
      </w:r>
      <w:proofErr w:type="gramStart"/>
      <w:r w:rsidR="00A04382" w:rsidRPr="00EA59CD">
        <w:rPr>
          <w:rFonts w:ascii="Verdana" w:hAnsi="Verdana"/>
          <w:sz w:val="20"/>
          <w:szCs w:val="20"/>
        </w:rPr>
        <w:t>zł</w:t>
      </w:r>
      <w:proofErr w:type="gramEnd"/>
      <w:r w:rsidR="00A04382" w:rsidRPr="00EA59CD">
        <w:rPr>
          <w:rFonts w:ascii="Verdana" w:hAnsi="Verdana"/>
          <w:sz w:val="20"/>
          <w:szCs w:val="20"/>
        </w:rPr>
        <w:t>;</w:t>
      </w:r>
      <w:r w:rsidRPr="00EA59CD">
        <w:rPr>
          <w:rFonts w:ascii="Verdana" w:hAnsi="Verdana"/>
          <w:sz w:val="20"/>
          <w:szCs w:val="20"/>
        </w:rPr>
        <w:t xml:space="preserve"> </w:t>
      </w:r>
    </w:p>
    <w:p w:rsidR="00FD5D76" w:rsidRPr="00EA59CD" w:rsidRDefault="00486020" w:rsidP="00EA59CD">
      <w:pPr>
        <w:pStyle w:val="NormalnyWeb"/>
        <w:spacing w:before="0" w:beforeAutospacing="0" w:after="0" w:afterAutospacing="0"/>
        <w:ind w:left="284"/>
        <w:jc w:val="both"/>
        <w:rPr>
          <w:rFonts w:ascii="Verdana" w:eastAsiaTheme="minorHAnsi" w:hAnsi="Verdana" w:cs="Arial"/>
          <w:iCs/>
          <w:sz w:val="20"/>
          <w:szCs w:val="20"/>
          <w:lang w:eastAsia="en-US"/>
        </w:rPr>
      </w:pPr>
      <w:r w:rsidRPr="00EA59CD">
        <w:rPr>
          <w:rStyle w:val="Pogrubienie"/>
          <w:rFonts w:ascii="Verdana" w:hAnsi="Verdana"/>
          <w:sz w:val="20"/>
          <w:szCs w:val="20"/>
        </w:rPr>
        <w:t>c)</w:t>
      </w:r>
      <w:r w:rsidRPr="00EA59CD">
        <w:rPr>
          <w:rStyle w:val="Pogrubienie"/>
          <w:rFonts w:ascii="Verdana" w:hAnsi="Verdana"/>
          <w:b w:val="0"/>
          <w:sz w:val="20"/>
          <w:szCs w:val="20"/>
        </w:rPr>
        <w:t xml:space="preserve"> </w:t>
      </w:r>
      <w:r w:rsidR="00FD5D76" w:rsidRPr="00EA59CD">
        <w:rPr>
          <w:rStyle w:val="Pogrubienie"/>
          <w:rFonts w:ascii="Verdana" w:eastAsiaTheme="majorEastAsia" w:hAnsi="Verdana"/>
          <w:b w:val="0"/>
          <w:sz w:val="20"/>
          <w:szCs w:val="20"/>
        </w:rPr>
        <w:t xml:space="preserve">dysponowania odpowiednim potencjałem technicznym oraz osobami zdolnymi </w:t>
      </w:r>
      <w:proofErr w:type="gramStart"/>
      <w:r w:rsidR="00FD5D76" w:rsidRPr="00EA59CD">
        <w:rPr>
          <w:rStyle w:val="Pogrubienie"/>
          <w:rFonts w:ascii="Verdana" w:eastAsiaTheme="majorEastAsia" w:hAnsi="Verdana"/>
          <w:b w:val="0"/>
          <w:sz w:val="20"/>
          <w:szCs w:val="20"/>
        </w:rPr>
        <w:t>do    wykonania</w:t>
      </w:r>
      <w:proofErr w:type="gramEnd"/>
      <w:r w:rsidR="00FD5D76" w:rsidRPr="00EA59CD">
        <w:rPr>
          <w:rStyle w:val="Pogrubienie"/>
          <w:rFonts w:ascii="Verdana" w:eastAsiaTheme="majorEastAsia" w:hAnsi="Verdana"/>
          <w:b w:val="0"/>
          <w:sz w:val="20"/>
          <w:szCs w:val="20"/>
        </w:rPr>
        <w:t xml:space="preserve"> zamówienia: </w:t>
      </w:r>
    </w:p>
    <w:p w:rsidR="00244D81" w:rsidRDefault="004C3F5F" w:rsidP="007E7C6F">
      <w:pPr>
        <w:autoSpaceDE w:val="0"/>
        <w:autoSpaceDN w:val="0"/>
        <w:adjustRightInd w:val="0"/>
        <w:ind w:left="284"/>
        <w:jc w:val="both"/>
        <w:rPr>
          <w:rStyle w:val="Pogrubienie"/>
          <w:rFonts w:ascii="Verdana" w:hAnsi="Verdana"/>
          <w:b w:val="0"/>
          <w:sz w:val="20"/>
          <w:szCs w:val="20"/>
        </w:rPr>
      </w:pPr>
      <w:r w:rsidRPr="00271139">
        <w:rPr>
          <w:rStyle w:val="Pogrubienie"/>
          <w:rFonts w:ascii="Verdana" w:hAnsi="Verdana"/>
          <w:b w:val="0"/>
          <w:sz w:val="20"/>
          <w:szCs w:val="20"/>
        </w:rPr>
        <w:t>Zamawiający uzna, że warunek dysponowania osobami zdolnymi do wykonania zamówienia jest spełniony, jeżeli wykonawca wykaże, że dysponuje</w:t>
      </w:r>
      <w:r w:rsidR="00244D81">
        <w:rPr>
          <w:rStyle w:val="Pogrubienie"/>
          <w:rFonts w:ascii="Verdana" w:hAnsi="Verdana"/>
          <w:b w:val="0"/>
          <w:sz w:val="20"/>
          <w:szCs w:val="20"/>
        </w:rPr>
        <w:t>:</w:t>
      </w:r>
    </w:p>
    <w:p w:rsidR="00EC1F6F" w:rsidRPr="007E4987" w:rsidRDefault="00EF4DAB" w:rsidP="00EF4DAB">
      <w:pPr>
        <w:ind w:left="284"/>
        <w:jc w:val="both"/>
        <w:rPr>
          <w:rFonts w:ascii="Verdana" w:eastAsia="Times New Roman" w:hAnsi="Verdana" w:cs="Arial"/>
          <w:sz w:val="20"/>
          <w:szCs w:val="20"/>
        </w:rPr>
      </w:pPr>
      <w:r w:rsidRPr="00EF4DAB">
        <w:rPr>
          <w:rStyle w:val="Pogrubienie"/>
          <w:rFonts w:ascii="Verdana" w:hAnsi="Verdana"/>
          <w:sz w:val="20"/>
          <w:szCs w:val="20"/>
        </w:rPr>
        <w:t>c</w:t>
      </w:r>
      <w:proofErr w:type="gramStart"/>
      <w:r w:rsidRPr="00EF4DAB">
        <w:rPr>
          <w:rStyle w:val="Pogrubienie"/>
          <w:rFonts w:ascii="Verdana" w:hAnsi="Verdana"/>
          <w:sz w:val="20"/>
          <w:szCs w:val="20"/>
        </w:rPr>
        <w:t>)1)</w:t>
      </w:r>
      <w:r w:rsidR="00EC1F6F" w:rsidRPr="00EF4DAB">
        <w:rPr>
          <w:rStyle w:val="Pogrubienie"/>
          <w:rFonts w:ascii="Verdana" w:hAnsi="Verdana"/>
          <w:b w:val="0"/>
          <w:sz w:val="20"/>
          <w:szCs w:val="20"/>
        </w:rPr>
        <w:t xml:space="preserve"> </w:t>
      </w:r>
      <w:r w:rsidRPr="007E4987">
        <w:rPr>
          <w:rStyle w:val="Pogrubienie"/>
          <w:rFonts w:ascii="Verdana" w:hAnsi="Verdana"/>
          <w:b w:val="0"/>
          <w:sz w:val="20"/>
          <w:szCs w:val="20"/>
        </w:rPr>
        <w:t>d</w:t>
      </w:r>
      <w:r w:rsidR="00EC1F6F" w:rsidRPr="007E4987">
        <w:rPr>
          <w:rFonts w:ascii="Verdana" w:eastAsia="Times New Roman" w:hAnsi="Verdana" w:cs="Arial"/>
          <w:sz w:val="20"/>
          <w:szCs w:val="20"/>
        </w:rPr>
        <w:t>o</w:t>
      </w:r>
      <w:proofErr w:type="gramEnd"/>
      <w:r w:rsidR="00EC1F6F" w:rsidRPr="007E4987">
        <w:rPr>
          <w:rFonts w:ascii="Verdana" w:eastAsia="Times New Roman" w:hAnsi="Verdana" w:cs="Arial"/>
          <w:sz w:val="20"/>
          <w:szCs w:val="20"/>
        </w:rPr>
        <w:t xml:space="preserve"> części projektowej Wykonawca wykaże, że dysponuje osobami, które posiadają następujące uprawnienia do projektowania w specjalnościach:</w:t>
      </w:r>
    </w:p>
    <w:p w:rsidR="00EC1F6F" w:rsidRPr="007E4987" w:rsidRDefault="00EC1F6F" w:rsidP="00EF4DAB">
      <w:pPr>
        <w:widowControl/>
        <w:suppressAutoHyphens w:val="0"/>
        <w:ind w:left="284"/>
        <w:jc w:val="both"/>
        <w:rPr>
          <w:rFonts w:ascii="Verdana" w:eastAsia="Times New Roman" w:hAnsi="Verdana" w:cs="Arial"/>
          <w:sz w:val="20"/>
          <w:szCs w:val="20"/>
        </w:rPr>
      </w:pPr>
      <w:r w:rsidRPr="007E4987">
        <w:rPr>
          <w:rFonts w:ascii="Verdana" w:eastAsia="Times New Roman" w:hAnsi="Verdana" w:cs="Arial"/>
          <w:sz w:val="20"/>
          <w:szCs w:val="20"/>
        </w:rPr>
        <w:t>- 1 osoba z uprawnieniami budowlanymi w specjalności architektonicznej;</w:t>
      </w:r>
    </w:p>
    <w:p w:rsidR="00EC1F6F" w:rsidRPr="007E4987" w:rsidRDefault="00EC1F6F" w:rsidP="00EF4DAB">
      <w:pPr>
        <w:widowControl/>
        <w:suppressAutoHyphens w:val="0"/>
        <w:ind w:left="284"/>
        <w:jc w:val="both"/>
        <w:rPr>
          <w:rFonts w:ascii="Verdana" w:eastAsia="Times New Roman" w:hAnsi="Verdana" w:cs="Arial"/>
          <w:sz w:val="20"/>
          <w:szCs w:val="20"/>
        </w:rPr>
      </w:pPr>
      <w:r w:rsidRPr="007E4987">
        <w:rPr>
          <w:rFonts w:ascii="Verdana" w:eastAsia="Times New Roman" w:hAnsi="Verdana" w:cs="Arial"/>
          <w:sz w:val="20"/>
          <w:szCs w:val="20"/>
        </w:rPr>
        <w:t xml:space="preserve">- 1 osoba z uprawnieniami budowlanymi bez ograniczeń w specjalności konstrukcyjno-budowlanej; </w:t>
      </w:r>
    </w:p>
    <w:p w:rsidR="00EC1F6F" w:rsidRPr="007E4987" w:rsidRDefault="00EC1F6F" w:rsidP="00EF4DAB">
      <w:pPr>
        <w:widowControl/>
        <w:suppressAutoHyphens w:val="0"/>
        <w:ind w:left="284"/>
        <w:jc w:val="both"/>
        <w:rPr>
          <w:rFonts w:ascii="Verdana" w:eastAsia="Times New Roman" w:hAnsi="Verdana" w:cs="Arial"/>
          <w:sz w:val="20"/>
          <w:szCs w:val="20"/>
        </w:rPr>
      </w:pPr>
      <w:r w:rsidRPr="007E4987">
        <w:rPr>
          <w:rFonts w:ascii="Verdana" w:eastAsia="Times New Roman" w:hAnsi="Verdana" w:cs="Arial"/>
          <w:sz w:val="20"/>
          <w:szCs w:val="20"/>
        </w:rPr>
        <w:lastRenderedPageBreak/>
        <w:t xml:space="preserve">- 1 osoba z uprawnieniami budowlanymi bez ograniczeń w specjalności instalacyjnej </w:t>
      </w:r>
      <w:r w:rsidR="007E4987" w:rsidRPr="007E4987">
        <w:rPr>
          <w:rFonts w:ascii="Verdana" w:eastAsia="Times New Roman" w:hAnsi="Verdana" w:cs="Arial"/>
          <w:sz w:val="20"/>
          <w:szCs w:val="20"/>
        </w:rPr>
        <w:t>w </w:t>
      </w:r>
      <w:r w:rsidRPr="007E4987">
        <w:rPr>
          <w:rFonts w:ascii="Verdana" w:eastAsia="Times New Roman" w:hAnsi="Verdana" w:cs="Arial"/>
          <w:sz w:val="20"/>
          <w:szCs w:val="20"/>
        </w:rPr>
        <w:t>zakresie sieci, instalacji i urządzeń wodociągowych</w:t>
      </w:r>
      <w:r w:rsidR="00273769" w:rsidRPr="007E4987">
        <w:rPr>
          <w:rFonts w:ascii="Verdana" w:eastAsia="Times New Roman" w:hAnsi="Verdana" w:cs="Arial"/>
          <w:sz w:val="20"/>
          <w:szCs w:val="20"/>
        </w:rPr>
        <w:t xml:space="preserve"> </w:t>
      </w:r>
      <w:r w:rsidR="007E4987" w:rsidRPr="007E4987">
        <w:rPr>
          <w:rFonts w:ascii="Verdana" w:eastAsia="Times New Roman" w:hAnsi="Verdana" w:cs="Arial"/>
          <w:sz w:val="20"/>
          <w:szCs w:val="20"/>
        </w:rPr>
        <w:t xml:space="preserve">i </w:t>
      </w:r>
      <w:r w:rsidRPr="007E4987">
        <w:rPr>
          <w:rFonts w:ascii="Verdana" w:eastAsia="Times New Roman" w:hAnsi="Verdana" w:cs="Arial"/>
          <w:sz w:val="20"/>
          <w:szCs w:val="20"/>
        </w:rPr>
        <w:t xml:space="preserve">kanalizacyjnych; </w:t>
      </w:r>
    </w:p>
    <w:p w:rsidR="00EC1F6F" w:rsidRPr="007E4987" w:rsidRDefault="00EC1F6F" w:rsidP="00EF4DAB">
      <w:pPr>
        <w:widowControl/>
        <w:suppressAutoHyphens w:val="0"/>
        <w:ind w:left="284"/>
        <w:jc w:val="both"/>
        <w:rPr>
          <w:rFonts w:ascii="Verdana" w:eastAsia="Times New Roman" w:hAnsi="Verdana" w:cs="Arial"/>
          <w:sz w:val="20"/>
          <w:szCs w:val="20"/>
        </w:rPr>
      </w:pPr>
      <w:r w:rsidRPr="007E4987">
        <w:rPr>
          <w:rFonts w:ascii="Verdana" w:eastAsia="Times New Roman" w:hAnsi="Verdana" w:cs="Arial"/>
          <w:sz w:val="20"/>
          <w:szCs w:val="20"/>
        </w:rPr>
        <w:t>- 1 osoba z uprawnieniami budowlanymi bez ograniczeń w specjalności</w:t>
      </w:r>
      <w:r w:rsidR="007E4987" w:rsidRPr="007E4987">
        <w:rPr>
          <w:rFonts w:ascii="Verdana" w:eastAsia="Times New Roman" w:hAnsi="Verdana" w:cs="Arial"/>
          <w:sz w:val="20"/>
          <w:szCs w:val="20"/>
        </w:rPr>
        <w:t xml:space="preserve"> </w:t>
      </w:r>
      <w:r w:rsidRPr="007E4987">
        <w:rPr>
          <w:rFonts w:ascii="Verdana" w:eastAsia="Times New Roman" w:hAnsi="Verdana" w:cs="Arial"/>
          <w:sz w:val="20"/>
          <w:szCs w:val="20"/>
        </w:rPr>
        <w:t>instalacyjnej w zakresie sieci, instalacji i urządzeń elektrycznych</w:t>
      </w:r>
      <w:r w:rsidR="007E4987" w:rsidRPr="007E4987">
        <w:rPr>
          <w:rFonts w:ascii="Verdana" w:eastAsia="Times New Roman" w:hAnsi="Verdana" w:cs="Arial"/>
          <w:sz w:val="20"/>
          <w:szCs w:val="20"/>
        </w:rPr>
        <w:t xml:space="preserve"> </w:t>
      </w:r>
      <w:r w:rsidRPr="007E4987">
        <w:rPr>
          <w:rFonts w:ascii="Verdana" w:eastAsia="Times New Roman" w:hAnsi="Verdana" w:cs="Arial"/>
          <w:sz w:val="20"/>
          <w:szCs w:val="20"/>
        </w:rPr>
        <w:t xml:space="preserve">i elektroenergetycznych; </w:t>
      </w:r>
    </w:p>
    <w:p w:rsidR="00EC1F6F" w:rsidRPr="007E4987" w:rsidRDefault="00EC1F6F" w:rsidP="00EF4DAB">
      <w:pPr>
        <w:widowControl/>
        <w:suppressAutoHyphens w:val="0"/>
        <w:ind w:left="284"/>
        <w:jc w:val="both"/>
        <w:rPr>
          <w:rFonts w:ascii="Verdana" w:eastAsia="Times New Roman" w:hAnsi="Verdana" w:cs="Arial"/>
          <w:sz w:val="20"/>
          <w:szCs w:val="20"/>
        </w:rPr>
      </w:pPr>
      <w:r w:rsidRPr="007E4987">
        <w:rPr>
          <w:rFonts w:ascii="Verdana" w:eastAsia="Times New Roman" w:hAnsi="Verdana" w:cs="Arial"/>
          <w:sz w:val="20"/>
          <w:szCs w:val="20"/>
        </w:rPr>
        <w:t xml:space="preserve">- 1 osoba z uprawnieniami budowlanymi w specjalności telekomunikacyjnej </w:t>
      </w:r>
      <w:r w:rsidR="00EF4DAB" w:rsidRPr="007E4987">
        <w:rPr>
          <w:rFonts w:ascii="Verdana" w:eastAsia="Times New Roman" w:hAnsi="Verdana" w:cs="Arial"/>
          <w:sz w:val="20"/>
          <w:szCs w:val="20"/>
        </w:rPr>
        <w:t xml:space="preserve">w zakresie </w:t>
      </w:r>
      <w:r w:rsidRPr="007E4987">
        <w:rPr>
          <w:rFonts w:ascii="Verdana" w:eastAsia="Times New Roman" w:hAnsi="Verdana" w:cs="Arial"/>
          <w:sz w:val="20"/>
          <w:szCs w:val="20"/>
        </w:rPr>
        <w:t xml:space="preserve">telekomunikacji przewodowej wraz z infrastrukturą telekomunikacyjną; </w:t>
      </w:r>
    </w:p>
    <w:p w:rsidR="00EF4DAB" w:rsidRPr="007E4987" w:rsidRDefault="00EF4DAB" w:rsidP="007E4987">
      <w:pPr>
        <w:ind w:left="284"/>
        <w:jc w:val="both"/>
        <w:rPr>
          <w:rFonts w:ascii="Verdana" w:eastAsia="Times New Roman" w:hAnsi="Verdana" w:cs="Arial"/>
          <w:sz w:val="20"/>
          <w:szCs w:val="20"/>
        </w:rPr>
      </w:pPr>
      <w:r w:rsidRPr="007E4987">
        <w:rPr>
          <w:rStyle w:val="Pogrubienie"/>
          <w:rFonts w:ascii="Verdana" w:hAnsi="Verdana"/>
          <w:sz w:val="20"/>
          <w:szCs w:val="20"/>
        </w:rPr>
        <w:t>c</w:t>
      </w:r>
      <w:proofErr w:type="gramStart"/>
      <w:r w:rsidRPr="007E4987">
        <w:rPr>
          <w:rStyle w:val="Pogrubienie"/>
          <w:rFonts w:ascii="Verdana" w:hAnsi="Verdana"/>
          <w:sz w:val="20"/>
          <w:szCs w:val="20"/>
        </w:rPr>
        <w:t>)2)</w:t>
      </w:r>
      <w:r w:rsidRPr="007E4987">
        <w:rPr>
          <w:rFonts w:ascii="Verdana" w:hAnsi="Verdana" w:cs="Arial"/>
          <w:sz w:val="20"/>
          <w:szCs w:val="20"/>
        </w:rPr>
        <w:t xml:space="preserve"> </w:t>
      </w:r>
      <w:r w:rsidRPr="007E4987">
        <w:rPr>
          <w:rFonts w:ascii="Verdana" w:eastAsia="Times New Roman" w:hAnsi="Verdana" w:cs="Arial"/>
          <w:sz w:val="20"/>
          <w:szCs w:val="20"/>
        </w:rPr>
        <w:t>do</w:t>
      </w:r>
      <w:proofErr w:type="gramEnd"/>
      <w:r w:rsidRPr="007E4987">
        <w:rPr>
          <w:rFonts w:ascii="Verdana" w:eastAsia="Times New Roman" w:hAnsi="Verdana" w:cs="Arial"/>
          <w:sz w:val="20"/>
          <w:szCs w:val="20"/>
        </w:rPr>
        <w:t xml:space="preserve"> części realizacyjnej Wykonawca wykaże, że dysponuje osobami które posiadają następujące uprawnienia do kierowania robotami </w:t>
      </w:r>
      <w:r w:rsidR="007E4987" w:rsidRPr="007E4987">
        <w:rPr>
          <w:rFonts w:ascii="Verdana" w:eastAsia="Times New Roman" w:hAnsi="Verdana" w:cs="Arial"/>
          <w:sz w:val="20"/>
          <w:szCs w:val="20"/>
        </w:rPr>
        <w:t>w</w:t>
      </w:r>
      <w:r w:rsidRPr="007E4987">
        <w:rPr>
          <w:rFonts w:ascii="Verdana" w:eastAsia="Times New Roman" w:hAnsi="Verdana" w:cs="Arial"/>
          <w:sz w:val="20"/>
          <w:szCs w:val="20"/>
        </w:rPr>
        <w:t xml:space="preserve"> specjalnościach: </w:t>
      </w:r>
    </w:p>
    <w:p w:rsidR="00EF4DAB" w:rsidRPr="007E4987" w:rsidRDefault="00EF4DAB" w:rsidP="00EF4DAB">
      <w:pPr>
        <w:widowControl/>
        <w:suppressAutoHyphens w:val="0"/>
        <w:ind w:left="284"/>
        <w:jc w:val="both"/>
        <w:rPr>
          <w:rFonts w:ascii="Verdana" w:eastAsia="Times New Roman" w:hAnsi="Verdana" w:cs="Arial"/>
          <w:sz w:val="20"/>
          <w:szCs w:val="20"/>
        </w:rPr>
      </w:pPr>
      <w:r w:rsidRPr="007E4987">
        <w:rPr>
          <w:rFonts w:ascii="Verdana" w:eastAsia="Times New Roman" w:hAnsi="Verdana" w:cs="Arial"/>
          <w:sz w:val="20"/>
          <w:szCs w:val="20"/>
        </w:rPr>
        <w:t xml:space="preserve">- 1 osoby z uprawnieniami budowlanymi bez ograniczeń w specjalności konstrukcyjno-budowlanej; </w:t>
      </w:r>
    </w:p>
    <w:p w:rsidR="00EF4DAB" w:rsidRPr="007E4987" w:rsidRDefault="00EF4DAB" w:rsidP="00EF4DAB">
      <w:pPr>
        <w:widowControl/>
        <w:suppressAutoHyphens w:val="0"/>
        <w:ind w:left="284"/>
        <w:jc w:val="both"/>
        <w:rPr>
          <w:rFonts w:ascii="Verdana" w:eastAsia="Times New Roman" w:hAnsi="Verdana" w:cs="Arial"/>
          <w:sz w:val="20"/>
          <w:szCs w:val="20"/>
        </w:rPr>
      </w:pPr>
      <w:r w:rsidRPr="007E4987">
        <w:rPr>
          <w:rFonts w:ascii="Verdana" w:eastAsia="Times New Roman" w:hAnsi="Verdana" w:cs="Arial"/>
          <w:sz w:val="20"/>
          <w:szCs w:val="20"/>
        </w:rPr>
        <w:t xml:space="preserve">- 1 osoba z uprawnieniami budowlanymi bez ograniczeń w specjalności instalacyjnej w zakresie sieci, instalacji i urządzeń wodociągowych i kanalizacyjnych; </w:t>
      </w:r>
    </w:p>
    <w:p w:rsidR="00EF4DAB" w:rsidRPr="007E4987" w:rsidRDefault="00EF4DAB" w:rsidP="00EF4DAB">
      <w:pPr>
        <w:widowControl/>
        <w:suppressAutoHyphens w:val="0"/>
        <w:ind w:left="284"/>
        <w:jc w:val="both"/>
        <w:rPr>
          <w:rFonts w:ascii="Verdana" w:eastAsia="Times New Roman" w:hAnsi="Verdana" w:cs="Arial"/>
          <w:sz w:val="20"/>
          <w:szCs w:val="20"/>
        </w:rPr>
      </w:pPr>
      <w:r w:rsidRPr="007E4987">
        <w:rPr>
          <w:rFonts w:ascii="Verdana" w:eastAsia="Times New Roman" w:hAnsi="Verdana" w:cs="Arial"/>
          <w:sz w:val="20"/>
          <w:szCs w:val="20"/>
        </w:rPr>
        <w:t xml:space="preserve">- 1 osoby z uprawnieniami budowlanymi bez ograniczeń w specjalności </w:t>
      </w:r>
      <w:proofErr w:type="gramStart"/>
      <w:r w:rsidRPr="007E4987">
        <w:rPr>
          <w:rFonts w:ascii="Verdana" w:eastAsia="Times New Roman" w:hAnsi="Verdana" w:cs="Arial"/>
          <w:sz w:val="20"/>
          <w:szCs w:val="20"/>
        </w:rPr>
        <w:t xml:space="preserve">instalacyjnej </w:t>
      </w:r>
      <w:r w:rsidR="00273769" w:rsidRPr="007E4987">
        <w:rPr>
          <w:rFonts w:ascii="Verdana" w:eastAsia="Times New Roman" w:hAnsi="Verdana" w:cs="Arial"/>
          <w:sz w:val="20"/>
          <w:szCs w:val="20"/>
        </w:rPr>
        <w:t xml:space="preserve">      </w:t>
      </w:r>
      <w:r w:rsidRPr="007E4987">
        <w:rPr>
          <w:rFonts w:ascii="Verdana" w:eastAsia="Times New Roman" w:hAnsi="Verdana" w:cs="Arial"/>
          <w:sz w:val="20"/>
          <w:szCs w:val="20"/>
        </w:rPr>
        <w:t>w</w:t>
      </w:r>
      <w:proofErr w:type="gramEnd"/>
      <w:r w:rsidRPr="007E4987">
        <w:rPr>
          <w:rFonts w:ascii="Verdana" w:eastAsia="Times New Roman" w:hAnsi="Verdana" w:cs="Arial"/>
          <w:sz w:val="20"/>
          <w:szCs w:val="20"/>
        </w:rPr>
        <w:t xml:space="preserve"> zakresie sieci, instalacji i urządzeń elektrycznych i elektroenergetycznych; </w:t>
      </w:r>
    </w:p>
    <w:p w:rsidR="00EF4DAB" w:rsidRPr="007E4987" w:rsidRDefault="00EF4DAB" w:rsidP="00EF4DAB">
      <w:pPr>
        <w:widowControl/>
        <w:suppressAutoHyphens w:val="0"/>
        <w:ind w:left="284"/>
        <w:jc w:val="both"/>
        <w:rPr>
          <w:rFonts w:ascii="Verdana" w:hAnsi="Verdana"/>
          <w:sz w:val="20"/>
          <w:szCs w:val="20"/>
        </w:rPr>
      </w:pPr>
      <w:r w:rsidRPr="007E4987">
        <w:rPr>
          <w:rFonts w:ascii="Verdana" w:eastAsia="Times New Roman" w:hAnsi="Verdana" w:cs="Arial"/>
          <w:sz w:val="20"/>
          <w:szCs w:val="20"/>
        </w:rPr>
        <w:t xml:space="preserve">- 1 osoba z uprawnieniami budowlanymi w specjalności telekomunikacyjnej w zakresie telekomunikacji przewodowej wraz z infrastrukturą </w:t>
      </w:r>
      <w:r w:rsidRPr="007E4987">
        <w:rPr>
          <w:rFonts w:ascii="Verdana" w:hAnsi="Verdana"/>
          <w:sz w:val="20"/>
          <w:szCs w:val="20"/>
        </w:rPr>
        <w:t>telekomunikacyjną</w:t>
      </w:r>
      <w:r w:rsidR="007E4987">
        <w:rPr>
          <w:rFonts w:ascii="Verdana" w:hAnsi="Verdana"/>
          <w:sz w:val="20"/>
          <w:szCs w:val="20"/>
        </w:rPr>
        <w:t>.</w:t>
      </w:r>
    </w:p>
    <w:p w:rsidR="00EF4DAB" w:rsidRPr="00EF4DAB" w:rsidRDefault="00EF4DAB" w:rsidP="00EF4DAB">
      <w:pPr>
        <w:widowControl/>
        <w:suppressAutoHyphens w:val="0"/>
        <w:ind w:left="284"/>
        <w:jc w:val="both"/>
        <w:rPr>
          <w:rFonts w:ascii="Arial" w:eastAsia="Times New Roman" w:hAnsi="Arial" w:cs="Arial"/>
          <w:sz w:val="21"/>
          <w:szCs w:val="21"/>
        </w:rPr>
      </w:pPr>
      <w:r w:rsidRPr="007E4987">
        <w:rPr>
          <w:rFonts w:ascii="Arial" w:eastAsia="Times New Roman" w:hAnsi="Arial" w:cs="Arial"/>
          <w:sz w:val="21"/>
          <w:szCs w:val="21"/>
        </w:rPr>
        <w:t>Nie można wykazywać tych samych osób do części projektowej i wykonawczej.</w:t>
      </w:r>
    </w:p>
    <w:p w:rsidR="007E7C6F" w:rsidRDefault="007E4987" w:rsidP="007E7C6F">
      <w:pPr>
        <w:autoSpaceDE w:val="0"/>
        <w:autoSpaceDN w:val="0"/>
        <w:adjustRightInd w:val="0"/>
        <w:ind w:left="284"/>
        <w:jc w:val="both"/>
        <w:rPr>
          <w:rFonts w:ascii="Verdana" w:eastAsia="TimesNewRomanPSMT" w:hAnsi="Verdana"/>
          <w:sz w:val="20"/>
          <w:szCs w:val="20"/>
          <w:highlight w:val="yellow"/>
        </w:rPr>
      </w:pPr>
      <w:r>
        <w:rPr>
          <w:rFonts w:ascii="Verdana" w:eastAsia="TimesNewRomanPSMT" w:hAnsi="Verdana"/>
          <w:sz w:val="20"/>
          <w:szCs w:val="20"/>
        </w:rPr>
        <w:t>Jedna z w</w:t>
      </w:r>
      <w:r w:rsidR="004C3F5F" w:rsidRPr="00271139">
        <w:rPr>
          <w:rFonts w:ascii="Verdana" w:eastAsia="TimesNewRomanPSMT" w:hAnsi="Verdana"/>
          <w:sz w:val="20"/>
          <w:szCs w:val="20"/>
        </w:rPr>
        <w:t>yżej wymienion</w:t>
      </w:r>
      <w:r>
        <w:rPr>
          <w:rFonts w:ascii="Verdana" w:eastAsia="TimesNewRomanPSMT" w:hAnsi="Verdana"/>
          <w:sz w:val="20"/>
          <w:szCs w:val="20"/>
        </w:rPr>
        <w:t xml:space="preserve">ych </w:t>
      </w:r>
      <w:r w:rsidR="004C3F5F" w:rsidRPr="00271139">
        <w:rPr>
          <w:rFonts w:ascii="Verdana" w:eastAsia="TimesNewRomanPSMT" w:hAnsi="Verdana"/>
          <w:sz w:val="20"/>
          <w:szCs w:val="20"/>
        </w:rPr>
        <w:t>os</w:t>
      </w:r>
      <w:r>
        <w:rPr>
          <w:rFonts w:ascii="Verdana" w:eastAsia="TimesNewRomanPSMT" w:hAnsi="Verdana"/>
          <w:sz w:val="20"/>
          <w:szCs w:val="20"/>
        </w:rPr>
        <w:t>ób</w:t>
      </w:r>
      <w:r w:rsidR="004C3F5F" w:rsidRPr="00271139">
        <w:rPr>
          <w:rFonts w:ascii="Verdana" w:eastAsia="TimesNewRomanPSMT" w:hAnsi="Verdana"/>
          <w:sz w:val="20"/>
          <w:szCs w:val="20"/>
        </w:rPr>
        <w:t xml:space="preserve"> powinn</w:t>
      </w:r>
      <w:r>
        <w:rPr>
          <w:rFonts w:ascii="Verdana" w:eastAsia="TimesNewRomanPSMT" w:hAnsi="Verdana"/>
          <w:sz w:val="20"/>
          <w:szCs w:val="20"/>
        </w:rPr>
        <w:t>a</w:t>
      </w:r>
      <w:r w:rsidR="004C3F5F" w:rsidRPr="00271139">
        <w:rPr>
          <w:rFonts w:ascii="Verdana" w:eastAsia="TimesNewRomanPSMT" w:hAnsi="Verdana"/>
          <w:sz w:val="20"/>
          <w:szCs w:val="20"/>
        </w:rPr>
        <w:t xml:space="preserve"> legitymować się uprawnieniami do kierowania robotami budowlanymi wymaganymi przepisami ustawy z dnia 7</w:t>
      </w:r>
      <w:r w:rsidR="005644EB">
        <w:rPr>
          <w:rFonts w:ascii="Verdana" w:eastAsia="TimesNewRomanPSMT" w:hAnsi="Verdana"/>
          <w:sz w:val="20"/>
          <w:szCs w:val="20"/>
        </w:rPr>
        <w:t xml:space="preserve"> lipca </w:t>
      </w:r>
      <w:r w:rsidR="004C3F5F" w:rsidRPr="00271139">
        <w:rPr>
          <w:rFonts w:ascii="Verdana" w:eastAsia="TimesNewRomanPSMT" w:hAnsi="Verdana"/>
          <w:sz w:val="20"/>
          <w:szCs w:val="20"/>
        </w:rPr>
        <w:t xml:space="preserve">1994 r. Prawo budowlane </w:t>
      </w:r>
      <w:r w:rsidR="00271139">
        <w:rPr>
          <w:rFonts w:ascii="Verdana" w:eastAsia="TimesNewRomanPSMT" w:hAnsi="Verdana"/>
          <w:sz w:val="20"/>
          <w:szCs w:val="20"/>
        </w:rPr>
        <w:t xml:space="preserve">(Dz. U. </w:t>
      </w:r>
      <w:r w:rsidR="00271139" w:rsidRPr="004900E3">
        <w:rPr>
          <w:rFonts w:ascii="Verdana" w:eastAsia="TimesNewRomanPSMT" w:hAnsi="Verdana"/>
          <w:sz w:val="20"/>
          <w:szCs w:val="20"/>
        </w:rPr>
        <w:t>20</w:t>
      </w:r>
      <w:r w:rsidR="00271139">
        <w:rPr>
          <w:rFonts w:ascii="Verdana" w:eastAsia="TimesNewRomanPSMT" w:hAnsi="Verdana"/>
          <w:sz w:val="20"/>
          <w:szCs w:val="20"/>
        </w:rPr>
        <w:t>1</w:t>
      </w:r>
      <w:r w:rsidR="00EF4DAB">
        <w:rPr>
          <w:rFonts w:ascii="Verdana" w:eastAsia="TimesNewRomanPSMT" w:hAnsi="Verdana"/>
          <w:sz w:val="20"/>
          <w:szCs w:val="20"/>
        </w:rPr>
        <w:t>6</w:t>
      </w:r>
      <w:r w:rsidR="00271139" w:rsidRPr="004900E3">
        <w:rPr>
          <w:rFonts w:ascii="Verdana" w:eastAsia="TimesNewRomanPSMT" w:hAnsi="Verdana"/>
          <w:sz w:val="20"/>
          <w:szCs w:val="20"/>
        </w:rPr>
        <w:t xml:space="preserve"> </w:t>
      </w:r>
      <w:proofErr w:type="gramStart"/>
      <w:r w:rsidR="00271139" w:rsidRPr="004900E3">
        <w:rPr>
          <w:rFonts w:ascii="Verdana" w:eastAsia="TimesNewRomanPSMT" w:hAnsi="Verdana"/>
          <w:sz w:val="20"/>
          <w:szCs w:val="20"/>
        </w:rPr>
        <w:t>r</w:t>
      </w:r>
      <w:proofErr w:type="gramEnd"/>
      <w:r w:rsidR="00271139" w:rsidRPr="004900E3">
        <w:rPr>
          <w:rFonts w:ascii="Verdana" w:eastAsia="TimesNewRomanPSMT" w:hAnsi="Verdana"/>
          <w:sz w:val="20"/>
          <w:szCs w:val="20"/>
        </w:rPr>
        <w:t xml:space="preserve">., poz. </w:t>
      </w:r>
      <w:r w:rsidR="00EF4DAB">
        <w:rPr>
          <w:rFonts w:ascii="Verdana" w:eastAsia="TimesNewRomanPSMT" w:hAnsi="Verdana"/>
          <w:sz w:val="20"/>
          <w:szCs w:val="20"/>
        </w:rPr>
        <w:t>290</w:t>
      </w:r>
      <w:r w:rsidR="00271139" w:rsidRPr="004900E3">
        <w:rPr>
          <w:rFonts w:ascii="Verdana" w:eastAsia="TimesNewRomanPSMT" w:hAnsi="Verdana"/>
          <w:sz w:val="20"/>
          <w:szCs w:val="20"/>
        </w:rPr>
        <w:t xml:space="preserve"> z późn. </w:t>
      </w:r>
      <w:proofErr w:type="gramStart"/>
      <w:r w:rsidR="00271139" w:rsidRPr="004900E3">
        <w:rPr>
          <w:rFonts w:ascii="Verdana" w:eastAsia="TimesNewRomanPSMT" w:hAnsi="Verdana"/>
          <w:sz w:val="20"/>
          <w:szCs w:val="20"/>
        </w:rPr>
        <w:t>zm</w:t>
      </w:r>
      <w:proofErr w:type="gramEnd"/>
      <w:r w:rsidR="00271139" w:rsidRPr="004900E3">
        <w:rPr>
          <w:rFonts w:ascii="Verdana" w:eastAsia="TimesNewRomanPSMT" w:hAnsi="Verdana"/>
          <w:sz w:val="20"/>
          <w:szCs w:val="20"/>
        </w:rPr>
        <w:t xml:space="preserve">.) </w:t>
      </w:r>
      <w:r w:rsidR="004C3F5F" w:rsidRPr="00271139">
        <w:rPr>
          <w:rFonts w:ascii="Verdana" w:eastAsia="TimesNewRomanPSMT" w:hAnsi="Verdana"/>
          <w:sz w:val="20"/>
          <w:szCs w:val="20"/>
        </w:rPr>
        <w:t xml:space="preserve">oraz przepisami rozporządzenia Ministra </w:t>
      </w:r>
      <w:r w:rsidR="005644EB">
        <w:rPr>
          <w:rFonts w:ascii="Verdana" w:eastAsia="TimesNewRomanPSMT" w:hAnsi="Verdana"/>
          <w:sz w:val="20"/>
          <w:szCs w:val="20"/>
        </w:rPr>
        <w:t>Infrastruktury i Rozwoju</w:t>
      </w:r>
      <w:r w:rsidR="004C3F5F" w:rsidRPr="00271139">
        <w:rPr>
          <w:rFonts w:ascii="Verdana" w:eastAsia="TimesNewRomanPSMT" w:hAnsi="Verdana"/>
          <w:sz w:val="20"/>
          <w:szCs w:val="20"/>
        </w:rPr>
        <w:t xml:space="preserve"> z dnia </w:t>
      </w:r>
      <w:r w:rsidR="005644EB">
        <w:rPr>
          <w:rFonts w:ascii="Verdana" w:eastAsia="TimesNewRomanPSMT" w:hAnsi="Verdana"/>
          <w:sz w:val="20"/>
          <w:szCs w:val="20"/>
        </w:rPr>
        <w:t xml:space="preserve">11 września </w:t>
      </w:r>
      <w:r w:rsidR="004C3F5F" w:rsidRPr="00271139">
        <w:rPr>
          <w:rFonts w:ascii="Verdana" w:eastAsia="TimesNewRomanPSMT" w:hAnsi="Verdana"/>
          <w:sz w:val="20"/>
          <w:szCs w:val="20"/>
        </w:rPr>
        <w:t>20</w:t>
      </w:r>
      <w:r w:rsidR="005644EB">
        <w:rPr>
          <w:rFonts w:ascii="Verdana" w:eastAsia="TimesNewRomanPSMT" w:hAnsi="Verdana"/>
          <w:sz w:val="20"/>
          <w:szCs w:val="20"/>
        </w:rPr>
        <w:t>14</w:t>
      </w:r>
      <w:r w:rsidR="004C3F5F" w:rsidRPr="00271139">
        <w:rPr>
          <w:rFonts w:ascii="Verdana" w:eastAsia="TimesNewRomanPSMT" w:hAnsi="Verdana"/>
          <w:sz w:val="20"/>
          <w:szCs w:val="20"/>
        </w:rPr>
        <w:t xml:space="preserve"> r. w sprawie samodzielnych funkcji techni</w:t>
      </w:r>
      <w:r w:rsidR="005644EB">
        <w:rPr>
          <w:rFonts w:ascii="Verdana" w:eastAsia="TimesNewRomanPSMT" w:hAnsi="Verdana"/>
          <w:sz w:val="20"/>
          <w:szCs w:val="20"/>
        </w:rPr>
        <w:t>cznych w budownictwie (</w:t>
      </w:r>
      <w:r w:rsidR="005644EB" w:rsidRPr="005644EB">
        <w:rPr>
          <w:rFonts w:ascii="Verdana" w:hAnsi="Verdana"/>
          <w:bCs/>
          <w:sz w:val="20"/>
        </w:rPr>
        <w:t>Dz.U.2014.1278</w:t>
      </w:r>
      <w:r w:rsidR="00271139" w:rsidRPr="00271139">
        <w:rPr>
          <w:rFonts w:ascii="Verdana" w:eastAsia="TimesNewRomanPSMT" w:hAnsi="Verdana"/>
          <w:sz w:val="20"/>
          <w:szCs w:val="20"/>
        </w:rPr>
        <w:t>)</w:t>
      </w:r>
      <w:r w:rsidR="00271139">
        <w:rPr>
          <w:rFonts w:ascii="Verdana" w:eastAsia="TimesNewRomanPSMT" w:hAnsi="Verdana"/>
          <w:sz w:val="20"/>
          <w:szCs w:val="20"/>
        </w:rPr>
        <w:t>.</w:t>
      </w:r>
      <w:r w:rsidR="00271139" w:rsidRPr="00271139">
        <w:rPr>
          <w:rFonts w:ascii="Verdana" w:eastAsia="TimesNewRomanPSMT" w:hAnsi="Verdana"/>
          <w:sz w:val="20"/>
          <w:szCs w:val="20"/>
        </w:rPr>
        <w:t xml:space="preserve"> </w:t>
      </w:r>
    </w:p>
    <w:p w:rsidR="007E7C6F" w:rsidRPr="00EA59CD" w:rsidRDefault="007E7C6F" w:rsidP="007E7C6F">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w:t>
      </w:r>
      <w:r>
        <w:rPr>
          <w:rStyle w:val="Pogrubienie"/>
          <w:rFonts w:ascii="Verdana" w:hAnsi="Verdana"/>
          <w:b w:val="0"/>
          <w:sz w:val="20"/>
          <w:szCs w:val="20"/>
        </w:rPr>
        <w:t xml:space="preserve">dysponowania odpowiednim potencjałem </w:t>
      </w:r>
      <w:proofErr w:type="gramStart"/>
      <w:r>
        <w:rPr>
          <w:rStyle w:val="Pogrubienie"/>
          <w:rFonts w:ascii="Verdana" w:hAnsi="Verdana"/>
          <w:b w:val="0"/>
          <w:sz w:val="20"/>
          <w:szCs w:val="20"/>
        </w:rPr>
        <w:t xml:space="preserve">technicznym </w:t>
      </w:r>
      <w:r w:rsidRPr="00EA59CD">
        <w:rPr>
          <w:rStyle w:val="Pogrubienie"/>
          <w:rFonts w:ascii="Verdana" w:hAnsi="Verdana"/>
          <w:b w:val="0"/>
          <w:sz w:val="20"/>
          <w:szCs w:val="20"/>
        </w:rPr>
        <w:t xml:space="preserve"> zamawiający</w:t>
      </w:r>
      <w:proofErr w:type="gramEnd"/>
      <w:r w:rsidRPr="00EA59CD">
        <w:rPr>
          <w:rStyle w:val="Pogrubienie"/>
          <w:rFonts w:ascii="Verdana" w:hAnsi="Verdana"/>
          <w:b w:val="0"/>
          <w:sz w:val="20"/>
          <w:szCs w:val="20"/>
        </w:rPr>
        <w:t xml:space="preserve"> informuje, że wykonawca składa oświadczenie o spełnianiu warunku zgodnie z załącznikiem nr 2 do SIWZ.</w:t>
      </w: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t>d</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sytuacji ekonomicznej i finansowej:</w:t>
      </w:r>
    </w:p>
    <w:p w:rsidR="007E7586" w:rsidRPr="007E7586" w:rsidRDefault="007E7586" w:rsidP="00EA59CD">
      <w:pPr>
        <w:pStyle w:val="NormalnyWeb"/>
        <w:spacing w:before="0" w:beforeAutospacing="0" w:after="0" w:afterAutospacing="0"/>
        <w:ind w:left="284"/>
        <w:jc w:val="both"/>
        <w:rPr>
          <w:rStyle w:val="Pogrubienie"/>
          <w:rFonts w:ascii="Verdana" w:hAnsi="Verdana"/>
          <w:b w:val="0"/>
          <w:sz w:val="20"/>
          <w:szCs w:val="20"/>
        </w:rPr>
      </w:pPr>
      <w:r w:rsidRPr="005163AF">
        <w:rPr>
          <w:rStyle w:val="Pogrubienie"/>
          <w:rFonts w:ascii="Verdana" w:eastAsia="Lucida Sans Unicode" w:hAnsi="Verdana"/>
          <w:b w:val="0"/>
          <w:sz w:val="20"/>
          <w:szCs w:val="20"/>
        </w:rPr>
        <w:t>Zamawiający uzna, że warunek dotyczący sytuacji ekonomicznej i finansowej jest spełniony</w:t>
      </w:r>
      <w:r w:rsidRPr="00EA59CD">
        <w:rPr>
          <w:rStyle w:val="Pogrubienie"/>
          <w:rFonts w:ascii="Verdana" w:hAnsi="Verdana"/>
          <w:b w:val="0"/>
          <w:sz w:val="20"/>
          <w:szCs w:val="20"/>
        </w:rPr>
        <w:t xml:space="preserve">, jeżeli wykonawca wykaże, że </w:t>
      </w:r>
      <w:r w:rsidRPr="007E7586">
        <w:rPr>
          <w:rFonts w:ascii="Verdana" w:hAnsi="Verdana"/>
          <w:sz w:val="20"/>
          <w:szCs w:val="20"/>
        </w:rPr>
        <w:t xml:space="preserve">jest ubezpieczony od odpowiedzialności cywilnej w zakresie prowadzonej działalności na sumę ubezpieczenia nie mniejszą niż </w:t>
      </w:r>
      <w:r>
        <w:rPr>
          <w:rFonts w:ascii="Verdana" w:hAnsi="Verdana"/>
          <w:sz w:val="20"/>
          <w:szCs w:val="20"/>
        </w:rPr>
        <w:t>1</w:t>
      </w:r>
      <w:r w:rsidRPr="007E7586">
        <w:rPr>
          <w:rFonts w:ascii="Verdana" w:hAnsi="Verdana"/>
          <w:sz w:val="20"/>
          <w:szCs w:val="20"/>
        </w:rPr>
        <w:t xml:space="preserve">.500.000 </w:t>
      </w:r>
      <w:proofErr w:type="gramStart"/>
      <w:r w:rsidRPr="007E7586">
        <w:rPr>
          <w:rFonts w:ascii="Verdana" w:hAnsi="Verdana"/>
          <w:sz w:val="20"/>
          <w:szCs w:val="20"/>
        </w:rPr>
        <w:t>zł</w:t>
      </w:r>
      <w:proofErr w:type="gramEnd"/>
      <w:r w:rsidRPr="007E7586">
        <w:rPr>
          <w:rFonts w:ascii="Verdana" w:hAnsi="Verdana"/>
          <w:sz w:val="20"/>
          <w:szCs w:val="20"/>
        </w:rPr>
        <w:t xml:space="preserve"> (słownie: </w:t>
      </w:r>
      <w:r>
        <w:rPr>
          <w:rFonts w:ascii="Verdana" w:hAnsi="Verdana"/>
          <w:sz w:val="20"/>
          <w:szCs w:val="20"/>
        </w:rPr>
        <w:t xml:space="preserve">jeden </w:t>
      </w:r>
      <w:r w:rsidRPr="007E7586">
        <w:rPr>
          <w:rFonts w:ascii="Verdana" w:hAnsi="Verdana"/>
          <w:sz w:val="20"/>
          <w:szCs w:val="20"/>
        </w:rPr>
        <w:t>milion pięćset tysięcy złotych).</w:t>
      </w: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EA59CD">
        <w:rPr>
          <w:rFonts w:ascii="Verdana" w:eastAsia="Arial" w:hAnsi="Verdana" w:cs="Arial"/>
          <w:sz w:val="20"/>
          <w:szCs w:val="20"/>
        </w:rPr>
        <w:t xml:space="preserve">Wypełniony </w:t>
      </w:r>
      <w:proofErr w:type="gramStart"/>
      <w:r w:rsidRPr="00EA59CD">
        <w:rPr>
          <w:rFonts w:ascii="Verdana" w:eastAsia="Arial" w:hAnsi="Verdana" w:cs="Arial"/>
          <w:sz w:val="20"/>
          <w:szCs w:val="20"/>
        </w:rPr>
        <w:t>,,</w:t>
      </w:r>
      <w:proofErr w:type="gramEnd"/>
      <w:r w:rsidRPr="00EA59CD">
        <w:rPr>
          <w:rFonts w:ascii="Verdana" w:eastAsia="Arial" w:hAnsi="Verdana" w:cs="Arial"/>
          <w:sz w:val="20"/>
          <w:szCs w:val="20"/>
        </w:rPr>
        <w:t xml:space="preserve">Formularz oferty” z wykorzystaniem wzoru – </w:t>
      </w:r>
      <w:r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AC6E1C" w:rsidRDefault="00AC6E1C"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w:t>
      </w:r>
      <w:r w:rsidR="00A455E5">
        <w:rPr>
          <w:rFonts w:ascii="Verdana" w:eastAsia="Arial" w:hAnsi="Verdana" w:cs="Arial"/>
          <w:sz w:val="20"/>
          <w:szCs w:val="20"/>
        </w:rPr>
        <w:t>a</w:t>
      </w:r>
      <w:r w:rsidRPr="00EA59CD">
        <w:rPr>
          <w:rFonts w:ascii="Verdana" w:eastAsia="Arial" w:hAnsi="Verdana" w:cs="Arial"/>
          <w:sz w:val="20"/>
          <w:szCs w:val="20"/>
        </w:rPr>
        <w:t xml:space="preserve">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t>
      </w:r>
      <w:proofErr w:type="gramStart"/>
      <w:r w:rsidR="008E5918" w:rsidRPr="00EA59CD">
        <w:rPr>
          <w:rFonts w:ascii="Verdana" w:eastAsia="Arial" w:hAnsi="Verdana" w:cs="Arial"/>
          <w:sz w:val="20"/>
          <w:szCs w:val="20"/>
        </w:rPr>
        <w:t xml:space="preserve">wspólnie                  </w:t>
      </w:r>
      <w:r w:rsidRPr="00EA59CD">
        <w:rPr>
          <w:rFonts w:ascii="Verdana" w:eastAsia="Arial" w:hAnsi="Verdana" w:cs="Arial"/>
          <w:sz w:val="20"/>
          <w:szCs w:val="20"/>
        </w:rPr>
        <w:t>w</w:t>
      </w:r>
      <w:proofErr w:type="gramEnd"/>
      <w:r w:rsidRPr="00EA59CD">
        <w:rPr>
          <w:rFonts w:ascii="Verdana" w:eastAsia="Arial" w:hAnsi="Verdana" w:cs="Arial"/>
          <w:sz w:val="20"/>
          <w:szCs w:val="20"/>
        </w:rPr>
        <w:t xml:space="preserve"> dokumencie pełnomocnictwa należy wskazać wszystkich wykonawców, którzy wspólnie ubiegają się o udzielenie zamówienia, a każdy z nich powinien podpisać się pod tym dokumentem.</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486020" w:rsidRDefault="00D06985" w:rsidP="00EA59CD">
      <w:pPr>
        <w:numPr>
          <w:ilvl w:val="0"/>
          <w:numId w:val="3"/>
        </w:numPr>
        <w:autoSpaceDE w:val="0"/>
        <w:jc w:val="both"/>
        <w:rPr>
          <w:rFonts w:ascii="Verdana" w:eastAsia="Arial" w:hAnsi="Verdana" w:cs="Arial"/>
          <w:sz w:val="20"/>
          <w:szCs w:val="20"/>
          <w:u w:val="single"/>
        </w:rPr>
      </w:pPr>
      <w:r w:rsidRPr="00EA59CD">
        <w:rPr>
          <w:rFonts w:ascii="Verdana" w:eastAsia="Arial" w:hAnsi="Verdana" w:cs="Arial"/>
          <w:sz w:val="20"/>
          <w:szCs w:val="20"/>
        </w:rPr>
        <w:t xml:space="preserve">wykaz robót budowlanych wykonanych w okresie ostatnich pięciu lat przed </w:t>
      </w:r>
      <w:r w:rsidRPr="00EA59CD">
        <w:rPr>
          <w:rFonts w:ascii="Verdana" w:eastAsia="Arial" w:hAnsi="Verdana" w:cs="Arial"/>
          <w:sz w:val="20"/>
          <w:szCs w:val="20"/>
        </w:rPr>
        <w:lastRenderedPageBreak/>
        <w:t xml:space="preserve">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w:t>
      </w:r>
      <w:proofErr w:type="gramStart"/>
      <w:r w:rsidRPr="00EA59CD">
        <w:rPr>
          <w:rFonts w:ascii="Verdana" w:eastAsia="Arial" w:hAnsi="Verdana" w:cs="Arial"/>
          <w:sz w:val="20"/>
          <w:szCs w:val="20"/>
        </w:rPr>
        <w:t xml:space="preserve">budowlanej </w:t>
      </w:r>
      <w:r w:rsidR="00EE66C0" w:rsidRPr="00EA59CD">
        <w:rPr>
          <w:rFonts w:ascii="Verdana" w:eastAsia="Arial" w:hAnsi="Verdana" w:cs="Arial"/>
          <w:sz w:val="20"/>
          <w:szCs w:val="20"/>
        </w:rPr>
        <w:t xml:space="preserve">        </w:t>
      </w:r>
      <w:r w:rsidRPr="00EA59CD">
        <w:rPr>
          <w:rFonts w:ascii="Verdana" w:eastAsia="Arial" w:hAnsi="Verdana" w:cs="Arial"/>
          <w:sz w:val="20"/>
          <w:szCs w:val="20"/>
        </w:rPr>
        <w:t>i</w:t>
      </w:r>
      <w:proofErr w:type="gramEnd"/>
      <w:r w:rsidRPr="00EA59CD">
        <w:rPr>
          <w:rFonts w:ascii="Verdana" w:eastAsia="Arial" w:hAnsi="Verdana" w:cs="Arial"/>
          <w:sz w:val="20"/>
          <w:szCs w:val="20"/>
        </w:rPr>
        <w:t xml:space="preserve"> prawidłowo ukończone</w:t>
      </w:r>
      <w:r w:rsidR="00486020" w:rsidRPr="00EA59CD">
        <w:rPr>
          <w:rFonts w:ascii="Verdana" w:eastAsia="Arial" w:hAnsi="Verdana" w:cs="Arial"/>
          <w:sz w:val="20"/>
          <w:szCs w:val="20"/>
        </w:rPr>
        <w:t xml:space="preserve"> według wzoru stanowiącego </w:t>
      </w:r>
      <w:r w:rsidR="00AC6E1C" w:rsidRPr="00EA59CD">
        <w:rPr>
          <w:rFonts w:ascii="Verdana" w:eastAsia="Arial" w:hAnsi="Verdana" w:cs="Arial"/>
          <w:sz w:val="20"/>
          <w:szCs w:val="20"/>
          <w:u w:val="single"/>
        </w:rPr>
        <w:t xml:space="preserve">załącznik </w:t>
      </w:r>
      <w:r w:rsidR="00EA26CC" w:rsidRPr="00EA59CD">
        <w:rPr>
          <w:rFonts w:ascii="Verdana" w:eastAsia="Arial" w:hAnsi="Verdana" w:cs="Arial"/>
          <w:sz w:val="20"/>
          <w:szCs w:val="20"/>
          <w:u w:val="single"/>
        </w:rPr>
        <w:t>nr 4</w:t>
      </w:r>
      <w:r w:rsidR="00486020" w:rsidRPr="00EA59CD">
        <w:rPr>
          <w:rFonts w:ascii="Verdana" w:eastAsia="Arial" w:hAnsi="Verdana" w:cs="Arial"/>
          <w:sz w:val="20"/>
          <w:szCs w:val="20"/>
          <w:u w:val="single"/>
        </w:rPr>
        <w:t xml:space="preserve"> do SIWZ.</w:t>
      </w:r>
      <w:r w:rsidR="00C42F9A" w:rsidRPr="00EA59CD">
        <w:rPr>
          <w:rFonts w:ascii="Verdana" w:eastAsia="Arial" w:hAnsi="Verdana" w:cs="Arial"/>
          <w:sz w:val="20"/>
          <w:szCs w:val="20"/>
          <w:u w:val="single"/>
        </w:rPr>
        <w:t xml:space="preserve"> </w:t>
      </w:r>
    </w:p>
    <w:p w:rsidR="0089458E" w:rsidRPr="00273769" w:rsidRDefault="0089458E" w:rsidP="00273769">
      <w:pPr>
        <w:numPr>
          <w:ilvl w:val="0"/>
          <w:numId w:val="3"/>
        </w:numPr>
        <w:autoSpaceDE w:val="0"/>
        <w:jc w:val="both"/>
        <w:rPr>
          <w:rFonts w:ascii="Verdana" w:eastAsia="Arial" w:hAnsi="Verdana" w:cs="Arial"/>
          <w:sz w:val="20"/>
          <w:szCs w:val="20"/>
          <w:u w:val="single"/>
        </w:rPr>
      </w:pPr>
      <w:r w:rsidRPr="00273769">
        <w:rPr>
          <w:rFonts w:ascii="Verdana" w:eastAsia="Arial" w:hAnsi="Verdana" w:cs="Arial"/>
          <w:color w:val="000000"/>
          <w:sz w:val="20"/>
          <w:szCs w:val="20"/>
          <w:lang w:eastAsia="en-US" w:bidi="en-US"/>
        </w:rPr>
        <w:t>Wykaz osób, które będą uczestn</w:t>
      </w:r>
      <w:r w:rsidR="00273769" w:rsidRPr="00273769">
        <w:rPr>
          <w:rFonts w:ascii="Verdana" w:eastAsia="Arial" w:hAnsi="Verdana" w:cs="Arial"/>
          <w:color w:val="000000"/>
          <w:sz w:val="20"/>
          <w:szCs w:val="20"/>
          <w:lang w:eastAsia="en-US" w:bidi="en-US"/>
        </w:rPr>
        <w:t xml:space="preserve">iczyć w wykonywaniu zamówienia, </w:t>
      </w:r>
      <w:r w:rsidRPr="00273769">
        <w:rPr>
          <w:rFonts w:ascii="Verdana" w:eastAsia="Arial" w:hAnsi="Verdana" w:cs="Arial"/>
          <w:color w:val="000000"/>
          <w:sz w:val="20"/>
          <w:szCs w:val="20"/>
          <w:lang w:eastAsia="en-US" w:bidi="en-US"/>
        </w:rPr>
        <w:t xml:space="preserve">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 </w:t>
      </w:r>
      <w:r w:rsidRPr="00273769">
        <w:rPr>
          <w:rFonts w:ascii="Verdana" w:eastAsia="Arial" w:hAnsi="Verdana" w:cs="Arial"/>
          <w:color w:val="000000"/>
          <w:sz w:val="20"/>
          <w:szCs w:val="20"/>
          <w:u w:val="single"/>
          <w:lang w:eastAsia="en-US" w:bidi="en-US"/>
        </w:rPr>
        <w:t xml:space="preserve">załącznik nr </w:t>
      </w:r>
      <w:r w:rsidR="002B4AD0" w:rsidRPr="00273769">
        <w:rPr>
          <w:rFonts w:ascii="Verdana" w:eastAsia="Arial" w:hAnsi="Verdana" w:cs="Arial"/>
          <w:color w:val="000000"/>
          <w:sz w:val="20"/>
          <w:szCs w:val="20"/>
          <w:u w:val="single"/>
          <w:lang w:eastAsia="en-US" w:bidi="en-US"/>
        </w:rPr>
        <w:t>5</w:t>
      </w:r>
      <w:r w:rsidRPr="00273769">
        <w:rPr>
          <w:rFonts w:ascii="Verdana" w:eastAsia="Arial" w:hAnsi="Verdana" w:cs="Arial"/>
          <w:color w:val="000000"/>
          <w:sz w:val="20"/>
          <w:szCs w:val="20"/>
          <w:u w:val="single"/>
          <w:lang w:eastAsia="en-US" w:bidi="en-US"/>
        </w:rPr>
        <w:t xml:space="preserve"> do SIWZ.</w:t>
      </w:r>
      <w:r w:rsidR="00273769" w:rsidRPr="00273769">
        <w:rPr>
          <w:rFonts w:ascii="Verdana" w:eastAsia="Arial" w:hAnsi="Verdana" w:cs="Arial"/>
          <w:color w:val="000000"/>
          <w:sz w:val="20"/>
          <w:szCs w:val="20"/>
          <w:lang w:eastAsia="en-US" w:bidi="en-US"/>
        </w:rPr>
        <w:t xml:space="preserve"> </w:t>
      </w:r>
    </w:p>
    <w:p w:rsidR="007E7586" w:rsidRPr="007E7586" w:rsidRDefault="0089458E" w:rsidP="007E7586">
      <w:pPr>
        <w:pStyle w:val="Akapitzlist"/>
        <w:widowControl/>
        <w:numPr>
          <w:ilvl w:val="0"/>
          <w:numId w:val="3"/>
        </w:numPr>
        <w:suppressAutoHyphens w:val="0"/>
        <w:autoSpaceDE w:val="0"/>
        <w:autoSpaceDN w:val="0"/>
        <w:adjustRightInd w:val="0"/>
        <w:spacing w:before="60" w:after="120"/>
        <w:jc w:val="both"/>
        <w:rPr>
          <w:rFonts w:ascii="Verdana" w:hAnsi="Verdana"/>
          <w:sz w:val="20"/>
          <w:szCs w:val="20"/>
        </w:rPr>
      </w:pPr>
      <w:r w:rsidRPr="007E7586">
        <w:rPr>
          <w:rFonts w:ascii="Verdana" w:eastAsia="Arial" w:hAnsi="Verdana" w:cs="Arial"/>
          <w:color w:val="000000"/>
          <w:sz w:val="20"/>
          <w:szCs w:val="20"/>
          <w:lang w:eastAsia="en-US" w:bidi="en-US"/>
        </w:rPr>
        <w:t xml:space="preserve">Oświadczenie, że osoby, które będą uczestniczyć w wykonywaniu zamówienia, posiadają wymagane uprawnienia, jeżeli ustawy nakładają obowiązek posiadania tych uprawnień - </w:t>
      </w:r>
      <w:r w:rsidRPr="007E7586">
        <w:rPr>
          <w:rFonts w:ascii="Verdana" w:eastAsia="Arial" w:hAnsi="Verdana" w:cs="Arial"/>
          <w:color w:val="000000"/>
          <w:sz w:val="20"/>
          <w:szCs w:val="20"/>
          <w:u w:val="single"/>
          <w:lang w:eastAsia="en-US" w:bidi="en-US"/>
        </w:rPr>
        <w:t xml:space="preserve">załącznik nr </w:t>
      </w:r>
      <w:r w:rsidR="002B4AD0" w:rsidRPr="007E7586">
        <w:rPr>
          <w:rFonts w:ascii="Verdana" w:eastAsia="Arial" w:hAnsi="Verdana" w:cs="Arial"/>
          <w:color w:val="000000"/>
          <w:sz w:val="20"/>
          <w:szCs w:val="20"/>
          <w:u w:val="single"/>
          <w:lang w:eastAsia="en-US" w:bidi="en-US"/>
        </w:rPr>
        <w:t>6</w:t>
      </w:r>
      <w:r w:rsidRPr="007E7586">
        <w:rPr>
          <w:rFonts w:ascii="Verdana" w:eastAsia="Arial" w:hAnsi="Verdana" w:cs="Arial"/>
          <w:color w:val="000000"/>
          <w:sz w:val="20"/>
          <w:szCs w:val="20"/>
          <w:u w:val="single"/>
          <w:lang w:eastAsia="en-US" w:bidi="en-US"/>
        </w:rPr>
        <w:t xml:space="preserve"> do SIWZ.</w:t>
      </w:r>
      <w:r w:rsidR="007E7586" w:rsidRPr="007E7586">
        <w:rPr>
          <w:rFonts w:ascii="Verdana" w:eastAsia="Arial" w:hAnsi="Verdana" w:cs="Arial"/>
          <w:color w:val="000000"/>
          <w:sz w:val="20"/>
          <w:szCs w:val="20"/>
          <w:u w:val="single"/>
          <w:lang w:eastAsia="en-US" w:bidi="en-US"/>
        </w:rPr>
        <w:t xml:space="preserve"> </w:t>
      </w:r>
    </w:p>
    <w:p w:rsidR="007E7586" w:rsidRPr="007E7586" w:rsidRDefault="007E7586" w:rsidP="007E7586">
      <w:pPr>
        <w:pStyle w:val="Akapitzlist"/>
        <w:widowControl/>
        <w:numPr>
          <w:ilvl w:val="0"/>
          <w:numId w:val="3"/>
        </w:numPr>
        <w:suppressAutoHyphens w:val="0"/>
        <w:autoSpaceDE w:val="0"/>
        <w:autoSpaceDN w:val="0"/>
        <w:adjustRightInd w:val="0"/>
        <w:spacing w:before="60" w:after="120"/>
        <w:jc w:val="both"/>
        <w:rPr>
          <w:rFonts w:ascii="Verdana" w:hAnsi="Verdana"/>
          <w:sz w:val="20"/>
          <w:szCs w:val="20"/>
        </w:rPr>
      </w:pPr>
      <w:r w:rsidRPr="007E7586">
        <w:rPr>
          <w:rFonts w:ascii="Verdana" w:hAnsi="Verdana"/>
          <w:sz w:val="20"/>
          <w:szCs w:val="20"/>
        </w:rPr>
        <w:t xml:space="preserve">Opłacona polisa, a w przypadku jej braku inny dokument potwierdzający, że wykonawca jest ubezpieczony od odpowiedzialności cywilnej w zakresie prowadzonej działalności związanej z przedmiotem </w:t>
      </w:r>
      <w:proofErr w:type="gramStart"/>
      <w:r w:rsidRPr="007E7586">
        <w:rPr>
          <w:rFonts w:ascii="Verdana" w:hAnsi="Verdana"/>
          <w:sz w:val="20"/>
          <w:szCs w:val="20"/>
        </w:rPr>
        <w:t>zamówienia (jeżeli</w:t>
      </w:r>
      <w:proofErr w:type="gramEnd"/>
      <w:r w:rsidRPr="007E7586">
        <w:rPr>
          <w:rFonts w:ascii="Verdana" w:hAnsi="Verdana"/>
          <w:sz w:val="20"/>
          <w:szCs w:val="20"/>
        </w:rPr>
        <w:t xml:space="preserve"> z treści dokumentu nie wynika fakt opłacenia polisy do oferty należy dołączyć dokumenty potwierdzające jej opłacenie)</w:t>
      </w:r>
      <w:r>
        <w:rPr>
          <w:rFonts w:ascii="Verdana" w:hAnsi="Verdana"/>
          <w:sz w:val="20"/>
          <w:szCs w:val="20"/>
        </w:rPr>
        <w:t>.</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w:t>
      </w:r>
      <w:proofErr w:type="gramStart"/>
      <w:r w:rsidRPr="00EA59CD">
        <w:rPr>
          <w:rFonts w:ascii="Verdana" w:eastAsia="Arial" w:hAnsi="Verdana" w:cs="Arial"/>
          <w:sz w:val="20"/>
          <w:szCs w:val="20"/>
        </w:rPr>
        <w:t xml:space="preserve">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należy</w:t>
      </w:r>
      <w:proofErr w:type="gramEnd"/>
      <w:r w:rsidRPr="00EA59CD">
        <w:rPr>
          <w:rFonts w:ascii="Verdana" w:eastAsia="Arial" w:hAnsi="Verdana" w:cs="Arial"/>
          <w:sz w:val="20"/>
          <w:szCs w:val="20"/>
        </w:rPr>
        <w:t xml:space="preserve"> przedłożyć: </w:t>
      </w:r>
    </w:p>
    <w:p w:rsidR="00486020" w:rsidRPr="00EA59CD" w:rsidRDefault="00486020" w:rsidP="00EA59CD">
      <w:pPr>
        <w:numPr>
          <w:ilvl w:val="0"/>
          <w:numId w:val="4"/>
        </w:numPr>
        <w:autoSpaceDE w:val="0"/>
        <w:jc w:val="both"/>
        <w:rPr>
          <w:rFonts w:ascii="Verdana" w:eastAsia="Arial" w:hAnsi="Verdana" w:cs="Arial"/>
          <w:sz w:val="20"/>
          <w:szCs w:val="20"/>
        </w:rPr>
      </w:pPr>
      <w:r w:rsidRPr="00EA59CD">
        <w:rPr>
          <w:rFonts w:ascii="Verdana" w:eastAsia="Arial" w:hAnsi="Verdana" w:cs="Arial"/>
          <w:sz w:val="20"/>
          <w:szCs w:val="20"/>
        </w:rPr>
        <w:t xml:space="preserve">Podpisane oświadczenie o braku podstaw do wykluczenia z wykorzystaniem wzoru – </w:t>
      </w:r>
      <w:r w:rsidR="00EA26CC" w:rsidRPr="00EA59CD">
        <w:rPr>
          <w:rFonts w:ascii="Verdana" w:eastAsia="Arial" w:hAnsi="Verdana" w:cs="Arial"/>
          <w:sz w:val="20"/>
          <w:szCs w:val="20"/>
          <w:u w:val="single"/>
        </w:rPr>
        <w:t>załącznik nr 3</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08240A"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sz w:val="20"/>
          <w:szCs w:val="20"/>
        </w:rPr>
        <w:t xml:space="preserve">Aktualny (wystawiony nie wcześniej niż 6 miesięcy przed upływem terminu składania ofert) odpis z właściwego rejestru, jeżeli odrębne przepisy wymagają wpisu do rejestru, w celu wykazania braku podstaw do wykluczenia w </w:t>
      </w:r>
      <w:proofErr w:type="gramStart"/>
      <w:r w:rsidRPr="00EA59CD">
        <w:rPr>
          <w:rFonts w:ascii="Verdana" w:eastAsia="Arial" w:hAnsi="Verdana" w:cs="Arial"/>
          <w:sz w:val="20"/>
          <w:szCs w:val="20"/>
        </w:rPr>
        <w:t>oparciu      o</w:t>
      </w:r>
      <w:proofErr w:type="gramEnd"/>
      <w:r w:rsidRPr="00EA59CD">
        <w:rPr>
          <w:rFonts w:ascii="Verdana" w:eastAsia="Arial" w:hAnsi="Verdana" w:cs="Arial"/>
          <w:sz w:val="20"/>
          <w:szCs w:val="20"/>
        </w:rPr>
        <w:t xml:space="preserve"> art. 24 ust. 1 pkt 2 ustawy, a w stosunku do osób fizycznych oświadczenia        w zakresie art. 24 ust. 1 pkt 2 ustawy.</w:t>
      </w:r>
      <w:r w:rsidRPr="00EA59CD">
        <w:rPr>
          <w:rFonts w:ascii="Verdana" w:eastAsia="Arial" w:hAnsi="Verdana" w:cs="Arial"/>
          <w:color w:val="000000"/>
          <w:sz w:val="20"/>
          <w:szCs w:val="20"/>
          <w:lang w:eastAsia="en-US" w:bidi="en-US"/>
        </w:rPr>
        <w:t xml:space="preserve"> </w:t>
      </w:r>
    </w:p>
    <w:p w:rsidR="00E53A25" w:rsidRPr="00EA59CD" w:rsidRDefault="001E792C" w:rsidP="00EA59CD">
      <w:pPr>
        <w:tabs>
          <w:tab w:val="left" w:pos="21600"/>
        </w:tabs>
        <w:autoSpaceDE w:val="0"/>
        <w:ind w:left="709" w:hanging="425"/>
        <w:jc w:val="both"/>
        <w:rPr>
          <w:rFonts w:ascii="Verdana" w:eastAsia="Arial" w:hAnsi="Verdana" w:cs="Arial"/>
          <w:sz w:val="20"/>
          <w:szCs w:val="20"/>
        </w:rPr>
      </w:pPr>
      <w:r w:rsidRPr="00EA59CD">
        <w:rPr>
          <w:rFonts w:ascii="Verdana" w:eastAsia="SimSun" w:hAnsi="Verdana" w:cs="Arial"/>
          <w:b/>
          <w:color w:val="000000"/>
          <w:sz w:val="20"/>
          <w:szCs w:val="20"/>
          <w:shd w:val="clear" w:color="auto" w:fill="FFFFFF"/>
          <w:lang w:eastAsia="en-US" w:bidi="en-US"/>
        </w:rPr>
        <w:t>4</w:t>
      </w:r>
      <w:r w:rsidR="00E53A25" w:rsidRPr="00EA59CD">
        <w:rPr>
          <w:rFonts w:ascii="Verdana" w:eastAsia="SimSun" w:hAnsi="Verdana" w:cs="Arial"/>
          <w:b/>
          <w:color w:val="000000"/>
          <w:sz w:val="20"/>
          <w:szCs w:val="20"/>
          <w:shd w:val="clear" w:color="auto" w:fill="FFFFFF"/>
          <w:lang w:eastAsia="en-US" w:bidi="en-US"/>
        </w:rPr>
        <w:t>.</w:t>
      </w:r>
      <w:r w:rsidR="00E53A25" w:rsidRPr="00EA59CD">
        <w:rPr>
          <w:rFonts w:ascii="Verdana" w:eastAsia="SimSun" w:hAnsi="Verdana" w:cs="Arial"/>
          <w:color w:val="000000"/>
          <w:sz w:val="20"/>
          <w:szCs w:val="20"/>
          <w:shd w:val="clear" w:color="auto" w:fill="FFFFFF"/>
          <w:lang w:eastAsia="en-US" w:bidi="en-US"/>
        </w:rPr>
        <w:t xml:space="preserve"> </w:t>
      </w:r>
      <w:r w:rsidR="001A7164" w:rsidRPr="00EA59CD">
        <w:rPr>
          <w:rFonts w:ascii="Verdana" w:eastAsia="SimSun" w:hAnsi="Verdana" w:cs="Arial"/>
          <w:color w:val="000000"/>
          <w:sz w:val="20"/>
          <w:szCs w:val="20"/>
          <w:shd w:val="clear" w:color="auto" w:fill="FFFFFF"/>
          <w:lang w:eastAsia="en-US" w:bidi="en-US"/>
        </w:rPr>
        <w:t xml:space="preserve">  </w:t>
      </w:r>
      <w:r w:rsidR="00E53A25" w:rsidRPr="00EA59CD">
        <w:rPr>
          <w:rFonts w:ascii="Verdana" w:eastAsia="Arial" w:hAnsi="Verdana" w:cs="Arial"/>
          <w:sz w:val="20"/>
          <w:szCs w:val="20"/>
        </w:rPr>
        <w:t xml:space="preserve">W celu potwierdzenia niepodlegania wykluczeniu na podstawie art. 24 ust. 2 pkt 5 ustawy należy przedłożyć podpisane oświadczenie dotyczące grupy </w:t>
      </w:r>
      <w:proofErr w:type="gramStart"/>
      <w:r w:rsidR="00E53A25" w:rsidRPr="00EA59CD">
        <w:rPr>
          <w:rFonts w:ascii="Verdana" w:eastAsia="Arial" w:hAnsi="Verdana" w:cs="Arial"/>
          <w:sz w:val="20"/>
          <w:szCs w:val="20"/>
        </w:rPr>
        <w:t xml:space="preserve">kapitałowej </w:t>
      </w:r>
      <w:r w:rsidR="002E2732" w:rsidRPr="00EA59CD">
        <w:rPr>
          <w:rFonts w:ascii="Verdana" w:eastAsia="Arial" w:hAnsi="Verdana" w:cs="Arial"/>
          <w:sz w:val="20"/>
          <w:szCs w:val="20"/>
        </w:rPr>
        <w:t xml:space="preserve">          </w:t>
      </w:r>
      <w:r w:rsidR="00E53A25" w:rsidRPr="00EA59CD">
        <w:rPr>
          <w:rFonts w:ascii="Verdana" w:eastAsia="Arial" w:hAnsi="Verdana" w:cs="Arial"/>
          <w:sz w:val="20"/>
          <w:szCs w:val="20"/>
        </w:rPr>
        <w:t>z</w:t>
      </w:r>
      <w:proofErr w:type="gramEnd"/>
      <w:r w:rsidR="00E53A25" w:rsidRPr="00EA59CD">
        <w:rPr>
          <w:rFonts w:ascii="Verdana" w:eastAsia="Arial" w:hAnsi="Verdana" w:cs="Arial"/>
          <w:sz w:val="20"/>
          <w:szCs w:val="20"/>
        </w:rPr>
        <w:t xml:space="preserve"> wykorzystaniem wzoru – </w:t>
      </w:r>
      <w:r w:rsidR="002B4AD0">
        <w:rPr>
          <w:rFonts w:ascii="Verdana" w:eastAsia="Arial" w:hAnsi="Verdana" w:cs="Arial"/>
          <w:sz w:val="20"/>
          <w:szCs w:val="20"/>
          <w:u w:val="single"/>
        </w:rPr>
        <w:t>załącznik nr 7</w:t>
      </w:r>
      <w:r w:rsidR="00E53A25" w:rsidRPr="00EA59CD">
        <w:rPr>
          <w:rFonts w:ascii="Verdana" w:eastAsia="Arial" w:hAnsi="Verdana" w:cs="Arial"/>
          <w:sz w:val="20"/>
          <w:szCs w:val="20"/>
          <w:u w:val="single"/>
        </w:rPr>
        <w:t xml:space="preserve"> do SIWZ</w:t>
      </w:r>
      <w:r w:rsidR="00E53A25" w:rsidRPr="00EA59CD">
        <w:rPr>
          <w:rFonts w:ascii="Verdana" w:eastAsia="Arial" w:hAnsi="Verdana" w:cs="Arial"/>
          <w:sz w:val="20"/>
          <w:szCs w:val="20"/>
        </w:rPr>
        <w:t xml:space="preserve">. </w:t>
      </w:r>
    </w:p>
    <w:p w:rsidR="00486020" w:rsidRPr="00EA59CD" w:rsidRDefault="00E53A25" w:rsidP="00EA59CD">
      <w:pPr>
        <w:autoSpaceDE w:val="0"/>
        <w:ind w:left="709" w:hanging="425"/>
        <w:jc w:val="both"/>
        <w:rPr>
          <w:rFonts w:ascii="Verdana" w:eastAsia="Calibri" w:hAnsi="Verdana" w:cs="Calibri"/>
          <w:sz w:val="20"/>
          <w:szCs w:val="20"/>
        </w:rPr>
      </w:pPr>
      <w:r w:rsidRPr="00EA59CD">
        <w:rPr>
          <w:rFonts w:ascii="Verdana" w:eastAsia="Calibri" w:hAnsi="Verdana" w:cs="Calibri"/>
          <w:b/>
          <w:sz w:val="20"/>
          <w:szCs w:val="20"/>
        </w:rPr>
        <w:t>5</w:t>
      </w:r>
      <w:r w:rsidR="00486020" w:rsidRPr="00EA59CD">
        <w:rPr>
          <w:rFonts w:ascii="Verdana" w:eastAsia="Calibri" w:hAnsi="Verdana" w:cs="Calibri"/>
          <w:b/>
          <w:sz w:val="20"/>
          <w:szCs w:val="20"/>
        </w:rPr>
        <w:t>.</w:t>
      </w:r>
      <w:r w:rsidR="00486020" w:rsidRPr="00EA59CD">
        <w:rPr>
          <w:rFonts w:ascii="Verdana" w:eastAsia="Calibri" w:hAnsi="Verdana" w:cs="Calibri"/>
          <w:sz w:val="20"/>
          <w:szCs w:val="20"/>
        </w:rPr>
        <w:t xml:space="preserve"> Jeżeli Wykonawca ma siedzibę lub miejsce zamieszkania poza terytorium Rzeczypos</w:t>
      </w:r>
      <w:r w:rsidR="00A932DC" w:rsidRPr="00EA59CD">
        <w:rPr>
          <w:rFonts w:ascii="Verdana" w:eastAsia="Calibri" w:hAnsi="Verdana" w:cs="Calibri"/>
          <w:sz w:val="20"/>
          <w:szCs w:val="20"/>
        </w:rPr>
        <w:t>politej Polskiej - z</w:t>
      </w:r>
      <w:r w:rsidR="00486020" w:rsidRPr="00EA59CD">
        <w:rPr>
          <w:rFonts w:ascii="Verdana" w:eastAsia="Calibri" w:hAnsi="Verdana" w:cs="Calibri"/>
          <w:sz w:val="20"/>
          <w:szCs w:val="20"/>
        </w:rPr>
        <w:t xml:space="preserve">amiast dokumentów, o których mowa w </w:t>
      </w:r>
      <w:proofErr w:type="spellStart"/>
      <w:r w:rsidR="00486020" w:rsidRPr="00EA59CD">
        <w:rPr>
          <w:rFonts w:ascii="Verdana" w:eastAsia="Calibri" w:hAnsi="Verdana" w:cs="Calibri"/>
          <w:sz w:val="20"/>
          <w:szCs w:val="20"/>
        </w:rPr>
        <w:t>pkt</w:t>
      </w:r>
      <w:proofErr w:type="spellEnd"/>
      <w:r w:rsidR="00486020" w:rsidRPr="00EA59CD">
        <w:rPr>
          <w:rFonts w:ascii="Verdana" w:eastAsia="Calibri" w:hAnsi="Verdana" w:cs="Calibri"/>
          <w:sz w:val="20"/>
          <w:szCs w:val="20"/>
        </w:rPr>
        <w:t xml:space="preserve"> 3 </w:t>
      </w:r>
      <w:proofErr w:type="spellStart"/>
      <w:r w:rsidR="00486020" w:rsidRPr="00EA59CD">
        <w:rPr>
          <w:rFonts w:ascii="Verdana" w:eastAsia="Calibri" w:hAnsi="Verdana" w:cs="Calibri"/>
          <w:sz w:val="20"/>
          <w:szCs w:val="20"/>
        </w:rPr>
        <w:t>ppkt</w:t>
      </w:r>
      <w:proofErr w:type="spellEnd"/>
      <w:r w:rsidR="00486020" w:rsidRPr="00EA59CD">
        <w:rPr>
          <w:rFonts w:ascii="Verdana" w:eastAsia="Calibri" w:hAnsi="Verdana" w:cs="Calibri"/>
          <w:sz w:val="20"/>
          <w:szCs w:val="20"/>
        </w:rPr>
        <w:t xml:space="preserve"> 2 SIWZ - składa dokument lub dokumenty wystawione w kraju, w którym ma siedzibę lub miejsce zamieszkania, potwierdzające odpowiednio, że:</w:t>
      </w:r>
    </w:p>
    <w:p w:rsidR="009F08B0" w:rsidRPr="002C4CB4" w:rsidRDefault="00486020" w:rsidP="002C4CB4">
      <w:pPr>
        <w:numPr>
          <w:ilvl w:val="0"/>
          <w:numId w:val="5"/>
        </w:numPr>
        <w:autoSpaceDE w:val="0"/>
        <w:ind w:left="709"/>
        <w:jc w:val="both"/>
        <w:rPr>
          <w:rFonts w:ascii="Verdana" w:eastAsia="Calibri" w:hAnsi="Verdana" w:cs="Calibri"/>
          <w:sz w:val="20"/>
          <w:szCs w:val="20"/>
        </w:rPr>
      </w:pPr>
      <w:proofErr w:type="gramStart"/>
      <w:r w:rsidRPr="00EA59CD">
        <w:rPr>
          <w:rFonts w:ascii="Verdana" w:eastAsia="Calibri" w:hAnsi="Verdana" w:cs="Calibri"/>
          <w:sz w:val="20"/>
          <w:szCs w:val="20"/>
        </w:rPr>
        <w:t>nie</w:t>
      </w:r>
      <w:proofErr w:type="gramEnd"/>
      <w:r w:rsidRPr="00EA59CD">
        <w:rPr>
          <w:rFonts w:ascii="Verdana" w:eastAsia="Calibri" w:hAnsi="Verdana" w:cs="Calibri"/>
          <w:sz w:val="20"/>
          <w:szCs w:val="20"/>
        </w:rPr>
        <w:t xml:space="preserve"> otwarto jego likwidacji ani nie ogłoszono upadłości (</w:t>
      </w:r>
      <w:r w:rsidRPr="00EA59CD">
        <w:rPr>
          <w:rFonts w:ascii="Verdana" w:eastAsia="Calibri-Italic" w:hAnsi="Verdana" w:cs="Calibri-Italic"/>
          <w:i/>
          <w:iCs/>
          <w:sz w:val="20"/>
          <w:szCs w:val="20"/>
        </w:rPr>
        <w:t>dokument powinien być wystawione nie wcześniej niż 6 miesięcy przed upływem terminu składania ofert</w:t>
      </w:r>
      <w:r w:rsidR="00A932DC" w:rsidRPr="00EA59CD">
        <w:rPr>
          <w:rFonts w:ascii="Verdana" w:eastAsia="Calibri" w:hAnsi="Verdana" w:cs="Calibri"/>
          <w:sz w:val="20"/>
          <w:szCs w:val="20"/>
        </w:rPr>
        <w:t>).</w:t>
      </w:r>
    </w:p>
    <w:p w:rsidR="00ED272C" w:rsidRPr="009F08B0" w:rsidRDefault="00ED272C" w:rsidP="00EA59CD">
      <w:pPr>
        <w:autoSpaceDE w:val="0"/>
        <w:ind w:left="349"/>
        <w:jc w:val="both"/>
        <w:rPr>
          <w:rFonts w:ascii="Verdana" w:eastAsia="Calibri" w:hAnsi="Verdana" w:cs="Calibri"/>
          <w:b/>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w:t>
      </w:r>
      <w:proofErr w:type="gramStart"/>
      <w:r w:rsidRPr="00EA59CD">
        <w:rPr>
          <w:rFonts w:ascii="Verdana" w:hAnsi="Verdana"/>
          <w:b/>
          <w:sz w:val="20"/>
          <w:szCs w:val="20"/>
        </w:rPr>
        <w:t>trzeciego (jeżeli</w:t>
      </w:r>
      <w:proofErr w:type="gramEnd"/>
      <w:r w:rsidRPr="00EA59CD">
        <w:rPr>
          <w:rFonts w:ascii="Verdana" w:hAnsi="Verdana"/>
          <w:b/>
          <w:sz w:val="20"/>
          <w:szCs w:val="20"/>
        </w:rPr>
        <w:t xml:space="preserve">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sz w:val="20"/>
          <w:szCs w:val="20"/>
        </w:rPr>
      </w:pPr>
      <w:r w:rsidRPr="00EA59CD">
        <w:rPr>
          <w:rFonts w:ascii="Verdana" w:hAnsi="Verdana" w:cs="Calibri"/>
          <w:sz w:val="20"/>
          <w:szCs w:val="20"/>
        </w:rPr>
        <w:t>UWAGA!</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 xml:space="preserve">TREŚĆ ZOBOWIĄZANIA PODMIOTU TRZECIEGO musi </w:t>
      </w:r>
      <w:proofErr w:type="gramStart"/>
      <w:r w:rsidRPr="00EA59CD">
        <w:rPr>
          <w:rFonts w:ascii="Verdana" w:hAnsi="Verdana" w:cs="Calibri"/>
          <w:bCs/>
          <w:sz w:val="20"/>
          <w:szCs w:val="20"/>
        </w:rPr>
        <w:t>określać: kto</w:t>
      </w:r>
      <w:proofErr w:type="gramEnd"/>
      <w:r w:rsidRPr="00EA59CD">
        <w:rPr>
          <w:rFonts w:ascii="Verdana" w:hAnsi="Verdana" w:cs="Calibri"/>
          <w:bCs/>
          <w:sz w:val="20"/>
          <w:szCs w:val="20"/>
        </w:rPr>
        <w:t xml:space="preserve"> jest podmiotem </w:t>
      </w:r>
      <w:r w:rsidRPr="00EA59CD">
        <w:rPr>
          <w:rFonts w:ascii="Verdana" w:hAnsi="Verdana" w:cs="Calibri"/>
          <w:bCs/>
          <w:sz w:val="20"/>
          <w:szCs w:val="20"/>
        </w:rPr>
        <w:lastRenderedPageBreak/>
        <w:t>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EA59CD">
      <w:pPr>
        <w:pStyle w:val="Akapitzlist"/>
        <w:numPr>
          <w:ilvl w:val="0"/>
          <w:numId w:val="13"/>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proofErr w:type="gramStart"/>
      <w:r w:rsidRPr="00EA59CD">
        <w:rPr>
          <w:rFonts w:ascii="Verdana" w:hAnsi="Verdana" w:cs="Verdana"/>
          <w:b w:val="0"/>
          <w:i w:val="0"/>
          <w:iCs/>
          <w:sz w:val="20"/>
        </w:rPr>
        <w:t>3)</w:t>
      </w:r>
      <w:r w:rsidRPr="00EA59CD">
        <w:rPr>
          <w:rFonts w:ascii="Verdana" w:hAnsi="Verdana" w:cs="Verdana"/>
          <w:b w:val="0"/>
          <w:i w:val="0"/>
          <w:iCs/>
          <w:sz w:val="20"/>
        </w:rPr>
        <w:tab/>
        <w:t>Zamawiający</w:t>
      </w:r>
      <w:proofErr w:type="gramEnd"/>
      <w:r w:rsidRPr="00EA59CD">
        <w:rPr>
          <w:rFonts w:ascii="Verdana" w:hAnsi="Verdana" w:cs="Verdana"/>
          <w:b w:val="0"/>
          <w:i w:val="0"/>
          <w:iCs/>
          <w:sz w:val="20"/>
        </w:rPr>
        <w:t xml:space="preserve">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w:t>
      </w:r>
      <w:proofErr w:type="gramStart"/>
      <w:r w:rsidRPr="00EA59CD">
        <w:rPr>
          <w:rFonts w:ascii="Verdana" w:hAnsi="Verdana" w:cs="Tahoma"/>
          <w:b/>
          <w:sz w:val="20"/>
          <w:szCs w:val="20"/>
          <w:u w:val="single"/>
        </w:rPr>
        <w:t xml:space="preserve">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w:t>
      </w:r>
      <w:proofErr w:type="gramEnd"/>
      <w:r w:rsidRPr="00EA59CD">
        <w:rPr>
          <w:rFonts w:ascii="Verdana" w:hAnsi="Verdana" w:cs="Tahoma"/>
          <w:b/>
          <w:sz w:val="20"/>
          <w:szCs w:val="20"/>
          <w:u w:val="single"/>
        </w:rPr>
        <w:t xml:space="preserve">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Wszelkie oświadczenia, wnioski, zawiadomienia oraz inne informacje </w:t>
      </w:r>
      <w:proofErr w:type="gramStart"/>
      <w:r w:rsidRPr="00EA59CD">
        <w:rPr>
          <w:rFonts w:ascii="Verdana" w:eastAsia="Times-Roman" w:hAnsi="Verdana" w:cs="Times-Roman"/>
          <w:color w:val="000000"/>
          <w:sz w:val="20"/>
          <w:szCs w:val="20"/>
          <w:lang w:eastAsia="en-US" w:bidi="en-US"/>
        </w:rPr>
        <w:t>zamawiający        i</w:t>
      </w:r>
      <w:proofErr w:type="gramEnd"/>
      <w:r w:rsidRPr="00EA59CD">
        <w:rPr>
          <w:rFonts w:ascii="Verdana" w:eastAsia="Times-Roman" w:hAnsi="Verdana" w:cs="Times-Roman"/>
          <w:color w:val="000000"/>
          <w:sz w:val="20"/>
          <w:szCs w:val="20"/>
          <w:lang w:eastAsia="en-US" w:bidi="en-US"/>
        </w:rPr>
        <w:t xml:space="preserve"> wykonawcy przekazują </w:t>
      </w:r>
      <w:r w:rsidRPr="00604C94">
        <w:rPr>
          <w:rFonts w:ascii="Verdana" w:eastAsia="Times-Roman" w:hAnsi="Verdana" w:cs="Times-Roman"/>
          <w:color w:val="000000"/>
          <w:sz w:val="20"/>
          <w:szCs w:val="20"/>
          <w:u w:val="single"/>
          <w:lang w:eastAsia="en-US" w:bidi="en-US"/>
        </w:rPr>
        <w:t>pisemnie, faksem lub drogą elektroniczną</w:t>
      </w:r>
      <w:r w:rsidRPr="00EA59CD">
        <w:rPr>
          <w:rFonts w:ascii="Verdana" w:eastAsia="Times-Roman" w:hAnsi="Verdana" w:cs="Times-Roman"/>
          <w:color w:val="000000"/>
          <w:sz w:val="20"/>
          <w:szCs w:val="20"/>
          <w:lang w:eastAsia="en-US" w:bidi="en-US"/>
        </w:rPr>
        <w:t xml:space="preserve"> (poczta elektroniczna).</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zamawiającego przekazywane z zachowaniem formy pisemnej należy kierować na adres zamawiającego </w:t>
      </w:r>
      <w:proofErr w:type="gramStart"/>
      <w:r w:rsidRPr="00EA59CD">
        <w:rPr>
          <w:rFonts w:ascii="Verdana" w:eastAsia="Times-Roman" w:hAnsi="Verdana" w:cs="Times-Roman"/>
          <w:color w:val="000000"/>
          <w:sz w:val="20"/>
          <w:szCs w:val="20"/>
          <w:lang w:eastAsia="en-US" w:bidi="en-US"/>
        </w:rPr>
        <w:t>podany w pkt</w:t>
      </w:r>
      <w:proofErr w:type="gramEnd"/>
      <w:r w:rsidRPr="00EA59CD">
        <w:rPr>
          <w:rFonts w:ascii="Verdana" w:eastAsia="Times-Roman" w:hAnsi="Verdana" w:cs="Times-Roman"/>
          <w:color w:val="000000"/>
          <w:sz w:val="20"/>
          <w:szCs w:val="20"/>
          <w:lang w:eastAsia="en-US" w:bidi="en-US"/>
        </w:rPr>
        <w:t xml:space="preserve">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zamawiającego przekazywane za pomocą faksu należy kierować na numer faksu zamawiającego lub za pomocą poczty elektronicznej na adres poczty elektronicznej zamawiającego </w:t>
      </w:r>
      <w:proofErr w:type="gramStart"/>
      <w:r w:rsidRPr="00EA59CD">
        <w:rPr>
          <w:rFonts w:ascii="Verdana" w:eastAsia="Times-Roman" w:hAnsi="Verdana" w:cs="Times-Roman"/>
          <w:color w:val="000000"/>
          <w:sz w:val="20"/>
          <w:szCs w:val="20"/>
          <w:lang w:eastAsia="en-US" w:bidi="en-US"/>
        </w:rPr>
        <w:t>podany w pkt</w:t>
      </w:r>
      <w:proofErr w:type="gramEnd"/>
      <w:r w:rsidRPr="00EA59CD">
        <w:rPr>
          <w:rFonts w:ascii="Verdana" w:eastAsia="Times-Roman" w:hAnsi="Verdana" w:cs="Times-Roman"/>
          <w:color w:val="000000"/>
          <w:sz w:val="20"/>
          <w:szCs w:val="20"/>
          <w:lang w:eastAsia="en-US" w:bidi="en-US"/>
        </w:rPr>
        <w:t xml:space="preserve">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5C273B">
        <w:rPr>
          <w:rFonts w:ascii="Verdana" w:eastAsia="Times-Roman" w:hAnsi="Verdana" w:cs="Times-Roman"/>
          <w:b/>
          <w:color w:val="000000"/>
          <w:sz w:val="20"/>
          <w:szCs w:val="20"/>
          <w:lang w:eastAsia="en-US" w:bidi="en-US"/>
        </w:rPr>
        <w:t>25</w:t>
      </w:r>
      <w:r w:rsidR="00DB5A39" w:rsidRPr="00466F3A">
        <w:rPr>
          <w:rFonts w:ascii="Verdana" w:eastAsia="Times-Roman" w:hAnsi="Verdana" w:cs="Times-Roman"/>
          <w:b/>
          <w:color w:val="000000"/>
          <w:sz w:val="20"/>
          <w:szCs w:val="20"/>
          <w:lang w:eastAsia="en-US" w:bidi="en-US"/>
        </w:rPr>
        <w:t>.</w:t>
      </w:r>
      <w:r w:rsidR="00AC7026">
        <w:rPr>
          <w:rFonts w:ascii="Verdana" w:eastAsia="Times-Roman" w:hAnsi="Verdana" w:cs="Times-Roman"/>
          <w:b/>
          <w:color w:val="000000"/>
          <w:sz w:val="20"/>
          <w:szCs w:val="20"/>
          <w:lang w:eastAsia="en-US" w:bidi="en-US"/>
        </w:rPr>
        <w:t>04</w:t>
      </w:r>
      <w:r w:rsidR="00874646" w:rsidRPr="00EA59CD">
        <w:rPr>
          <w:rFonts w:ascii="Verdana" w:eastAsia="Times-Roman" w:hAnsi="Verdana" w:cs="Times-Roman"/>
          <w:b/>
          <w:color w:val="000000"/>
          <w:sz w:val="20"/>
          <w:szCs w:val="20"/>
          <w:lang w:eastAsia="en-US" w:bidi="en-US"/>
        </w:rPr>
        <w:t>.201</w:t>
      </w:r>
      <w:r w:rsidR="00495E61">
        <w:rPr>
          <w:rFonts w:ascii="Verdana" w:eastAsia="Times-Roman" w:hAnsi="Verdana" w:cs="Times-Roman"/>
          <w:b/>
          <w:color w:val="000000"/>
          <w:sz w:val="20"/>
          <w:szCs w:val="20"/>
          <w:lang w:eastAsia="en-US" w:bidi="en-US"/>
        </w:rPr>
        <w:t>6</w:t>
      </w:r>
      <w:r w:rsidRPr="00EA59CD">
        <w:rPr>
          <w:rFonts w:ascii="Verdana" w:eastAsia="Times-Roman" w:hAnsi="Verdana" w:cs="Times-Roman"/>
          <w:b/>
          <w:color w:val="000000"/>
          <w:sz w:val="20"/>
          <w:szCs w:val="20"/>
          <w:lang w:eastAsia="en-US" w:bidi="en-US"/>
        </w:rPr>
        <w:t xml:space="preserve"> </w:t>
      </w:r>
      <w:proofErr w:type="gramStart"/>
      <w:r w:rsidRPr="00EA59CD">
        <w:rPr>
          <w:rFonts w:ascii="Verdana" w:eastAsia="Times-Roman" w:hAnsi="Verdana" w:cs="Times-Roman"/>
          <w:b/>
          <w:color w:val="000000"/>
          <w:sz w:val="20"/>
          <w:szCs w:val="20"/>
          <w:lang w:eastAsia="en-US" w:bidi="en-US"/>
        </w:rPr>
        <w:t>r</w:t>
      </w:r>
      <w:proofErr w:type="gramEnd"/>
      <w:r w:rsidRPr="00EA59CD">
        <w:rPr>
          <w:rFonts w:ascii="Verdana" w:eastAsia="Times-Roman" w:hAnsi="Verdana" w:cs="Times-Roman"/>
          <w:b/>
          <w:color w:val="000000"/>
          <w:sz w:val="20"/>
          <w:szCs w:val="20"/>
          <w:lang w:eastAsia="en-US" w:bidi="en-US"/>
        </w:rPr>
        <w:t>.</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Ewentualna zmiana terminu składania ofert nie powoduje przesunięcia </w:t>
      </w:r>
      <w:proofErr w:type="gramStart"/>
      <w:r w:rsidRPr="00EA59CD">
        <w:rPr>
          <w:rFonts w:ascii="Verdana" w:eastAsia="Times-Roman" w:hAnsi="Verdana" w:cs="Times-Roman"/>
          <w:color w:val="000000"/>
          <w:sz w:val="20"/>
          <w:szCs w:val="20"/>
          <w:lang w:eastAsia="en-US" w:bidi="en-US"/>
        </w:rPr>
        <w:t>terminu,        o</w:t>
      </w:r>
      <w:proofErr w:type="gramEnd"/>
      <w:r w:rsidRPr="00EA59CD">
        <w:rPr>
          <w:rFonts w:ascii="Verdana" w:eastAsia="Times-Roman" w:hAnsi="Verdana" w:cs="Times-Roman"/>
          <w:color w:val="000000"/>
          <w:sz w:val="20"/>
          <w:szCs w:val="20"/>
          <w:lang w:eastAsia="en-US" w:bidi="en-US"/>
        </w:rPr>
        <w:t xml:space="preserve">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Treść zapytań oraz udzielone wyjaśnienia zostaną jednocześnie przekazane </w:t>
      </w:r>
      <w:r w:rsidRPr="00EA59CD">
        <w:rPr>
          <w:rFonts w:ascii="Verdana" w:eastAsia="Times-Roman" w:hAnsi="Verdana" w:cs="Times-Roman"/>
          <w:color w:val="000000"/>
          <w:sz w:val="20"/>
          <w:szCs w:val="20"/>
          <w:lang w:eastAsia="en-US" w:bidi="en-US"/>
        </w:rPr>
        <w:lastRenderedPageBreak/>
        <w:t>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AE0315" w:rsidRDefault="00A50827" w:rsidP="00EA59CD">
      <w:pPr>
        <w:numPr>
          <w:ilvl w:val="0"/>
          <w:numId w:val="14"/>
        </w:numPr>
        <w:tabs>
          <w:tab w:val="left" w:pos="709"/>
        </w:tabs>
        <w:jc w:val="both"/>
        <w:rPr>
          <w:rFonts w:ascii="Verdana" w:hAnsi="Verdana" w:cs="Tahoma"/>
          <w:b/>
          <w:sz w:val="20"/>
          <w:szCs w:val="20"/>
          <w:u w:val="single"/>
        </w:rPr>
      </w:pPr>
      <w:r w:rsidRPr="00AE0315">
        <w:rPr>
          <w:rFonts w:ascii="Verdana" w:hAnsi="Verdana" w:cs="Tahoma"/>
          <w:b/>
          <w:sz w:val="20"/>
          <w:szCs w:val="20"/>
          <w:u w:val="single"/>
        </w:rPr>
        <w:t>Wskazanie osób uprawnionych do porozumiewania się z wykonawcami.</w:t>
      </w:r>
    </w:p>
    <w:p w:rsidR="00A50827" w:rsidRPr="00EA59CD" w:rsidRDefault="00A50827" w:rsidP="00EA59CD">
      <w:pPr>
        <w:ind w:left="709"/>
        <w:jc w:val="both"/>
        <w:rPr>
          <w:rFonts w:ascii="Verdana" w:hAnsi="Verdana" w:cs="Tahoma"/>
          <w:color w:val="262626"/>
          <w:sz w:val="20"/>
          <w:szCs w:val="20"/>
        </w:rPr>
      </w:pPr>
      <w:r w:rsidRPr="00AE0315">
        <w:rPr>
          <w:rFonts w:ascii="Verdana" w:hAnsi="Verdana" w:cs="Tahoma"/>
          <w:color w:val="262626"/>
          <w:sz w:val="20"/>
          <w:szCs w:val="20"/>
        </w:rPr>
        <w:t xml:space="preserve">Osobą upoważnioną do kontaktów </w:t>
      </w:r>
      <w:r w:rsidR="00273769">
        <w:rPr>
          <w:rFonts w:ascii="Verdana" w:hAnsi="Verdana" w:cs="Tahoma"/>
          <w:color w:val="262626"/>
          <w:sz w:val="20"/>
          <w:szCs w:val="20"/>
        </w:rPr>
        <w:t>jest</w:t>
      </w:r>
      <w:r w:rsidR="00AE0315">
        <w:rPr>
          <w:rFonts w:ascii="Verdana" w:hAnsi="Verdana" w:cs="Tahoma"/>
          <w:color w:val="262626"/>
          <w:sz w:val="20"/>
          <w:szCs w:val="20"/>
        </w:rPr>
        <w:t xml:space="preserve"> </w:t>
      </w:r>
      <w:r w:rsidR="00273769">
        <w:rPr>
          <w:rFonts w:ascii="Verdana" w:hAnsi="Verdana" w:cs="Tahoma"/>
          <w:color w:val="262626"/>
          <w:sz w:val="20"/>
          <w:szCs w:val="20"/>
        </w:rPr>
        <w:t xml:space="preserve">Magdalena </w:t>
      </w:r>
      <w:proofErr w:type="spellStart"/>
      <w:r w:rsidR="00273769">
        <w:rPr>
          <w:rFonts w:ascii="Verdana" w:hAnsi="Verdana" w:cs="Tahoma"/>
          <w:color w:val="262626"/>
          <w:sz w:val="20"/>
          <w:szCs w:val="20"/>
        </w:rPr>
        <w:t>Kołosowska</w:t>
      </w:r>
      <w:proofErr w:type="spellEnd"/>
      <w:r w:rsidR="00273769">
        <w:rPr>
          <w:rFonts w:ascii="Verdana" w:hAnsi="Verdana" w:cs="Tahoma"/>
          <w:color w:val="262626"/>
          <w:sz w:val="20"/>
          <w:szCs w:val="20"/>
        </w:rPr>
        <w:t xml:space="preserve"> 94-35-14-190</w:t>
      </w:r>
      <w:r w:rsidR="00AE0315">
        <w:rPr>
          <w:rFonts w:ascii="Verdana" w:hAnsi="Verdana" w:cs="Tahoma"/>
          <w:color w:val="262626"/>
          <w:sz w:val="20"/>
          <w:szCs w:val="20"/>
        </w:rPr>
        <w:t xml:space="preserve">. </w:t>
      </w:r>
    </w:p>
    <w:p w:rsidR="00486020" w:rsidRPr="00EA59CD" w:rsidRDefault="00486020" w:rsidP="00EA59CD">
      <w:pPr>
        <w:jc w:val="both"/>
        <w:rPr>
          <w:rFonts w:ascii="Verdana" w:hAnsi="Verdana" w:cs="Tahoma"/>
          <w:sz w:val="20"/>
          <w:szCs w:val="20"/>
        </w:rPr>
      </w:pPr>
    </w:p>
    <w:p w:rsidR="00A50827" w:rsidRPr="00EA59CD" w:rsidRDefault="00A50827"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273769" w:rsidRPr="00D9593B" w:rsidRDefault="00273769" w:rsidP="00273769">
      <w:pPr>
        <w:pStyle w:val="Akapitzlist"/>
        <w:spacing w:line="276" w:lineRule="auto"/>
        <w:ind w:left="283" w:firstLine="425"/>
        <w:jc w:val="both"/>
        <w:rPr>
          <w:rFonts w:ascii="Verdana" w:hAnsi="Verdana" w:cs="Tahoma"/>
          <w:sz w:val="20"/>
          <w:szCs w:val="20"/>
        </w:rPr>
      </w:pPr>
      <w:r w:rsidRPr="00D9593B">
        <w:rPr>
          <w:rFonts w:ascii="Verdana" w:hAnsi="Verdana" w:cs="Tahoma"/>
          <w:sz w:val="20"/>
          <w:szCs w:val="20"/>
        </w:rPr>
        <w:t>Zamawiający nie żąda od wykonawców wniesienia wadium.</w:t>
      </w:r>
    </w:p>
    <w:p w:rsidR="002A225F" w:rsidRPr="00EA59CD" w:rsidRDefault="002A225F" w:rsidP="00EA59CD">
      <w:pPr>
        <w:rPr>
          <w:rFonts w:ascii="Verdana" w:hAnsi="Verdana"/>
          <w:sz w:val="20"/>
          <w:szCs w:val="20"/>
        </w:rPr>
      </w:pPr>
    </w:p>
    <w:p w:rsidR="00A50827"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w:t>
      </w:r>
      <w:proofErr w:type="gramStart"/>
      <w:r w:rsidRPr="00EA59CD">
        <w:rPr>
          <w:rFonts w:ascii="Verdana" w:eastAsia="Calibri" w:hAnsi="Verdana" w:cs="Calibri"/>
          <w:color w:val="000000"/>
          <w:sz w:val="20"/>
          <w:szCs w:val="20"/>
        </w:rPr>
        <w:t xml:space="preserve">zamówienia </w:t>
      </w:r>
      <w:r w:rsidRPr="00EA59CD">
        <w:rPr>
          <w:rFonts w:ascii="Verdana" w:eastAsia="Times New Roman" w:hAnsi="Verdana"/>
          <w:color w:val="000000"/>
          <w:sz w:val="20"/>
          <w:szCs w:val="20"/>
        </w:rPr>
        <w:t>tzn. jakie</w:t>
      </w:r>
      <w:proofErr w:type="gramEnd"/>
      <w:r w:rsidRPr="00EA59CD">
        <w:rPr>
          <w:rFonts w:ascii="Verdana" w:eastAsia="Times New Roman" w:hAnsi="Verdana"/>
          <w:color w:val="000000"/>
          <w:sz w:val="20"/>
          <w:szCs w:val="20"/>
        </w:rPr>
        <w:t xml:space="preserv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 xml:space="preserve">wszystkie załączniki w tym oświadczenia i dokumenty Wykonawcy zgodnie z wymogami określonymi w </w:t>
      </w:r>
      <w:proofErr w:type="gramStart"/>
      <w:r w:rsidR="00B31D15" w:rsidRPr="00EA59CD">
        <w:rPr>
          <w:rFonts w:ascii="Verdana" w:eastAsia="Times New Roman" w:hAnsi="Verdana" w:cs="Calibri"/>
          <w:sz w:val="20"/>
          <w:szCs w:val="20"/>
        </w:rPr>
        <w:t>niniejszej SIWZ</w:t>
      </w:r>
      <w:proofErr w:type="gramEnd"/>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w:t>
      </w:r>
      <w:proofErr w:type="gramStart"/>
      <w:r w:rsidRPr="00EA59CD">
        <w:rPr>
          <w:rFonts w:ascii="Verdana" w:eastAsia="Calibri" w:hAnsi="Verdana" w:cs="Calibri"/>
          <w:color w:val="000000"/>
          <w:sz w:val="20"/>
          <w:szCs w:val="20"/>
        </w:rPr>
        <w:t>pkt 9 SIWZ</w:t>
      </w:r>
      <w:proofErr w:type="gramEnd"/>
      <w:r w:rsidRPr="00EA59CD">
        <w:rPr>
          <w:rFonts w:ascii="Verdana" w:eastAsia="Calibri" w:hAnsi="Verdana" w:cs="Calibri"/>
          <w:color w:val="000000"/>
          <w:sz w:val="20"/>
          <w:szCs w:val="20"/>
        </w:rPr>
        <w:t>,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w:t>
      </w:r>
      <w:proofErr w:type="gramStart"/>
      <w:r w:rsidRPr="00EA59CD">
        <w:rPr>
          <w:rFonts w:ascii="Verdana" w:eastAsia="Calibri" w:hAnsi="Verdana" w:cs="Calibri"/>
          <w:color w:val="000000"/>
          <w:sz w:val="20"/>
          <w:szCs w:val="20"/>
        </w:rPr>
        <w:t xml:space="preserve">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i</w:t>
      </w:r>
      <w:proofErr w:type="gramEnd"/>
      <w:r w:rsidRPr="00EA59CD">
        <w:rPr>
          <w:rFonts w:ascii="Verdana" w:eastAsia="Calibri" w:hAnsi="Verdana" w:cs="Calibri"/>
          <w:color w:val="000000"/>
          <w:sz w:val="20"/>
          <w:szCs w:val="20"/>
        </w:rPr>
        <w:t xml:space="preserve"> załączyć do oferty dokument, z którego wynikać będzie upoważnienie do reprezentowania Wykonawców występujących wspólnie. Ponadto </w:t>
      </w:r>
      <w:proofErr w:type="gramStart"/>
      <w:r w:rsidRPr="00EA59CD">
        <w:rPr>
          <w:rFonts w:ascii="Verdana" w:eastAsia="Calibri" w:hAnsi="Verdana" w:cs="Calibri"/>
          <w:color w:val="000000"/>
          <w:sz w:val="20"/>
          <w:szCs w:val="20"/>
        </w:rPr>
        <w:t xml:space="preserve">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z</w:t>
      </w:r>
      <w:proofErr w:type="gramEnd"/>
      <w:r w:rsidRPr="00EA59CD">
        <w:rPr>
          <w:rFonts w:ascii="Verdana" w:eastAsia="Calibri" w:hAnsi="Verdana" w:cs="Calibri"/>
          <w:color w:val="000000"/>
          <w:sz w:val="20"/>
          <w:szCs w:val="20"/>
        </w:rPr>
        <w:t xml:space="preserve"> Wykonawców  załącza do oferty dokumenty wymienione w </w:t>
      </w:r>
      <w:proofErr w:type="spellStart"/>
      <w:r w:rsidRPr="00EA59CD">
        <w:rPr>
          <w:rFonts w:ascii="Verdana" w:eastAsia="Calibri" w:hAnsi="Verdana" w:cs="Calibri"/>
          <w:color w:val="000000"/>
          <w:sz w:val="20"/>
          <w:szCs w:val="20"/>
        </w:rPr>
        <w:t>pkt</w:t>
      </w:r>
      <w:proofErr w:type="spellEnd"/>
      <w:r w:rsidRPr="00EA59CD">
        <w:rPr>
          <w:rFonts w:ascii="Verdana" w:eastAsia="Calibri" w:hAnsi="Verdana" w:cs="Calibri"/>
          <w:color w:val="000000"/>
          <w:sz w:val="20"/>
          <w:szCs w:val="20"/>
        </w:rPr>
        <w:t xml:space="preserve">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w:t>
      </w:r>
      <w:proofErr w:type="spellStart"/>
      <w:r w:rsidR="00AC6E1C" w:rsidRPr="00EA59CD">
        <w:rPr>
          <w:rFonts w:ascii="Verdana" w:eastAsia="Calibri" w:hAnsi="Verdana" w:cs="Calibri"/>
          <w:color w:val="000000"/>
          <w:sz w:val="20"/>
          <w:szCs w:val="20"/>
        </w:rPr>
        <w:t>pkt</w:t>
      </w:r>
      <w:proofErr w:type="spellEnd"/>
      <w:r w:rsidR="00AC6E1C" w:rsidRPr="00EA59CD">
        <w:rPr>
          <w:rFonts w:ascii="Verdana" w:eastAsia="Calibri" w:hAnsi="Verdana" w:cs="Calibri"/>
          <w:color w:val="000000"/>
          <w:sz w:val="20"/>
          <w:szCs w:val="20"/>
        </w:rPr>
        <w:t xml:space="preserve">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080CD0">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AC7026">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w:t>
      </w:r>
      <w:proofErr w:type="gramStart"/>
      <w:r w:rsidRPr="00EA59CD">
        <w:rPr>
          <w:rFonts w:ascii="Verdana" w:eastAsia="Calibri" w:hAnsi="Verdana" w:cs="Calibri"/>
          <w:color w:val="000000"/>
          <w:sz w:val="20"/>
          <w:szCs w:val="20"/>
        </w:rPr>
        <w:t xml:space="preserve">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w:t>
      </w:r>
      <w:proofErr w:type="gramEnd"/>
      <w:r w:rsidRPr="00EA59CD">
        <w:rPr>
          <w:rFonts w:ascii="Verdana" w:eastAsia="Calibri" w:hAnsi="Verdana" w:cs="Calibri"/>
          <w:color w:val="000000"/>
          <w:sz w:val="20"/>
          <w:szCs w:val="20"/>
        </w:rPr>
        <w:t xml:space="preserve"> języku obcym, należy je złożyć wraz z tłumaczeniem na język polski</w:t>
      </w:r>
      <w:r w:rsidR="00AC7026">
        <w:rPr>
          <w:rFonts w:ascii="Verdana" w:eastAsia="Calibri" w:hAnsi="Verdana" w:cs="Calibri"/>
          <w:color w:val="000000"/>
          <w:sz w:val="20"/>
          <w:szCs w:val="20"/>
        </w:rPr>
        <w:t>.</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w:t>
      </w:r>
      <w:proofErr w:type="gramStart"/>
      <w:r w:rsidR="001D36F0" w:rsidRPr="00EA59CD">
        <w:rPr>
          <w:rFonts w:ascii="Verdana" w:eastAsia="Calibri" w:hAnsi="Verdana" w:cs="Calibri"/>
          <w:color w:val="000000"/>
          <w:sz w:val="20"/>
          <w:szCs w:val="20"/>
        </w:rPr>
        <w:t>poprawki        w</w:t>
      </w:r>
      <w:proofErr w:type="gramEnd"/>
      <w:r w:rsidR="001D36F0" w:rsidRPr="00EA59CD">
        <w:rPr>
          <w:rFonts w:ascii="Verdana" w:eastAsia="Calibri" w:hAnsi="Verdana" w:cs="Calibri"/>
          <w:color w:val="000000"/>
          <w:sz w:val="20"/>
          <w:szCs w:val="20"/>
        </w:rPr>
        <w:t xml:space="preserve">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lastRenderedPageBreak/>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466F3A" w:rsidRDefault="00B30F62" w:rsidP="00EA59CD">
      <w:pPr>
        <w:tabs>
          <w:tab w:val="center" w:pos="6201"/>
          <w:tab w:val="right" w:pos="10737"/>
        </w:tabs>
        <w:autoSpaceDE w:val="0"/>
        <w:ind w:left="435"/>
        <w:jc w:val="center"/>
        <w:rPr>
          <w:rFonts w:ascii="Verdana" w:hAnsi="Verdana" w:cs="Tahoma"/>
          <w:b/>
          <w:bCs/>
          <w:sz w:val="20"/>
          <w:szCs w:val="20"/>
        </w:rPr>
      </w:pPr>
      <w:r w:rsidRPr="00EA59CD">
        <w:rPr>
          <w:rFonts w:ascii="Verdana" w:hAnsi="Verdana" w:cs="Tahoma"/>
          <w:b/>
          <w:bCs/>
          <w:sz w:val="20"/>
          <w:szCs w:val="20"/>
        </w:rPr>
        <w:t xml:space="preserve">Budowa </w:t>
      </w:r>
      <w:r w:rsidR="00500FCA">
        <w:rPr>
          <w:rFonts w:ascii="Verdana" w:hAnsi="Verdana" w:cs="Tahoma"/>
          <w:b/>
          <w:bCs/>
          <w:sz w:val="20"/>
          <w:szCs w:val="20"/>
        </w:rPr>
        <w:t xml:space="preserve">boiska wielofunkcyjnego wraz z drogą dojazdową </w:t>
      </w:r>
    </w:p>
    <w:p w:rsidR="002A016E" w:rsidRPr="00EA59CD" w:rsidRDefault="00500FCA" w:rsidP="00EA59CD">
      <w:pPr>
        <w:tabs>
          <w:tab w:val="center" w:pos="6201"/>
          <w:tab w:val="right" w:pos="10737"/>
        </w:tabs>
        <w:autoSpaceDE w:val="0"/>
        <w:ind w:left="435"/>
        <w:jc w:val="center"/>
        <w:rPr>
          <w:rFonts w:ascii="Verdana" w:hAnsi="Verdana" w:cs="Tahoma"/>
          <w:b/>
          <w:bCs/>
          <w:sz w:val="20"/>
          <w:szCs w:val="20"/>
        </w:rPr>
      </w:pPr>
      <w:proofErr w:type="gramStart"/>
      <w:r>
        <w:rPr>
          <w:rFonts w:ascii="Verdana" w:hAnsi="Verdana" w:cs="Tahoma"/>
          <w:b/>
          <w:bCs/>
          <w:sz w:val="20"/>
          <w:szCs w:val="20"/>
        </w:rPr>
        <w:t>z</w:t>
      </w:r>
      <w:proofErr w:type="gramEnd"/>
      <w:r>
        <w:rPr>
          <w:rFonts w:ascii="Verdana" w:hAnsi="Verdana" w:cs="Tahoma"/>
          <w:b/>
          <w:bCs/>
          <w:sz w:val="20"/>
          <w:szCs w:val="20"/>
        </w:rPr>
        <w:t xml:space="preserve"> ulicy Okrzei</w:t>
      </w:r>
      <w:r w:rsidR="002E7D7C">
        <w:rPr>
          <w:rFonts w:ascii="Verdana" w:hAnsi="Verdana" w:cs="Tahoma"/>
          <w:b/>
          <w:bCs/>
          <w:sz w:val="20"/>
          <w:szCs w:val="20"/>
        </w:rPr>
        <w:t xml:space="preserve"> w</w:t>
      </w:r>
      <w:r w:rsidR="00466F3A">
        <w:rPr>
          <w:rFonts w:ascii="Verdana" w:hAnsi="Verdana" w:cs="Tahoma"/>
          <w:b/>
          <w:bCs/>
          <w:sz w:val="20"/>
          <w:szCs w:val="20"/>
        </w:rPr>
        <w:t xml:space="preserve"> </w:t>
      </w:r>
      <w:r w:rsidR="002E7D7C">
        <w:rPr>
          <w:rFonts w:ascii="Verdana" w:hAnsi="Verdana" w:cs="Tahoma"/>
          <w:b/>
          <w:bCs/>
          <w:sz w:val="20"/>
          <w:szCs w:val="20"/>
        </w:rPr>
        <w:t>Ustroniu Morskim</w:t>
      </w:r>
      <w:r w:rsidR="002A016E" w:rsidRPr="00EA59CD">
        <w:rPr>
          <w:rFonts w:ascii="Verdana" w:eastAsia="Arial" w:hAnsi="Verdana" w:cs="Arial"/>
          <w:b/>
          <w:bCs/>
          <w:sz w:val="20"/>
          <w:szCs w:val="20"/>
        </w:rPr>
        <w:t>.</w:t>
      </w: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5C273B">
        <w:rPr>
          <w:rFonts w:ascii="Verdana" w:eastAsia="Calibri-BoldItalic" w:hAnsi="Verdana" w:cs="Calibri-BoldItalic"/>
          <w:b/>
          <w:i/>
          <w:iCs/>
          <w:color w:val="000000"/>
          <w:sz w:val="20"/>
          <w:szCs w:val="20"/>
        </w:rPr>
        <w:t>04</w:t>
      </w:r>
      <w:r w:rsidR="00B30F62" w:rsidRPr="00EA59CD">
        <w:rPr>
          <w:rFonts w:ascii="Verdana" w:eastAsia="Calibri-BoldItalic" w:hAnsi="Verdana" w:cs="Calibri-BoldItalic"/>
          <w:b/>
          <w:i/>
          <w:iCs/>
          <w:color w:val="000000"/>
          <w:sz w:val="20"/>
          <w:szCs w:val="20"/>
        </w:rPr>
        <w:t>.</w:t>
      </w:r>
      <w:r w:rsidR="00AC7026">
        <w:rPr>
          <w:rFonts w:ascii="Verdana" w:eastAsia="Calibri-BoldItalic" w:hAnsi="Verdana" w:cs="Calibri-BoldItalic"/>
          <w:b/>
          <w:i/>
          <w:iCs/>
          <w:color w:val="000000"/>
          <w:sz w:val="20"/>
          <w:szCs w:val="20"/>
        </w:rPr>
        <w:t>0</w:t>
      </w:r>
      <w:r w:rsidR="005C273B">
        <w:rPr>
          <w:rFonts w:ascii="Verdana" w:eastAsia="Calibri-BoldItalic" w:hAnsi="Verdana" w:cs="Calibri-BoldItalic"/>
          <w:b/>
          <w:i/>
          <w:iCs/>
          <w:color w:val="000000"/>
          <w:sz w:val="20"/>
          <w:szCs w:val="20"/>
        </w:rPr>
        <w:t>5</w:t>
      </w:r>
      <w:r w:rsidR="00B30F62" w:rsidRPr="00EA59CD">
        <w:rPr>
          <w:rFonts w:ascii="Verdana" w:eastAsia="Calibri-BoldItalic" w:hAnsi="Verdana" w:cs="Calibri-BoldItalic"/>
          <w:b/>
          <w:i/>
          <w:iCs/>
          <w:color w:val="000000"/>
          <w:sz w:val="20"/>
          <w:szCs w:val="20"/>
        </w:rPr>
        <w:t>.</w:t>
      </w:r>
      <w:r w:rsidR="00AC7026">
        <w:rPr>
          <w:rFonts w:ascii="Verdana" w:eastAsia="Calibri-BoldItalic" w:hAnsi="Verdana" w:cs="Calibri-BoldItalic"/>
          <w:b/>
          <w:i/>
          <w:iCs/>
          <w:color w:val="000000"/>
          <w:sz w:val="20"/>
          <w:szCs w:val="20"/>
        </w:rPr>
        <w:t>201</w:t>
      </w:r>
      <w:r w:rsidR="00395F32">
        <w:rPr>
          <w:rFonts w:ascii="Verdana" w:eastAsia="Calibri-BoldItalic" w:hAnsi="Verdana" w:cs="Calibri-BoldItalic"/>
          <w:b/>
          <w:i/>
          <w:iCs/>
          <w:color w:val="000000"/>
          <w:sz w:val="20"/>
          <w:szCs w:val="20"/>
        </w:rPr>
        <w:t>6</w:t>
      </w:r>
      <w:r w:rsidRPr="00EA59CD">
        <w:rPr>
          <w:rFonts w:ascii="Verdana" w:eastAsia="Calibri-BoldItalic" w:hAnsi="Verdana" w:cs="Calibri-BoldItalic"/>
          <w:b/>
          <w:i/>
          <w:iCs/>
          <w:color w:val="000000"/>
          <w:sz w:val="20"/>
          <w:szCs w:val="20"/>
        </w:rPr>
        <w:t xml:space="preserve"> </w:t>
      </w:r>
      <w:proofErr w:type="gramStart"/>
      <w:r w:rsidRPr="00EA59CD">
        <w:rPr>
          <w:rFonts w:ascii="Verdana" w:eastAsia="Calibri-BoldItalic" w:hAnsi="Verdana" w:cs="Calibri-BoldItalic"/>
          <w:b/>
          <w:i/>
          <w:iCs/>
          <w:color w:val="000000"/>
          <w:sz w:val="20"/>
          <w:szCs w:val="20"/>
        </w:rPr>
        <w:t>r</w:t>
      </w:r>
      <w:proofErr w:type="gramEnd"/>
      <w:r w:rsidRPr="00EA59CD">
        <w:rPr>
          <w:rFonts w:ascii="Verdana" w:eastAsia="Calibri-BoldItalic" w:hAnsi="Verdana" w:cs="Calibri-BoldItalic"/>
          <w:b/>
          <w:i/>
          <w:iCs/>
          <w:color w:val="000000"/>
          <w:sz w:val="20"/>
          <w:szCs w:val="20"/>
        </w:rPr>
        <w:t>.</w:t>
      </w:r>
      <w:r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w:t>
      </w:r>
      <w:proofErr w:type="gramStart"/>
      <w:r w:rsidR="001D36F0" w:rsidRPr="00EA59CD">
        <w:rPr>
          <w:rFonts w:ascii="Verdana" w:eastAsia="Calibri" w:hAnsi="Verdana" w:cs="Calibri"/>
          <w:color w:val="000000"/>
          <w:sz w:val="20"/>
          <w:szCs w:val="20"/>
        </w:rPr>
        <w:t>nazwę       i</w:t>
      </w:r>
      <w:proofErr w:type="gramEnd"/>
      <w:r w:rsidR="001D36F0" w:rsidRPr="00EA59CD">
        <w:rPr>
          <w:rFonts w:ascii="Verdana" w:eastAsia="Calibri" w:hAnsi="Verdana" w:cs="Calibri"/>
          <w:color w:val="000000"/>
          <w:sz w:val="20"/>
          <w:szCs w:val="20"/>
        </w:rPr>
        <w:t xml:space="preserve">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 biurze podawczym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5C273B" w:rsidRPr="005C273B">
        <w:rPr>
          <w:rFonts w:ascii="Verdana" w:hAnsi="Verdana" w:cs="Tahoma"/>
          <w:b/>
          <w:bCs/>
          <w:sz w:val="20"/>
          <w:szCs w:val="20"/>
        </w:rPr>
        <w:t>04</w:t>
      </w:r>
      <w:r w:rsidR="004A050F" w:rsidRPr="005C273B">
        <w:rPr>
          <w:rFonts w:ascii="Verdana" w:hAnsi="Verdana" w:cs="Tahoma"/>
          <w:b/>
          <w:bCs/>
          <w:sz w:val="20"/>
          <w:szCs w:val="20"/>
        </w:rPr>
        <w:t>.</w:t>
      </w:r>
      <w:r w:rsidR="00AC7026" w:rsidRPr="005C273B">
        <w:rPr>
          <w:rFonts w:ascii="Verdana" w:hAnsi="Verdana" w:cs="Tahoma"/>
          <w:b/>
          <w:bCs/>
          <w:sz w:val="20"/>
          <w:szCs w:val="20"/>
        </w:rPr>
        <w:t>0</w:t>
      </w:r>
      <w:r w:rsidR="005C273B" w:rsidRPr="005C273B">
        <w:rPr>
          <w:rFonts w:ascii="Verdana" w:hAnsi="Verdana" w:cs="Tahoma"/>
          <w:b/>
          <w:bCs/>
          <w:sz w:val="20"/>
          <w:szCs w:val="20"/>
        </w:rPr>
        <w:t>5</w:t>
      </w:r>
      <w:r w:rsidR="006A5B52" w:rsidRPr="00EA59CD">
        <w:rPr>
          <w:rFonts w:ascii="Verdana" w:hAnsi="Verdana" w:cs="Tahoma"/>
          <w:b/>
          <w:bCs/>
          <w:sz w:val="20"/>
          <w:szCs w:val="20"/>
        </w:rPr>
        <w:t>.201</w:t>
      </w:r>
      <w:r w:rsidR="00395F32">
        <w:rPr>
          <w:rFonts w:ascii="Verdana" w:hAnsi="Verdana" w:cs="Tahoma"/>
          <w:b/>
          <w:bCs/>
          <w:sz w:val="20"/>
          <w:szCs w:val="20"/>
        </w:rPr>
        <w:t>6</w:t>
      </w:r>
      <w:proofErr w:type="gramStart"/>
      <w:r w:rsidRPr="00EA59CD">
        <w:rPr>
          <w:rFonts w:ascii="Verdana" w:hAnsi="Verdana" w:cs="Tahoma"/>
          <w:b/>
          <w:sz w:val="20"/>
          <w:szCs w:val="20"/>
        </w:rPr>
        <w:t>r</w:t>
      </w:r>
      <w:proofErr w:type="gramEnd"/>
      <w:r w:rsidRPr="00EA59CD">
        <w:rPr>
          <w:rFonts w:ascii="Verdana" w:hAnsi="Verdana" w:cs="Tahoma"/>
          <w:b/>
          <w:sz w:val="20"/>
          <w:szCs w:val="20"/>
        </w:rPr>
        <w:t>.</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5C273B" w:rsidRPr="005C273B">
        <w:rPr>
          <w:rFonts w:ascii="Verdana" w:hAnsi="Verdana" w:cs="Tahoma"/>
          <w:b/>
          <w:sz w:val="20"/>
          <w:szCs w:val="20"/>
        </w:rPr>
        <w:t>04</w:t>
      </w:r>
      <w:r w:rsidR="00AC7026" w:rsidRPr="005C273B">
        <w:rPr>
          <w:rFonts w:ascii="Verdana" w:hAnsi="Verdana" w:cs="Tahoma"/>
          <w:b/>
          <w:bCs/>
          <w:sz w:val="20"/>
          <w:szCs w:val="20"/>
        </w:rPr>
        <w:t>.0</w:t>
      </w:r>
      <w:r w:rsidR="005C273B" w:rsidRPr="005C273B">
        <w:rPr>
          <w:rFonts w:ascii="Verdana" w:hAnsi="Verdana" w:cs="Tahoma"/>
          <w:b/>
          <w:bCs/>
          <w:sz w:val="20"/>
          <w:szCs w:val="20"/>
        </w:rPr>
        <w:t>5</w:t>
      </w:r>
      <w:r w:rsidR="00AC7026" w:rsidRPr="00EA59CD">
        <w:rPr>
          <w:rFonts w:ascii="Verdana" w:hAnsi="Verdana" w:cs="Tahoma"/>
          <w:b/>
          <w:bCs/>
          <w:sz w:val="20"/>
          <w:szCs w:val="20"/>
        </w:rPr>
        <w:t>.201</w:t>
      </w:r>
      <w:r w:rsidR="00395F32">
        <w:rPr>
          <w:rFonts w:ascii="Verdana" w:hAnsi="Verdana" w:cs="Tahoma"/>
          <w:b/>
          <w:bCs/>
          <w:sz w:val="20"/>
          <w:szCs w:val="20"/>
        </w:rPr>
        <w:t>6</w:t>
      </w:r>
      <w:r w:rsidR="00AC7026">
        <w:rPr>
          <w:rFonts w:ascii="Verdana" w:hAnsi="Verdana" w:cs="Tahoma"/>
          <w:b/>
          <w:bCs/>
          <w:sz w:val="20"/>
          <w:szCs w:val="20"/>
        </w:rPr>
        <w:t xml:space="preserve"> </w:t>
      </w:r>
      <w:r w:rsidR="00AC7026" w:rsidRPr="00EA59CD">
        <w:rPr>
          <w:rFonts w:ascii="Verdana" w:hAnsi="Verdana" w:cs="Tahoma"/>
          <w:b/>
          <w:sz w:val="20"/>
          <w:szCs w:val="20"/>
        </w:rPr>
        <w:t>r.</w:t>
      </w:r>
      <w:r w:rsidR="00AC7026" w:rsidRPr="00EA59CD">
        <w:rPr>
          <w:rFonts w:ascii="Verdana" w:hAnsi="Verdana" w:cs="Tahoma"/>
          <w:b/>
          <w:bCs/>
          <w:sz w:val="20"/>
          <w:szCs w:val="20"/>
        </w:rPr>
        <w:t xml:space="preserve"> </w:t>
      </w:r>
      <w:r w:rsidRPr="00EA59CD">
        <w:rPr>
          <w:rFonts w:ascii="Verdana" w:hAnsi="Verdana" w:cs="Tahoma"/>
          <w:sz w:val="20"/>
          <w:szCs w:val="20"/>
        </w:rPr>
        <w:t xml:space="preserve">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w:t>
      </w:r>
      <w:proofErr w:type="gramStart"/>
      <w:r w:rsidRPr="00EA59CD">
        <w:rPr>
          <w:rFonts w:ascii="Verdana" w:hAnsi="Verdana" w:cs="Tahoma"/>
          <w:sz w:val="20"/>
          <w:szCs w:val="20"/>
        </w:rPr>
        <w:t xml:space="preserve">Morskie  </w:t>
      </w:r>
      <w:r w:rsidRPr="00EA59CD">
        <w:rPr>
          <w:rFonts w:ascii="Verdana" w:hAnsi="Verdana" w:cs="Tahoma"/>
          <w:b/>
          <w:sz w:val="20"/>
          <w:szCs w:val="20"/>
        </w:rPr>
        <w:t>w</w:t>
      </w:r>
      <w:proofErr w:type="gramEnd"/>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w:t>
      </w:r>
      <w:proofErr w:type="gramStart"/>
      <w:r w:rsidRPr="00EA59CD">
        <w:rPr>
          <w:rFonts w:ascii="Verdana" w:hAnsi="Verdana" w:cs="Tahoma"/>
          <w:b/>
          <w:sz w:val="20"/>
          <w:szCs w:val="20"/>
          <w:u w:val="single"/>
        </w:rPr>
        <w:t xml:space="preserve">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w:t>
      </w:r>
      <w:proofErr w:type="gramEnd"/>
      <w:r w:rsidRPr="00EA59CD">
        <w:rPr>
          <w:rFonts w:ascii="Verdana" w:hAnsi="Verdana" w:cs="Tahoma"/>
          <w:b/>
          <w:sz w:val="20"/>
          <w:szCs w:val="20"/>
          <w:u w:val="single"/>
        </w:rPr>
        <w:t xml:space="preserve"> między zamawiającym a wykonawcą.</w:t>
      </w:r>
    </w:p>
    <w:p w:rsidR="00486020" w:rsidRPr="00EA59CD"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486020" w:rsidRPr="00EA59CD" w:rsidRDefault="00486020" w:rsidP="00EA59CD">
      <w:pPr>
        <w:ind w:left="283"/>
        <w:jc w:val="both"/>
        <w:rPr>
          <w:rFonts w:ascii="Verdana" w:hAnsi="Verdana" w:cs="Tahoma"/>
          <w:sz w:val="20"/>
          <w:szCs w:val="20"/>
        </w:rPr>
      </w:pPr>
    </w:p>
    <w:p w:rsidR="00486020" w:rsidRPr="003F6384"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3F6384">
        <w:rPr>
          <w:rFonts w:ascii="Verdana" w:hAnsi="Verdana" w:cs="Tahoma"/>
          <w:b/>
          <w:sz w:val="20"/>
          <w:szCs w:val="20"/>
          <w:u w:val="single"/>
        </w:rPr>
        <w:t xml:space="preserve">Opis kryteriów, którymi zamawiający będzie się kierował przy </w:t>
      </w:r>
      <w:proofErr w:type="gramStart"/>
      <w:r w:rsidRPr="003F6384">
        <w:rPr>
          <w:rFonts w:ascii="Verdana" w:hAnsi="Verdana" w:cs="Tahoma"/>
          <w:b/>
          <w:sz w:val="20"/>
          <w:szCs w:val="20"/>
          <w:u w:val="single"/>
        </w:rPr>
        <w:t xml:space="preserve">wyborze </w:t>
      </w:r>
      <w:r w:rsidR="00A932DC" w:rsidRPr="003F6384">
        <w:rPr>
          <w:rFonts w:ascii="Verdana" w:hAnsi="Verdana" w:cs="Tahoma"/>
          <w:b/>
          <w:sz w:val="20"/>
          <w:szCs w:val="20"/>
          <w:u w:val="single"/>
        </w:rPr>
        <w:t xml:space="preserve">    </w:t>
      </w:r>
      <w:r w:rsidR="002A016E" w:rsidRPr="003F6384">
        <w:rPr>
          <w:rFonts w:ascii="Verdana" w:hAnsi="Verdana" w:cs="Tahoma"/>
          <w:b/>
          <w:sz w:val="20"/>
          <w:szCs w:val="20"/>
          <w:u w:val="single"/>
        </w:rPr>
        <w:t>oferty</w:t>
      </w:r>
      <w:proofErr w:type="gramEnd"/>
      <w:r w:rsidR="002A016E" w:rsidRPr="003F6384">
        <w:rPr>
          <w:rFonts w:ascii="Verdana" w:hAnsi="Verdana" w:cs="Tahoma"/>
          <w:b/>
          <w:sz w:val="20"/>
          <w:szCs w:val="20"/>
          <w:u w:val="single"/>
        </w:rPr>
        <w:t xml:space="preserve">, wraz </w:t>
      </w:r>
      <w:r w:rsidRPr="003F6384">
        <w:rPr>
          <w:rFonts w:ascii="Verdana" w:hAnsi="Verdana" w:cs="Tahoma"/>
          <w:b/>
          <w:sz w:val="20"/>
          <w:szCs w:val="20"/>
          <w:u w:val="single"/>
        </w:rPr>
        <w:t>z podaniem znaczenia tych kryteriów oraz sposobu oceny ofert.</w:t>
      </w:r>
    </w:p>
    <w:p w:rsidR="00D71A81" w:rsidRDefault="00D71A81" w:rsidP="004A050F">
      <w:pPr>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AE0315" w:rsidP="004A050F">
      <w:pPr>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- 8</w:t>
      </w:r>
      <w:r w:rsidR="00D71A81">
        <w:rPr>
          <w:rFonts w:ascii="Verdana" w:eastAsiaTheme="minorHAnsi" w:hAnsi="Verdana" w:cs="Verdana"/>
          <w:sz w:val="20"/>
          <w:szCs w:val="20"/>
          <w:lang w:eastAsia="en-US"/>
        </w:rPr>
        <w:t>0%</w:t>
      </w:r>
    </w:p>
    <w:p w:rsidR="00D71A81" w:rsidRDefault="00AE0315" w:rsidP="004A050F">
      <w:pPr>
        <w:jc w:val="both"/>
        <w:rPr>
          <w:rFonts w:eastAsia="Times New Roman"/>
        </w:rPr>
      </w:pPr>
      <w:r>
        <w:rPr>
          <w:rFonts w:ascii="Verdana" w:eastAsiaTheme="minorHAnsi" w:hAnsi="Verdana" w:cs="Verdana"/>
          <w:sz w:val="20"/>
          <w:szCs w:val="20"/>
          <w:lang w:eastAsia="en-US"/>
        </w:rPr>
        <w:t>2/ Okres gwarancji - 2</w:t>
      </w:r>
      <w:r w:rsidR="00D71A81">
        <w:rPr>
          <w:rFonts w:ascii="Verdana" w:eastAsiaTheme="minorHAnsi" w:hAnsi="Verdana" w:cs="Verdana"/>
          <w:sz w:val="20"/>
          <w:szCs w:val="20"/>
          <w:lang w:eastAsia="en-US"/>
        </w:rPr>
        <w:t>0%</w:t>
      </w:r>
    </w:p>
    <w:p w:rsidR="00D71A81" w:rsidRDefault="00D71A81" w:rsidP="004A050F">
      <w:pPr>
        <w:jc w:val="both"/>
        <w:rPr>
          <w:rFonts w:eastAsia="Times New Roman"/>
        </w:rPr>
      </w:pP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w:t>
      </w:r>
      <w:r w:rsidR="00AE0315">
        <w:rPr>
          <w:rFonts w:ascii="Verdana" w:eastAsia="Times New Roman" w:hAnsi="Verdana"/>
          <w:sz w:val="20"/>
          <w:szCs w:val="20"/>
        </w:rPr>
        <w:t>cie o najniższej cenie przyzna 8</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proofErr w:type="gramStart"/>
      <w:r w:rsidRPr="00D71A81">
        <w:rPr>
          <w:rFonts w:ascii="Verdana" w:eastAsia="Times New Roman" w:hAnsi="Verdana"/>
          <w:sz w:val="20"/>
          <w:szCs w:val="20"/>
        </w:rPr>
        <w:t>:</w:t>
      </w:r>
      <w:r w:rsidRPr="00D71A81">
        <w:rPr>
          <w:rFonts w:ascii="Verdana" w:eastAsia="Times New Roman" w:hAnsi="Verdana"/>
          <w:sz w:val="20"/>
          <w:szCs w:val="20"/>
        </w:rPr>
        <w:br/>
      </w:r>
      <w:r w:rsidRPr="00D71A81">
        <w:rPr>
          <w:rFonts w:ascii="Verdana" w:eastAsia="Times New Roman" w:hAnsi="Verdana"/>
          <w:sz w:val="20"/>
          <w:szCs w:val="20"/>
        </w:rPr>
        <w:lastRenderedPageBreak/>
        <w:br/>
        <w:t>Cena</w:t>
      </w:r>
      <w:proofErr w:type="gramEnd"/>
      <w:r w:rsidRPr="00D71A81">
        <w:rPr>
          <w:rFonts w:ascii="Verdana" w:eastAsia="Times New Roman" w:hAnsi="Verdana"/>
          <w:sz w:val="20"/>
          <w:szCs w:val="20"/>
        </w:rPr>
        <w:t xml:space="preserve"> = najniższa oferowana cena brutto (zł) / cen</w:t>
      </w:r>
      <w:r w:rsidR="00AE0315">
        <w:rPr>
          <w:rFonts w:ascii="Verdana" w:eastAsia="Times New Roman" w:hAnsi="Verdana"/>
          <w:sz w:val="20"/>
          <w:szCs w:val="20"/>
        </w:rPr>
        <w:t>a badanej oferty brutto (zł) x 8</w:t>
      </w:r>
      <w:r w:rsidRPr="00D71A81">
        <w:rPr>
          <w:rFonts w:ascii="Verdana" w:eastAsia="Times New Roman" w:hAnsi="Verdana"/>
          <w:sz w:val="20"/>
          <w:szCs w:val="20"/>
        </w:rPr>
        <w:t xml:space="preserve">0 pkt </w:t>
      </w:r>
      <w:r w:rsidRPr="00D71A81">
        <w:rPr>
          <w:rFonts w:ascii="Verdana" w:eastAsia="Times New Roman" w:hAnsi="Verdana"/>
          <w:sz w:val="20"/>
          <w:szCs w:val="20"/>
        </w:rPr>
        <w:br/>
      </w:r>
      <w:r w:rsidRPr="00D71A81">
        <w:rPr>
          <w:rFonts w:ascii="Verdana" w:eastAsia="Times New Roman" w:hAnsi="Verdana"/>
          <w:sz w:val="20"/>
          <w:szCs w:val="20"/>
        </w:rPr>
        <w:br/>
        <w:t>Kryterium nr 2 – OKRES GWARANCJI:</w:t>
      </w:r>
      <w:r w:rsidR="00D71A81">
        <w:rPr>
          <w:rFonts w:ascii="Verdana" w:eastAsia="Times New Roman" w:hAnsi="Verdana"/>
          <w:sz w:val="20"/>
          <w:szCs w:val="20"/>
        </w:rPr>
        <w:t xml:space="preserve"> </w:t>
      </w:r>
    </w:p>
    <w:p w:rsidR="00D71A81" w:rsidRDefault="00D71A81" w:rsidP="00D71A81">
      <w:pPr>
        <w:jc w:val="both"/>
        <w:rPr>
          <w:rFonts w:ascii="Verdana" w:eastAsia="Times New Roman" w:hAnsi="Verdana"/>
          <w:sz w:val="20"/>
          <w:szCs w:val="20"/>
        </w:rPr>
      </w:pPr>
      <w:r>
        <w:rPr>
          <w:rFonts w:ascii="Verdana" w:eastAsia="Times New Roman" w:hAnsi="Verdana"/>
          <w:sz w:val="20"/>
          <w:szCs w:val="20"/>
        </w:rPr>
        <w:t>Kryterium „Okres gwarancji</w:t>
      </w:r>
      <w:r w:rsidR="004A050F" w:rsidRPr="00D71A81">
        <w:rPr>
          <w:rFonts w:ascii="Verdana" w:eastAsia="Times New Roman" w:hAnsi="Verdana"/>
          <w:sz w:val="20"/>
          <w:szCs w:val="20"/>
        </w:rPr>
        <w:t xml:space="preserve">” będzie rozpatrywane na podstawie zadeklarowanego przez Wykonawcę w formularzu ofertowym okresu gwarancji. Minimalny okres gwarancji </w:t>
      </w:r>
      <w:r w:rsidR="004A050F" w:rsidRPr="00466F3A">
        <w:rPr>
          <w:rFonts w:ascii="Verdana" w:eastAsia="Times New Roman" w:hAnsi="Verdana"/>
          <w:sz w:val="20"/>
          <w:szCs w:val="20"/>
        </w:rPr>
        <w:t xml:space="preserve">wynosi </w:t>
      </w:r>
      <w:r w:rsidR="00466F3A" w:rsidRPr="00466F3A">
        <w:rPr>
          <w:rFonts w:ascii="Verdana" w:eastAsia="Times New Roman" w:hAnsi="Verdana"/>
          <w:sz w:val="20"/>
          <w:szCs w:val="20"/>
        </w:rPr>
        <w:t>36</w:t>
      </w:r>
      <w:r w:rsidRPr="00466F3A">
        <w:rPr>
          <w:rFonts w:ascii="Verdana" w:eastAsia="Times New Roman" w:hAnsi="Verdana"/>
          <w:sz w:val="20"/>
          <w:szCs w:val="20"/>
        </w:rPr>
        <w:t xml:space="preserve"> </w:t>
      </w:r>
      <w:r w:rsidR="004A050F" w:rsidRPr="00466F3A">
        <w:rPr>
          <w:rFonts w:ascii="Verdana" w:eastAsia="Times New Roman" w:hAnsi="Verdana"/>
          <w:sz w:val="20"/>
          <w:szCs w:val="20"/>
        </w:rPr>
        <w:t>miesi</w:t>
      </w:r>
      <w:r w:rsidR="00466F3A">
        <w:rPr>
          <w:rFonts w:ascii="Verdana" w:eastAsia="Times New Roman" w:hAnsi="Verdana"/>
          <w:sz w:val="20"/>
          <w:szCs w:val="20"/>
        </w:rPr>
        <w:t>ęcy</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odbioru końcowego, maksymalny </w:t>
      </w:r>
      <w:r w:rsidR="00466F3A">
        <w:rPr>
          <w:rFonts w:ascii="Verdana" w:eastAsia="Times New Roman" w:hAnsi="Verdana"/>
          <w:sz w:val="20"/>
          <w:szCs w:val="20"/>
        </w:rPr>
        <w:t>72 miesiące</w:t>
      </w:r>
      <w:r w:rsidR="004A050F" w:rsidRPr="00D71A81">
        <w:rPr>
          <w:rFonts w:ascii="Verdana" w:eastAsia="Times New Roman" w:hAnsi="Verdana"/>
          <w:sz w:val="20"/>
          <w:szCs w:val="20"/>
        </w:rPr>
        <w:t xml:space="preserve"> licząc od daty odbioru końcowego. W </w:t>
      </w:r>
      <w:proofErr w:type="gramStart"/>
      <w:r w:rsidR="004A050F" w:rsidRPr="00D71A81">
        <w:rPr>
          <w:rFonts w:ascii="Verdana" w:eastAsia="Times New Roman" w:hAnsi="Verdana"/>
          <w:sz w:val="20"/>
          <w:szCs w:val="20"/>
        </w:rPr>
        <w:t>przypadku gdy</w:t>
      </w:r>
      <w:proofErr w:type="gramEnd"/>
      <w:r w:rsidR="004A050F" w:rsidRPr="00D71A81">
        <w:rPr>
          <w:rFonts w:ascii="Verdana" w:eastAsia="Times New Roman" w:hAnsi="Verdana"/>
          <w:sz w:val="20"/>
          <w:szCs w:val="20"/>
        </w:rPr>
        <w:t xml:space="preserve"> Wykonawca zadeklaruje dłuższy niż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miesięczny okres gwarancji, ocenie będzie podlegał okres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w:t>
      </w:r>
      <w:r w:rsidR="006B1093">
        <w:rPr>
          <w:rFonts w:ascii="Verdana" w:eastAsia="Times New Roman" w:hAnsi="Verdana"/>
          <w:sz w:val="20"/>
          <w:szCs w:val="20"/>
        </w:rPr>
        <w:t>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466F3A" w:rsidRPr="00466F3A">
        <w:rPr>
          <w:rFonts w:ascii="Verdana" w:eastAsia="Times New Roman" w:hAnsi="Verdana"/>
          <w:sz w:val="20"/>
          <w:szCs w:val="20"/>
        </w:rPr>
        <w:t>36</w:t>
      </w:r>
      <w:r w:rsidR="004A050F" w:rsidRPr="00466F3A">
        <w:rPr>
          <w:rFonts w:ascii="Verdana" w:eastAsia="Times New Roman" w:hAnsi="Verdana"/>
          <w:sz w:val="20"/>
          <w:szCs w:val="20"/>
        </w:rPr>
        <w:t xml:space="preserve"> miesięczny</w:t>
      </w:r>
      <w:r w:rsidR="004A050F" w:rsidRPr="00D71A81">
        <w:rPr>
          <w:rFonts w:ascii="Verdana" w:eastAsia="Times New Roman" w:hAnsi="Verdana"/>
          <w:sz w:val="20"/>
          <w:szCs w:val="20"/>
        </w:rPr>
        <w:t xml:space="preserve"> okres gwarancji, oferta Wykonawcy będzie podlegała odrzuceniu.</w:t>
      </w:r>
      <w:r>
        <w:rPr>
          <w:rFonts w:ascii="Verdana" w:eastAsia="Times New Roman" w:hAnsi="Verdana"/>
          <w:sz w:val="20"/>
          <w:szCs w:val="20"/>
        </w:rPr>
        <w:t xml:space="preserve">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Zamawiający ofercie o najdłuższym okr</w:t>
      </w:r>
      <w:r w:rsidR="00AE0315">
        <w:rPr>
          <w:rFonts w:ascii="Verdana" w:eastAsia="Times New Roman" w:hAnsi="Verdana"/>
          <w:sz w:val="20"/>
          <w:szCs w:val="20"/>
        </w:rPr>
        <w:t>esie gwarancji jakości przyzna 2</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proofErr w:type="gramStart"/>
      <w:r w:rsidRPr="00D71A81">
        <w:rPr>
          <w:rFonts w:ascii="Verdana" w:eastAsia="Times New Roman" w:hAnsi="Verdana"/>
          <w:sz w:val="20"/>
          <w:szCs w:val="20"/>
        </w:rPr>
        <w:t>:</w:t>
      </w:r>
      <w:r w:rsidRPr="00D71A81">
        <w:rPr>
          <w:rFonts w:ascii="Verdana" w:eastAsia="Times New Roman" w:hAnsi="Verdana"/>
          <w:sz w:val="20"/>
          <w:szCs w:val="20"/>
        </w:rPr>
        <w:br/>
      </w:r>
      <w:r w:rsidRPr="00D71A81">
        <w:rPr>
          <w:rFonts w:ascii="Verdana" w:eastAsia="Times New Roman" w:hAnsi="Verdana"/>
          <w:sz w:val="20"/>
          <w:szCs w:val="20"/>
        </w:rPr>
        <w:br/>
        <w:t>Okres</w:t>
      </w:r>
      <w:proofErr w:type="gramEnd"/>
      <w:r w:rsidRPr="00D71A81">
        <w:rPr>
          <w:rFonts w:ascii="Verdana" w:eastAsia="Times New Roman" w:hAnsi="Verdana"/>
          <w:sz w:val="20"/>
          <w:szCs w:val="20"/>
        </w:rPr>
        <w:t xml:space="preserve"> gwarancji = okres gwarancji badanej oferty / najdłuższy okres gwara</w:t>
      </w:r>
      <w:r w:rsidR="00AE0315">
        <w:rPr>
          <w:rFonts w:ascii="Verdana" w:eastAsia="Times New Roman" w:hAnsi="Verdana"/>
          <w:sz w:val="20"/>
          <w:szCs w:val="20"/>
        </w:rPr>
        <w:t>ncji spośród złożonych ofert x 2</w:t>
      </w:r>
      <w:r w:rsidRPr="00D71A81">
        <w:rPr>
          <w:rFonts w:ascii="Verdana" w:eastAsia="Times New Roman" w:hAnsi="Verdana"/>
          <w:sz w:val="20"/>
          <w:szCs w:val="20"/>
        </w:rPr>
        <w:t xml:space="preserve">0 pkt </w:t>
      </w:r>
    </w:p>
    <w:p w:rsidR="004A050F" w:rsidRP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br/>
        <w:t xml:space="preserve">Za ofertę najkorzystniejszą uznana zostanie oferta, która uzyska najwyższą liczbę punktów </w:t>
      </w:r>
      <w:proofErr w:type="gramStart"/>
      <w:r w:rsidRPr="00D71A81">
        <w:rPr>
          <w:rFonts w:ascii="Verdana" w:eastAsia="Times New Roman" w:hAnsi="Verdana"/>
          <w:sz w:val="20"/>
          <w:szCs w:val="20"/>
        </w:rPr>
        <w:t>wyliczoną jako</w:t>
      </w:r>
      <w:proofErr w:type="gramEnd"/>
      <w:r w:rsidRPr="00D71A81">
        <w:rPr>
          <w:rFonts w:ascii="Verdana" w:eastAsia="Times New Roman" w:hAnsi="Verdana"/>
          <w:sz w:val="20"/>
          <w:szCs w:val="20"/>
        </w:rPr>
        <w:t xml:space="preserve"> sumę punktów uzyskanych w ww.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 xml:space="preserve">Informacje o formalnościach, jakie powinny zostać dopełnione po wyborze </w:t>
      </w:r>
      <w:proofErr w:type="gramStart"/>
      <w:r w:rsidRPr="00EA59CD">
        <w:rPr>
          <w:rFonts w:ascii="Verdana" w:hAnsi="Verdana" w:cs="Tahoma"/>
          <w:b/>
          <w:sz w:val="20"/>
          <w:szCs w:val="20"/>
          <w:u w:val="single"/>
        </w:rPr>
        <w:t>oferty   w</w:t>
      </w:r>
      <w:proofErr w:type="gramEnd"/>
      <w:r w:rsidRPr="00EA59CD">
        <w:rPr>
          <w:rFonts w:ascii="Verdana" w:hAnsi="Verdana" w:cs="Tahoma"/>
          <w:b/>
          <w:sz w:val="20"/>
          <w:szCs w:val="20"/>
          <w:u w:val="single"/>
        </w:rPr>
        <w:t xml:space="preserve">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xml:space="preserve">– terminie, po </w:t>
      </w:r>
      <w:proofErr w:type="gramStart"/>
      <w:r w:rsidRPr="00EA59CD">
        <w:rPr>
          <w:rFonts w:ascii="Verdana" w:eastAsia="Times-Roman" w:hAnsi="Verdana" w:cs="Times-Roman"/>
          <w:sz w:val="20"/>
          <w:szCs w:val="20"/>
        </w:rPr>
        <w:t>upływie którego</w:t>
      </w:r>
      <w:proofErr w:type="gramEnd"/>
      <w:r w:rsidRPr="00EA59CD">
        <w:rPr>
          <w:rFonts w:ascii="Verdana" w:eastAsia="Times-Roman" w:hAnsi="Verdana" w:cs="Times-Roman"/>
          <w:sz w:val="20"/>
          <w:szCs w:val="20"/>
        </w:rPr>
        <w:t xml:space="preserve">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 xml:space="preserve">w sprawie zamówienia publicznego w terminie 5 dni od dnia przesłania zawiadomienia o wyborze najkorzystniejszej </w:t>
      </w:r>
      <w:proofErr w:type="gramStart"/>
      <w:r w:rsidRPr="00EA59CD">
        <w:rPr>
          <w:rFonts w:ascii="Verdana" w:eastAsia="Times-Roman" w:hAnsi="Verdana" w:cs="Times-Roman"/>
          <w:sz w:val="20"/>
          <w:szCs w:val="20"/>
        </w:rPr>
        <w:t>oferty jeżeli</w:t>
      </w:r>
      <w:proofErr w:type="gramEnd"/>
      <w:r w:rsidRPr="00EA59CD">
        <w:rPr>
          <w:rFonts w:ascii="Verdana" w:eastAsia="Times-Roman" w:hAnsi="Verdana" w:cs="Times-Roman"/>
          <w:sz w:val="20"/>
          <w:szCs w:val="20"/>
        </w:rPr>
        <w:t xml:space="preserve"> zostało ono przesłane faksem lub drogą elektroniczną, lub w terminie 10 dni od dnia przesłania zawiadomienia o wyborze najkorzystniejszej oferty, jeżeli zostało ono przesłane w inny sposób. W </w:t>
      </w:r>
      <w:proofErr w:type="gramStart"/>
      <w:r w:rsidRPr="00EA59CD">
        <w:rPr>
          <w:rFonts w:ascii="Verdana" w:eastAsia="Times-Roman" w:hAnsi="Verdana" w:cs="Times-Roman"/>
          <w:sz w:val="20"/>
          <w:szCs w:val="20"/>
        </w:rPr>
        <w:t>przypadku gdy</w:t>
      </w:r>
      <w:proofErr w:type="gramEnd"/>
      <w:r w:rsidRPr="00EA59CD">
        <w:rPr>
          <w:rFonts w:ascii="Verdana" w:eastAsia="Times-Roman" w:hAnsi="Verdana" w:cs="Times-Roman"/>
          <w:sz w:val="20"/>
          <w:szCs w:val="20"/>
        </w:rPr>
        <w:t xml:space="preserve">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w:t>
      </w:r>
      <w:proofErr w:type="gramStart"/>
      <w:r w:rsidRPr="00EA59CD">
        <w:rPr>
          <w:rFonts w:ascii="Verdana" w:eastAsia="Times-Roman" w:hAnsi="Verdana" w:cs="Times-Roman"/>
          <w:sz w:val="20"/>
          <w:szCs w:val="20"/>
        </w:rPr>
        <w:t>chyba że</w:t>
      </w:r>
      <w:proofErr w:type="gramEnd"/>
      <w:r w:rsidRPr="00EA59CD">
        <w:rPr>
          <w:rFonts w:ascii="Verdana" w:eastAsia="Times-Roman" w:hAnsi="Verdana" w:cs="Times-Roman"/>
          <w:sz w:val="20"/>
          <w:szCs w:val="20"/>
        </w:rPr>
        <w:t xml:space="preserv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t>
      </w:r>
      <w:proofErr w:type="gramStart"/>
      <w:r w:rsidRPr="00EA59CD">
        <w:rPr>
          <w:rFonts w:ascii="Verdana" w:eastAsia="Times-Roman" w:hAnsi="Verdana" w:cs="Times-Roman"/>
          <w:sz w:val="20"/>
          <w:szCs w:val="20"/>
        </w:rPr>
        <w:t>wspólną  będą</w:t>
      </w:r>
      <w:proofErr w:type="gramEnd"/>
      <w:r w:rsidRPr="00EA59CD">
        <w:rPr>
          <w:rFonts w:ascii="Verdana" w:eastAsia="Times-Roman" w:hAnsi="Verdana" w:cs="Times-Roman"/>
          <w:sz w:val="20"/>
          <w:szCs w:val="20"/>
        </w:rPr>
        <w:t xml:space="preserve"> oni mieli obowiązek przedstawienia Zamawiającemu umowę konsorcjum zawierającą co najmniej:</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zobowiązanie</w:t>
      </w:r>
      <w:proofErr w:type="gramEnd"/>
      <w:r w:rsidRPr="00EA59CD">
        <w:rPr>
          <w:rFonts w:ascii="Verdana" w:eastAsia="Times-Roman" w:hAnsi="Verdana" w:cs="Times-Roman"/>
          <w:sz w:val="20"/>
          <w:szCs w:val="20"/>
        </w:rPr>
        <w:t xml:space="preserve"> do realizacji wspólnego przedsięwzięcia obejmującego swoim zakresem realizację przedmiotu zamówienia,</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określenie</w:t>
      </w:r>
      <w:proofErr w:type="gramEnd"/>
      <w:r w:rsidRPr="00EA59CD">
        <w:rPr>
          <w:rFonts w:ascii="Verdana" w:eastAsia="Times-Roman" w:hAnsi="Verdana" w:cs="Times-Roman"/>
          <w:sz w:val="20"/>
          <w:szCs w:val="20"/>
        </w:rPr>
        <w:t xml:space="preserve"> zakresu działania poszczególnych stron umowy,</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czas</w:t>
      </w:r>
      <w:proofErr w:type="gramEnd"/>
      <w:r w:rsidRPr="00EA59CD">
        <w:rPr>
          <w:rFonts w:ascii="Verdana" w:eastAsia="Times-Roman" w:hAnsi="Verdana" w:cs="Times-Roman"/>
          <w:sz w:val="20"/>
          <w:szCs w:val="20"/>
        </w:rPr>
        <w:t xml:space="preserve">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 xml:space="preserve">O wyborze oferty zamawiający zawiadamia niezwłocznie wykonawców, którzy </w:t>
      </w:r>
      <w:r w:rsidRPr="00EA59CD">
        <w:rPr>
          <w:rFonts w:ascii="Verdana" w:hAnsi="Verdana" w:cs="Tahoma"/>
          <w:sz w:val="20"/>
          <w:szCs w:val="20"/>
        </w:rPr>
        <w:lastRenderedPageBreak/>
        <w:t>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w:t>
      </w:r>
      <w:proofErr w:type="gramStart"/>
      <w:r w:rsidR="00D71A81" w:rsidRPr="006B1093">
        <w:rPr>
          <w:rFonts w:ascii="Verdana" w:hAnsi="Verdana" w:cs="Tahoma"/>
          <w:sz w:val="20"/>
          <w:szCs w:val="20"/>
        </w:rPr>
        <w:t xml:space="preserve">losowych </w:t>
      </w:r>
      <w:r w:rsidR="006B1093">
        <w:rPr>
          <w:rFonts w:ascii="Verdana" w:hAnsi="Verdana" w:cs="Tahoma"/>
          <w:sz w:val="20"/>
          <w:szCs w:val="20"/>
        </w:rPr>
        <w:t xml:space="preserve">                       </w:t>
      </w:r>
      <w:r w:rsidR="00486020" w:rsidRPr="006B1093">
        <w:rPr>
          <w:rFonts w:ascii="Verdana" w:hAnsi="Verdana" w:cs="Tahoma"/>
          <w:sz w:val="20"/>
          <w:szCs w:val="20"/>
        </w:rPr>
        <w:t>i</w:t>
      </w:r>
      <w:proofErr w:type="gramEnd"/>
      <w:r w:rsidR="00486020" w:rsidRPr="006B1093">
        <w:rPr>
          <w:rFonts w:ascii="Verdana" w:hAnsi="Verdana" w:cs="Tahoma"/>
          <w:sz w:val="20"/>
          <w:szCs w:val="20"/>
        </w:rPr>
        <w:t xml:space="preserve">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Wykonawca, którego oferta zostanie wybrana, przed zawarciem umowy zobowiązany jest wnieść zabezpieczenie należytego wykonania umowy w wysokości </w:t>
      </w:r>
      <w:r w:rsidR="005C273B">
        <w:rPr>
          <w:rFonts w:ascii="Verdana" w:hAnsi="Verdana" w:cs="Arial"/>
          <w:b/>
          <w:bCs/>
          <w:sz w:val="20"/>
          <w:szCs w:val="20"/>
        </w:rPr>
        <w:t>10</w:t>
      </w:r>
      <w:r w:rsidR="000C1E2C">
        <w:rPr>
          <w:rFonts w:ascii="Verdana" w:hAnsi="Verdana" w:cs="Arial"/>
          <w:b/>
          <w:bCs/>
          <w:sz w:val="20"/>
          <w:szCs w:val="20"/>
        </w:rPr>
        <w:t xml:space="preserve"> </w:t>
      </w:r>
      <w:r w:rsidRPr="00090F0F">
        <w:rPr>
          <w:rFonts w:ascii="Verdana" w:hAnsi="Verdana" w:cs="Arial"/>
          <w:b/>
          <w:bCs/>
          <w:sz w:val="20"/>
          <w:szCs w:val="20"/>
        </w:rPr>
        <w:t>%</w:t>
      </w:r>
      <w:r w:rsidRPr="00EA59CD">
        <w:rPr>
          <w:rFonts w:ascii="Verdana" w:hAnsi="Verdana" w:cs="Arial"/>
          <w:sz w:val="20"/>
          <w:szCs w:val="20"/>
        </w:rPr>
        <w:t xml:space="preserve"> ceny całkowitej podanej w ofercie.</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 b </w:t>
      </w:r>
      <w:proofErr w:type="gramStart"/>
      <w:r w:rsidRPr="00EA59CD">
        <w:rPr>
          <w:rFonts w:ascii="Verdana" w:hAnsi="Verdana" w:cs="Arial"/>
          <w:sz w:val="20"/>
          <w:szCs w:val="20"/>
        </w:rPr>
        <w:t>ust. 5 pkt</w:t>
      </w:r>
      <w:proofErr w:type="gramEnd"/>
      <w:r w:rsidRPr="00EA59CD">
        <w:rPr>
          <w:rFonts w:ascii="Verdana" w:hAnsi="Verdana" w:cs="Arial"/>
          <w:sz w:val="20"/>
          <w:szCs w:val="20"/>
        </w:rPr>
        <w:t xml:space="preserve"> 2 ustawy z dnia 9 listopada 2000 r. o utworzeniu Polskiej Agencji Rozwoju Przedsiębiorczości.</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wnoszone w pieniądzu wykonawca wpłaca przelewem na poniżej wskazany rachunek bankowy: </w:t>
      </w:r>
      <w:r w:rsidRPr="00EA59CD">
        <w:rPr>
          <w:rFonts w:ascii="Verdana" w:hAnsi="Verdana" w:cs="Arial"/>
          <w:b/>
          <w:bCs/>
          <w:sz w:val="20"/>
          <w:szCs w:val="20"/>
        </w:rPr>
        <w:t xml:space="preserve">Bank Spółdzielczy w Białogardzie </w:t>
      </w:r>
      <w:proofErr w:type="gramStart"/>
      <w:r w:rsidRPr="00EA59CD">
        <w:rPr>
          <w:rFonts w:ascii="Verdana" w:hAnsi="Verdana" w:cs="Arial"/>
          <w:b/>
          <w:bCs/>
          <w:sz w:val="20"/>
          <w:szCs w:val="20"/>
        </w:rPr>
        <w:t>Oddział                w</w:t>
      </w:r>
      <w:proofErr w:type="gramEnd"/>
      <w:r w:rsidRPr="00EA59CD">
        <w:rPr>
          <w:rFonts w:ascii="Verdana" w:hAnsi="Verdana" w:cs="Arial"/>
          <w:b/>
          <w:bCs/>
          <w:sz w:val="20"/>
          <w:szCs w:val="20"/>
        </w:rPr>
        <w:t xml:space="preserve"> Dygowie nr </w:t>
      </w:r>
      <w:r w:rsidRPr="00EA59CD">
        <w:rPr>
          <w:rFonts w:ascii="Verdana" w:eastAsia="Times New Roman" w:hAnsi="Verdana" w:cs="Arial"/>
          <w:b/>
          <w:sz w:val="20"/>
          <w:szCs w:val="20"/>
        </w:rPr>
        <w:t xml:space="preserve">45 8562 0007 0040 0914 2000 0090 </w:t>
      </w:r>
      <w:r w:rsidRPr="00EA59CD">
        <w:rPr>
          <w:rFonts w:ascii="Verdana" w:eastAsia="Times-Bold" w:hAnsi="Verdana" w:cs="Times-Bold"/>
          <w:sz w:val="20"/>
          <w:szCs w:val="20"/>
        </w:rPr>
        <w:t xml:space="preserve">w tytule przelewu podać należy </w:t>
      </w:r>
      <w:r w:rsidRPr="00EA59CD">
        <w:rPr>
          <w:rFonts w:ascii="Verdana" w:eastAsia="Times-Bold" w:hAnsi="Verdana" w:cs="Times-Bold"/>
          <w:b/>
          <w:sz w:val="20"/>
          <w:szCs w:val="20"/>
        </w:rPr>
        <w:t>„zabezpieczenie należytego wykonania umowy</w:t>
      </w:r>
      <w:r w:rsidRPr="00EA59CD">
        <w:rPr>
          <w:rFonts w:ascii="Verdana" w:eastAsia="Times-Bold" w:hAnsi="Verdana" w:cs="Times-Bold"/>
          <w:sz w:val="20"/>
          <w:szCs w:val="20"/>
        </w:rPr>
        <w:t xml:space="preserve"> </w:t>
      </w:r>
      <w:r w:rsidRPr="00EA59CD">
        <w:rPr>
          <w:rFonts w:ascii="Verdana" w:eastAsia="Times-Bold" w:hAnsi="Verdana" w:cs="Times-Bold"/>
          <w:b/>
          <w:sz w:val="20"/>
          <w:szCs w:val="20"/>
        </w:rPr>
        <w:t xml:space="preserve">– </w:t>
      </w:r>
      <w:r w:rsidR="00B30F62" w:rsidRPr="00EA59CD">
        <w:rPr>
          <w:rFonts w:ascii="Verdana" w:eastAsia="Times-Bold" w:hAnsi="Verdana" w:cs="Times-Bold"/>
          <w:b/>
          <w:sz w:val="20"/>
          <w:szCs w:val="20"/>
        </w:rPr>
        <w:t xml:space="preserve">Budowa </w:t>
      </w:r>
      <w:r w:rsidR="00D71A81">
        <w:rPr>
          <w:rFonts w:ascii="Verdana" w:eastAsia="Times-Bold" w:hAnsi="Verdana" w:cs="Times-Bold"/>
          <w:b/>
          <w:sz w:val="20"/>
          <w:szCs w:val="20"/>
        </w:rPr>
        <w:t>boiska wielofunkcyjnego</w:t>
      </w:r>
      <w:r w:rsidRPr="00EA59CD">
        <w:rPr>
          <w:rFonts w:ascii="Verdana" w:eastAsia="Times-Bold" w:hAnsi="Verdana" w:cs="Times-Bold"/>
          <w:b/>
          <w:sz w:val="20"/>
          <w:szCs w:val="20"/>
        </w:rPr>
        <w:t>”</w:t>
      </w:r>
    </w:p>
    <w:p w:rsidR="00193922" w:rsidRPr="00EA59CD" w:rsidRDefault="00193922" w:rsidP="00EA59CD">
      <w:pPr>
        <w:pStyle w:val="Akapitzlist"/>
        <w:numPr>
          <w:ilvl w:val="1"/>
          <w:numId w:val="6"/>
        </w:numPr>
        <w:tabs>
          <w:tab w:val="left" w:pos="567"/>
          <w:tab w:val="num" w:pos="851"/>
        </w:tabs>
        <w:ind w:left="568" w:hanging="284"/>
        <w:jc w:val="both"/>
        <w:rPr>
          <w:rFonts w:ascii="Verdana" w:eastAsia="Times New Roman" w:hAnsi="Verdana" w:cs="Arial"/>
          <w:b/>
          <w:bCs/>
          <w:sz w:val="20"/>
          <w:szCs w:val="20"/>
          <w:lang w:eastAsia="ar-SA"/>
        </w:rPr>
      </w:pPr>
      <w:r w:rsidRPr="00EA59CD">
        <w:rPr>
          <w:rFonts w:ascii="Verdana" w:hAnsi="Verdana" w:cs="Arial"/>
          <w:sz w:val="20"/>
          <w:szCs w:val="20"/>
        </w:rPr>
        <w:t>Zabezpieczenie w formie niepieniężnej powinno być sporządzone zgodnie z obowiązującym prawem i zawierać bezwarunkowe zobowiązanie do wypłaty Zamawiającemu na każde jego żądanie kwoty zabezpieczenia, zabezpieczenie powinno zabezpieczać umowę przez czas jej trwania.</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służy pokryciu roszczeń z tytułu niewykonania lub nienależytego wykonania umowy (w tym kar umownych).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Zwrot zabezpieczenia następuje zgodnie z art. 151 ustawy Prawo zamówień publicznych.</w:t>
      </w:r>
      <w:bookmarkStart w:id="0" w:name="_toc515"/>
      <w:bookmarkEnd w:id="0"/>
    </w:p>
    <w:p w:rsidR="00486020" w:rsidRPr="00EA59CD" w:rsidRDefault="00486020" w:rsidP="00EA59CD">
      <w:pPr>
        <w:jc w:val="both"/>
        <w:rPr>
          <w:rFonts w:ascii="Verdana" w:hAnsi="Verdana" w:cs="Tahoma"/>
          <w:sz w:val="20"/>
          <w:szCs w:val="20"/>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 xml:space="preserve">Istotne dla stron postanowienia, które zostaną wprowadzone do </w:t>
      </w:r>
      <w:proofErr w:type="gramStart"/>
      <w:r w:rsidRPr="00EA59CD">
        <w:rPr>
          <w:rFonts w:ascii="Verdana" w:hAnsi="Verdana" w:cs="Tahoma"/>
          <w:b/>
          <w:sz w:val="20"/>
          <w:szCs w:val="20"/>
          <w:u w:val="single"/>
        </w:rPr>
        <w:t>treści  zawieranej</w:t>
      </w:r>
      <w:proofErr w:type="gramEnd"/>
      <w:r w:rsidRPr="00EA59CD">
        <w:rPr>
          <w:rFonts w:ascii="Verdana" w:hAnsi="Verdana" w:cs="Tahoma"/>
          <w:b/>
          <w:sz w:val="20"/>
          <w:szCs w:val="20"/>
          <w:u w:val="single"/>
        </w:rPr>
        <w:t xml:space="preserve"> umowy w sprawie zamówienia publicznego, ogólne warunki umowy albo wzór umowy, jeżeli zamawiający wymaga od wykonawcy, aby zawarł z nim umowę w sprawie zamówienia publicznego na takich warunkach.</w:t>
      </w:r>
    </w:p>
    <w:p w:rsidR="00486020" w:rsidRPr="00EA59CD" w:rsidRDefault="00486020" w:rsidP="00EA59CD">
      <w:pPr>
        <w:pStyle w:val="Tekstpodstawowy"/>
        <w:ind w:left="426"/>
        <w:jc w:val="both"/>
        <w:rPr>
          <w:rFonts w:ascii="Verdana" w:eastAsia="Times New Roman" w:hAnsi="Verdana" w:cs="Times New Roman"/>
          <w:sz w:val="20"/>
          <w:szCs w:val="20"/>
          <w:lang w:eastAsia="ar-SA" w:bidi="ar-SA"/>
        </w:rPr>
      </w:pPr>
      <w:r w:rsidRPr="00EA59CD">
        <w:rPr>
          <w:rFonts w:ascii="Verdana" w:eastAsia="Times New Roman" w:hAnsi="Verdana" w:cs="Times New Roman"/>
          <w:sz w:val="20"/>
          <w:szCs w:val="20"/>
          <w:lang w:eastAsia="ar-SA" w:bidi="ar-SA"/>
        </w:rPr>
        <w:t>Projekt umowy stanowi integralną część niniejs</w:t>
      </w:r>
      <w:r w:rsidR="00975E52" w:rsidRPr="00EA59CD">
        <w:rPr>
          <w:rFonts w:ascii="Verdana" w:eastAsia="Times New Roman" w:hAnsi="Verdana" w:cs="Times New Roman"/>
          <w:sz w:val="20"/>
          <w:szCs w:val="20"/>
          <w:lang w:eastAsia="ar-SA" w:bidi="ar-SA"/>
        </w:rPr>
        <w:t xml:space="preserve">zej specyfikacji (załącznik nr </w:t>
      </w:r>
      <w:r w:rsidR="003F6384">
        <w:rPr>
          <w:rFonts w:ascii="Verdana" w:eastAsia="Times New Roman" w:hAnsi="Verdana" w:cs="Times New Roman"/>
          <w:sz w:val="20"/>
          <w:szCs w:val="20"/>
          <w:lang w:eastAsia="ar-SA" w:bidi="ar-SA"/>
        </w:rPr>
        <w:t>8</w:t>
      </w:r>
      <w:r w:rsidRPr="00EA59CD">
        <w:rPr>
          <w:rFonts w:ascii="Verdana" w:eastAsia="Times New Roman" w:hAnsi="Verdana" w:cs="Times New Roman"/>
          <w:sz w:val="20"/>
          <w:szCs w:val="20"/>
          <w:lang w:eastAsia="ar-SA" w:bidi="ar-SA"/>
        </w:rPr>
        <w:t xml:space="preserve"> do SIWZ).</w:t>
      </w:r>
    </w:p>
    <w:p w:rsidR="00486020" w:rsidRPr="00EA59CD" w:rsidRDefault="00486020" w:rsidP="00EA59CD">
      <w:pPr>
        <w:autoSpaceDE w:val="0"/>
        <w:ind w:left="426"/>
        <w:jc w:val="both"/>
        <w:rPr>
          <w:rFonts w:ascii="Verdana" w:hAnsi="Verdana"/>
          <w:bCs/>
          <w:sz w:val="20"/>
          <w:szCs w:val="20"/>
        </w:rPr>
      </w:pPr>
      <w:r w:rsidRPr="00EA59CD">
        <w:rPr>
          <w:rFonts w:ascii="Verdana" w:hAnsi="Verdana"/>
          <w:bCs/>
          <w:sz w:val="20"/>
          <w:szCs w:val="20"/>
        </w:rPr>
        <w:t>Dopuszczalne przyczyny zmian do umowy:</w:t>
      </w:r>
    </w:p>
    <w:p w:rsidR="002B1DCE" w:rsidRPr="00EA59CD" w:rsidRDefault="002B1DCE" w:rsidP="00EA59CD">
      <w:pPr>
        <w:widowControl/>
        <w:numPr>
          <w:ilvl w:val="0"/>
          <w:numId w:val="64"/>
        </w:numPr>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zmiany terminu</w:t>
      </w:r>
      <w:r w:rsidRPr="00EA59CD">
        <w:rPr>
          <w:rFonts w:ascii="Verdana" w:hAnsi="Verdana" w:cs="Arial"/>
          <w:sz w:val="20"/>
          <w:szCs w:val="20"/>
        </w:rPr>
        <w:t xml:space="preserve"> wykonania umowy:</w:t>
      </w:r>
    </w:p>
    <w:p w:rsidR="002B1DCE" w:rsidRPr="00EA59CD" w:rsidRDefault="002B1DCE" w:rsidP="00EA59CD">
      <w:pPr>
        <w:widowControl/>
        <w:numPr>
          <w:ilvl w:val="2"/>
          <w:numId w:val="63"/>
        </w:numPr>
        <w:suppressAutoHyphens w:val="0"/>
        <w:ind w:left="993" w:hanging="284"/>
        <w:jc w:val="both"/>
        <w:rPr>
          <w:rFonts w:ascii="Verdana" w:hAnsi="Verdana" w:cs="Arial"/>
          <w:sz w:val="20"/>
          <w:szCs w:val="20"/>
        </w:rPr>
      </w:pPr>
      <w:proofErr w:type="gramStart"/>
      <w:r w:rsidRPr="00EA59CD">
        <w:rPr>
          <w:rFonts w:ascii="Verdana" w:hAnsi="Verdana" w:cs="Arial"/>
          <w:sz w:val="20"/>
          <w:szCs w:val="20"/>
        </w:rPr>
        <w:t>jeżeli</w:t>
      </w:r>
      <w:proofErr w:type="gramEnd"/>
      <w:r w:rsidRPr="00EA59CD">
        <w:rPr>
          <w:rFonts w:ascii="Verdana" w:hAnsi="Verdana" w:cs="Arial"/>
          <w:sz w:val="20"/>
          <w:szCs w:val="20"/>
        </w:rPr>
        <w:t xml:space="preserve"> wystąpiły okoliczności, których strony nie mogły przewidzieć w chwili zawarcia umowy, niezawinione przez strony sprawiające, że niemożliwe stało się wykonanie przedmiotu umowy w umówionym terminie, w szczególności</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 xml:space="preserve">niekorzystne warunki </w:t>
      </w:r>
      <w:proofErr w:type="gramStart"/>
      <w:r w:rsidRPr="00EA59CD">
        <w:rPr>
          <w:rFonts w:ascii="Verdana" w:hAnsi="Verdana" w:cs="Arial"/>
          <w:sz w:val="20"/>
          <w:szCs w:val="20"/>
        </w:rPr>
        <w:t>atmosferyczne (np</w:t>
      </w:r>
      <w:proofErr w:type="gramEnd"/>
      <w:r w:rsidRPr="00EA59CD">
        <w:rPr>
          <w:rFonts w:ascii="Verdana" w:hAnsi="Verdana" w:cs="Arial"/>
          <w:sz w:val="20"/>
          <w:szCs w:val="20"/>
        </w:rPr>
        <w:t>. wysokie lub niskie temperatury, silne wiatry, długotrwałe i obfite opady deszczu i śniegu), uniemożliwiające prowadzenie robót lub dokonywanie odbiorów,</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warunki</w:t>
      </w:r>
      <w:proofErr w:type="gramEnd"/>
      <w:r w:rsidRPr="00EA59CD">
        <w:rPr>
          <w:rFonts w:ascii="Verdana" w:hAnsi="Verdana" w:cs="Arial"/>
          <w:sz w:val="20"/>
          <w:szCs w:val="20"/>
        </w:rPr>
        <w:t xml:space="preserve"> geologiczne, terenowe, archeologiczne i wodne nie ujawnione w dokumentacji technicznej a utrudniające wykonanie umowy.</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wystąpienie</w:t>
      </w:r>
      <w:proofErr w:type="gramEnd"/>
      <w:r w:rsidRPr="00EA59CD">
        <w:rPr>
          <w:rFonts w:ascii="Verdana" w:hAnsi="Verdana" w:cs="Arial"/>
          <w:sz w:val="20"/>
          <w:szCs w:val="20"/>
        </w:rPr>
        <w:t xml:space="preserve"> zjawisk związanych z działaniem siły wyższej (klęska żywiołowa, niepokoje społeczne, działania militarne)</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opóźnienie</w:t>
      </w:r>
      <w:proofErr w:type="gramEnd"/>
      <w:r w:rsidRPr="00EA59CD">
        <w:rPr>
          <w:rFonts w:ascii="Verdana" w:hAnsi="Verdana" w:cs="Arial"/>
          <w:sz w:val="20"/>
          <w:szCs w:val="20"/>
        </w:rPr>
        <w:t xml:space="preserve"> w wyniku decyzji administracyjnych (decyzja władz publicznych, zmiana obowiązującego prawa, oczekiwanie na nieprzewidziane wcześniej, konieczne wyniki ekspertyz, wyrok sądu itp.),</w:t>
      </w:r>
    </w:p>
    <w:p w:rsidR="002B1DCE" w:rsidRPr="00EA59CD" w:rsidRDefault="002B1DCE" w:rsidP="00EA59CD">
      <w:pPr>
        <w:ind w:left="851"/>
        <w:jc w:val="both"/>
        <w:rPr>
          <w:rFonts w:ascii="Verdana" w:hAnsi="Verdana" w:cs="Arial"/>
          <w:sz w:val="20"/>
          <w:szCs w:val="20"/>
        </w:rPr>
      </w:pPr>
      <w:r w:rsidRPr="00EA59CD">
        <w:rPr>
          <w:rFonts w:ascii="Verdana" w:hAnsi="Verdana" w:cs="Arial"/>
          <w:sz w:val="20"/>
          <w:szCs w:val="20"/>
        </w:rPr>
        <w:t xml:space="preserve">Wskazane powyżej okoliczności nie mogą być wywołane przez którąkolwiek ze Stron, ani przez </w:t>
      </w:r>
      <w:proofErr w:type="gramStart"/>
      <w:r w:rsidRPr="00EA59CD">
        <w:rPr>
          <w:rFonts w:ascii="Verdana" w:hAnsi="Verdana" w:cs="Arial"/>
          <w:sz w:val="20"/>
          <w:szCs w:val="20"/>
        </w:rPr>
        <w:t>nie zawinione</w:t>
      </w:r>
      <w:proofErr w:type="gramEnd"/>
      <w:r w:rsidRPr="00EA59CD">
        <w:rPr>
          <w:rFonts w:ascii="Verdana" w:hAnsi="Verdana" w:cs="Arial"/>
          <w:sz w:val="20"/>
          <w:szCs w:val="20"/>
        </w:rPr>
        <w:t xml:space="preserve"> i muszą wywoływać ten skutek, iż Umowa nie może być wykonana wedle pierwotnej treści. Jeżeli na powyższe okoliczności powołuje się Wykonawca, zobowiązany jest należycie je udokumentować;</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wykonania robót dodatkowych, których realizacja b</w:t>
      </w:r>
      <w:r w:rsidRPr="00EA59CD">
        <w:rPr>
          <w:rFonts w:ascii="Verdana" w:eastAsia="TimesNewRoman" w:hAnsi="Verdana" w:cs="Arial"/>
          <w:sz w:val="20"/>
          <w:szCs w:val="20"/>
        </w:rPr>
        <w:t>ę</w:t>
      </w:r>
      <w:r w:rsidRPr="00EA59CD">
        <w:rPr>
          <w:rFonts w:ascii="Verdana" w:hAnsi="Verdana" w:cs="Arial"/>
          <w:sz w:val="20"/>
          <w:szCs w:val="20"/>
        </w:rPr>
        <w:t xml:space="preserve">dzie miała wpływ na harmonogram realizacji robót podstawowych. W takim </w:t>
      </w:r>
      <w:r w:rsidRPr="00EA59CD">
        <w:rPr>
          <w:rFonts w:ascii="Verdana" w:hAnsi="Verdana" w:cs="Arial"/>
          <w:sz w:val="20"/>
          <w:szCs w:val="20"/>
        </w:rPr>
        <w:lastRenderedPageBreak/>
        <w:t>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potrzeba uzyskania zmiany decyzji pozwolenia na budow</w:t>
      </w:r>
      <w:r w:rsidRPr="00EA59CD">
        <w:rPr>
          <w:rFonts w:ascii="Verdana" w:eastAsia="TimesNewRoman" w:hAnsi="Verdana" w:cs="Arial"/>
          <w:sz w:val="20"/>
          <w:szCs w:val="20"/>
        </w:rPr>
        <w:t xml:space="preserve">ę </w:t>
      </w:r>
      <w:r w:rsidRPr="00EA59CD">
        <w:rPr>
          <w:rFonts w:ascii="Verdana" w:hAnsi="Verdana" w:cs="Arial"/>
          <w:sz w:val="20"/>
          <w:szCs w:val="20"/>
        </w:rPr>
        <w:t>w wyniku wprowadzenia koniecznych, istotnych zmian w projekcie budowlanym.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wprowadzenia zmian rozwi</w:t>
      </w:r>
      <w:r w:rsidRPr="00EA59CD">
        <w:rPr>
          <w:rFonts w:ascii="Verdana" w:eastAsia="TimesNewRoman" w:hAnsi="Verdana" w:cs="Arial"/>
          <w:sz w:val="20"/>
          <w:szCs w:val="20"/>
        </w:rPr>
        <w:t>ą</w:t>
      </w:r>
      <w:r w:rsidRPr="00EA59CD">
        <w:rPr>
          <w:rFonts w:ascii="Verdana" w:hAnsi="Verdana" w:cs="Arial"/>
          <w:sz w:val="20"/>
          <w:szCs w:val="20"/>
        </w:rPr>
        <w:t>za</w:t>
      </w:r>
      <w:r w:rsidRPr="00EA59CD">
        <w:rPr>
          <w:rFonts w:ascii="Verdana" w:eastAsia="TimesNewRoman" w:hAnsi="Verdana" w:cs="Arial"/>
          <w:sz w:val="20"/>
          <w:szCs w:val="20"/>
        </w:rPr>
        <w:t xml:space="preserve">ń </w:t>
      </w:r>
      <w:r w:rsidRPr="00EA59CD">
        <w:rPr>
          <w:rFonts w:ascii="Verdana" w:hAnsi="Verdana" w:cs="Arial"/>
          <w:sz w:val="20"/>
          <w:szCs w:val="20"/>
        </w:rPr>
        <w:t>projektowych, bez których wykonanie zamówienia byłoby niemożliwe, b</w:t>
      </w:r>
      <w:r w:rsidRPr="00EA59CD">
        <w:rPr>
          <w:rFonts w:ascii="Verdana" w:eastAsia="TimesNewRoman" w:hAnsi="Verdana" w:cs="Arial"/>
          <w:sz w:val="20"/>
          <w:szCs w:val="20"/>
        </w:rPr>
        <w:t>ą</w:t>
      </w:r>
      <w:r w:rsidRPr="00EA59CD">
        <w:rPr>
          <w:rFonts w:ascii="Verdana" w:hAnsi="Verdana" w:cs="Arial"/>
          <w:sz w:val="20"/>
          <w:szCs w:val="20"/>
        </w:rPr>
        <w:t>d</w:t>
      </w:r>
      <w:r w:rsidRPr="00EA59CD">
        <w:rPr>
          <w:rFonts w:ascii="Verdana" w:eastAsia="TimesNewRoman" w:hAnsi="Verdana" w:cs="Arial"/>
          <w:sz w:val="20"/>
          <w:szCs w:val="20"/>
        </w:rPr>
        <w:t xml:space="preserve">ź </w:t>
      </w:r>
      <w:r w:rsidRPr="00EA59CD">
        <w:rPr>
          <w:rFonts w:ascii="Verdana" w:hAnsi="Verdana" w:cs="Arial"/>
          <w:sz w:val="20"/>
          <w:szCs w:val="20"/>
        </w:rPr>
        <w:t>obarczone bł</w:t>
      </w:r>
      <w:r w:rsidRPr="00EA59CD">
        <w:rPr>
          <w:rFonts w:ascii="Verdana" w:eastAsia="TimesNewRoman" w:hAnsi="Verdana" w:cs="Arial"/>
          <w:sz w:val="20"/>
          <w:szCs w:val="20"/>
        </w:rPr>
        <w:t>ę</w:t>
      </w:r>
      <w:r w:rsidRPr="00EA59CD">
        <w:rPr>
          <w:rFonts w:ascii="Verdana" w:hAnsi="Verdana" w:cs="Arial"/>
          <w:sz w:val="20"/>
          <w:szCs w:val="20"/>
        </w:rPr>
        <w:t>dem;</w:t>
      </w:r>
    </w:p>
    <w:p w:rsidR="002B1DCE" w:rsidRPr="00EA59CD" w:rsidRDefault="002B1DCE" w:rsidP="00EA59CD">
      <w:pPr>
        <w:widowControl/>
        <w:numPr>
          <w:ilvl w:val="0"/>
          <w:numId w:val="64"/>
        </w:numPr>
        <w:suppressAutoHyphens w:val="0"/>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wykonania robót zamiennych</w:t>
      </w:r>
      <w:r w:rsidRPr="00EA59CD">
        <w:rPr>
          <w:rFonts w:ascii="Verdana" w:hAnsi="Verdana" w:cs="Arial"/>
          <w:sz w:val="20"/>
          <w:szCs w:val="20"/>
        </w:rPr>
        <w:t xml:space="preserve">, zgodnie z procedurami i wymogami zawartymi w przepisie art. 36a ustawy Prawo budowlane, </w:t>
      </w:r>
    </w:p>
    <w:p w:rsidR="002B1DCE" w:rsidRPr="00EA59CD" w:rsidRDefault="002B1DCE" w:rsidP="00EA59CD">
      <w:pPr>
        <w:widowControl/>
        <w:numPr>
          <w:ilvl w:val="0"/>
          <w:numId w:val="64"/>
        </w:numPr>
        <w:suppressAutoHyphens w:val="0"/>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zmiany wynagrodzenia za wykonanie przedmiotu umowy:</w:t>
      </w:r>
    </w:p>
    <w:p w:rsidR="002B1DCE" w:rsidRPr="00EA59CD" w:rsidRDefault="002B1DCE" w:rsidP="00EA59CD">
      <w:pPr>
        <w:pStyle w:val="Tekstpodstawowy"/>
        <w:ind w:left="720"/>
        <w:jc w:val="both"/>
        <w:rPr>
          <w:rFonts w:ascii="Verdana" w:hAnsi="Verdana" w:cs="Arial"/>
          <w:sz w:val="20"/>
          <w:szCs w:val="20"/>
        </w:rPr>
      </w:pPr>
      <w:proofErr w:type="gramStart"/>
      <w:r w:rsidRPr="00EA59CD">
        <w:rPr>
          <w:rFonts w:ascii="Verdana" w:hAnsi="Verdana" w:cs="Arial"/>
          <w:sz w:val="20"/>
          <w:szCs w:val="20"/>
        </w:rPr>
        <w:t>nie</w:t>
      </w:r>
      <w:proofErr w:type="gramEnd"/>
      <w:r w:rsidRPr="00EA59CD">
        <w:rPr>
          <w:rFonts w:ascii="Verdana" w:hAnsi="Verdana" w:cs="Arial"/>
          <w:sz w:val="20"/>
          <w:szCs w:val="20"/>
        </w:rPr>
        <w:t xml:space="preserve"> przewiduje się zmiany wynagrodzenia – wykonawca zobowiązany jest do dokładnej a</w:t>
      </w:r>
      <w:r w:rsidR="003F6384">
        <w:rPr>
          <w:rFonts w:ascii="Verdana" w:hAnsi="Verdana" w:cs="Arial"/>
          <w:sz w:val="20"/>
          <w:szCs w:val="20"/>
        </w:rPr>
        <w:t xml:space="preserve">nalizy </w:t>
      </w:r>
      <w:r w:rsidR="007E7586">
        <w:rPr>
          <w:rFonts w:ascii="Verdana" w:hAnsi="Verdana" w:cs="Arial"/>
          <w:sz w:val="20"/>
          <w:szCs w:val="20"/>
        </w:rPr>
        <w:t>PFU</w:t>
      </w:r>
      <w:r w:rsidR="003F6384">
        <w:rPr>
          <w:rFonts w:ascii="Verdana" w:hAnsi="Verdana" w:cs="Arial"/>
          <w:sz w:val="20"/>
          <w:szCs w:val="20"/>
        </w:rPr>
        <w:t xml:space="preserve"> - </w:t>
      </w:r>
      <w:r w:rsidRPr="00EA59CD">
        <w:rPr>
          <w:rFonts w:ascii="Verdana" w:hAnsi="Verdana" w:cs="Arial"/>
          <w:sz w:val="20"/>
          <w:szCs w:val="20"/>
        </w:rPr>
        <w:t>celem jej weryfikacji i oceny ryzyk. Wykonawca winien wkalkulować element ryzyka w wycenę zadania.</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486020" w:rsidRPr="00EA59CD" w:rsidRDefault="00486020" w:rsidP="00EA59CD">
      <w:pPr>
        <w:tabs>
          <w:tab w:val="left" w:pos="1132"/>
        </w:tabs>
        <w:jc w:val="both"/>
        <w:rPr>
          <w:rFonts w:ascii="Verdana" w:hAnsi="Verdana" w:cs="Tahoma"/>
          <w:b/>
          <w:bCs/>
          <w:sz w:val="20"/>
          <w:szCs w:val="20"/>
          <w:u w:val="single"/>
        </w:rPr>
      </w:pPr>
      <w:r w:rsidRPr="003F6384">
        <w:rPr>
          <w:rFonts w:ascii="Verdana" w:hAnsi="Verdana" w:cs="Tahoma"/>
          <w:b/>
          <w:bCs/>
          <w:sz w:val="20"/>
          <w:szCs w:val="20"/>
        </w:rPr>
        <w:t xml:space="preserve">24. </w:t>
      </w:r>
      <w:r w:rsidR="00395F32">
        <w:rPr>
          <w:rFonts w:ascii="Verdana" w:hAnsi="Verdana" w:cs="Tahoma"/>
          <w:b/>
          <w:bCs/>
          <w:sz w:val="20"/>
          <w:szCs w:val="20"/>
          <w:u w:val="single"/>
        </w:rPr>
        <w:t>G</w:t>
      </w:r>
      <w:r w:rsidR="000A21BB" w:rsidRPr="003F6384">
        <w:rPr>
          <w:rFonts w:ascii="Verdana" w:hAnsi="Verdana" w:cs="Tahoma"/>
          <w:b/>
          <w:bCs/>
          <w:sz w:val="20"/>
          <w:szCs w:val="20"/>
          <w:u w:val="single"/>
        </w:rPr>
        <w:t>warancja</w:t>
      </w:r>
    </w:p>
    <w:p w:rsidR="00395F32" w:rsidRPr="00EA59CD" w:rsidRDefault="00395F32" w:rsidP="00395F32">
      <w:pPr>
        <w:pStyle w:val="Tekstpodstawowywcity"/>
        <w:numPr>
          <w:ilvl w:val="0"/>
          <w:numId w:val="17"/>
        </w:numPr>
        <w:tabs>
          <w:tab w:val="clear" w:pos="0"/>
        </w:tabs>
        <w:spacing w:after="0" w:line="240" w:lineRule="auto"/>
        <w:jc w:val="both"/>
        <w:rPr>
          <w:rFonts w:ascii="Verdana" w:hAnsi="Verdana"/>
          <w:sz w:val="20"/>
          <w:szCs w:val="20"/>
        </w:rPr>
      </w:pPr>
      <w:r w:rsidRPr="00EA59CD">
        <w:rPr>
          <w:rFonts w:ascii="Verdana" w:hAnsi="Verdana"/>
          <w:sz w:val="20"/>
          <w:szCs w:val="20"/>
        </w:rPr>
        <w:t xml:space="preserve">Wykonawca robót jest odpowiedzialny względem Zamawiającego z tytułu </w:t>
      </w:r>
      <w:r>
        <w:rPr>
          <w:rFonts w:ascii="Verdana" w:hAnsi="Verdana"/>
          <w:sz w:val="20"/>
          <w:szCs w:val="20"/>
        </w:rPr>
        <w:t>gwarancji</w:t>
      </w:r>
      <w:r w:rsidRPr="00EA59CD">
        <w:rPr>
          <w:rFonts w:ascii="Verdana" w:hAnsi="Verdana"/>
          <w:sz w:val="20"/>
          <w:szCs w:val="20"/>
        </w:rPr>
        <w:t xml:space="preserve"> za wady fizyczne przedmiotu umowy, stwierdzon</w:t>
      </w:r>
      <w:r>
        <w:rPr>
          <w:rFonts w:ascii="Verdana" w:hAnsi="Verdana"/>
          <w:sz w:val="20"/>
          <w:szCs w:val="20"/>
        </w:rPr>
        <w:t xml:space="preserve">e w toku czynności odbiorowych </w:t>
      </w:r>
      <w:r w:rsidRPr="00EA59CD">
        <w:rPr>
          <w:rFonts w:ascii="Verdana" w:hAnsi="Verdana"/>
          <w:sz w:val="20"/>
          <w:szCs w:val="20"/>
        </w:rPr>
        <w:t xml:space="preserve">lub powstałe w okresie </w:t>
      </w:r>
      <w:r>
        <w:rPr>
          <w:rFonts w:ascii="Verdana" w:hAnsi="Verdana"/>
          <w:sz w:val="20"/>
          <w:szCs w:val="20"/>
        </w:rPr>
        <w:t>gwarancji</w:t>
      </w:r>
      <w:r w:rsidRPr="00EA59CD">
        <w:rPr>
          <w:rFonts w:ascii="Verdana" w:hAnsi="Verdana"/>
          <w:sz w:val="20"/>
          <w:szCs w:val="20"/>
        </w:rPr>
        <w:t>.</w:t>
      </w:r>
    </w:p>
    <w:p w:rsidR="00395F32" w:rsidRPr="00EA59CD" w:rsidRDefault="00395F32" w:rsidP="00395F32">
      <w:pPr>
        <w:pStyle w:val="Akapitzlist"/>
        <w:numPr>
          <w:ilvl w:val="0"/>
          <w:numId w:val="17"/>
        </w:numPr>
        <w:tabs>
          <w:tab w:val="clear" w:pos="0"/>
        </w:tabs>
        <w:jc w:val="both"/>
        <w:rPr>
          <w:rFonts w:ascii="Verdana" w:hAnsi="Verdana"/>
          <w:sz w:val="20"/>
          <w:szCs w:val="20"/>
        </w:rPr>
      </w:pPr>
      <w:r>
        <w:rPr>
          <w:rFonts w:ascii="Verdana" w:hAnsi="Verdana"/>
          <w:sz w:val="20"/>
          <w:szCs w:val="20"/>
        </w:rPr>
        <w:t>Minimalny o</w:t>
      </w:r>
      <w:r w:rsidRPr="00EA59CD">
        <w:rPr>
          <w:rFonts w:ascii="Verdana" w:hAnsi="Verdana"/>
          <w:sz w:val="20"/>
          <w:szCs w:val="20"/>
        </w:rPr>
        <w:t xml:space="preserve">kres </w:t>
      </w:r>
      <w:r>
        <w:rPr>
          <w:rFonts w:ascii="Verdana" w:hAnsi="Verdana"/>
          <w:sz w:val="20"/>
          <w:szCs w:val="20"/>
        </w:rPr>
        <w:t>gwarancji</w:t>
      </w:r>
      <w:r w:rsidRPr="00EA59CD">
        <w:rPr>
          <w:rFonts w:ascii="Verdana" w:hAnsi="Verdana"/>
          <w:sz w:val="20"/>
          <w:szCs w:val="20"/>
        </w:rPr>
        <w:t xml:space="preserve"> ustala się </w:t>
      </w:r>
      <w:r w:rsidRPr="006B1093">
        <w:rPr>
          <w:rFonts w:ascii="Verdana" w:hAnsi="Verdana"/>
          <w:sz w:val="20"/>
          <w:szCs w:val="20"/>
        </w:rPr>
        <w:t xml:space="preserve">na </w:t>
      </w:r>
      <w:r w:rsidRPr="006B1093">
        <w:rPr>
          <w:rFonts w:ascii="Verdana" w:hAnsi="Verdana"/>
          <w:b/>
          <w:bCs/>
          <w:sz w:val="20"/>
          <w:szCs w:val="20"/>
        </w:rPr>
        <w:t>36 miesięcy</w:t>
      </w:r>
      <w:r w:rsidRPr="00EA59CD">
        <w:rPr>
          <w:rFonts w:ascii="Verdana" w:hAnsi="Verdana"/>
          <w:sz w:val="20"/>
          <w:szCs w:val="20"/>
        </w:rPr>
        <w:t>,</w:t>
      </w:r>
      <w:r>
        <w:rPr>
          <w:rFonts w:ascii="Verdana" w:hAnsi="Verdana"/>
          <w:sz w:val="20"/>
          <w:szCs w:val="20"/>
        </w:rPr>
        <w:t xml:space="preserve"> maksymalny na </w:t>
      </w:r>
      <w:r w:rsidRPr="00B4351D">
        <w:rPr>
          <w:rFonts w:ascii="Verdana" w:hAnsi="Verdana"/>
          <w:b/>
          <w:sz w:val="20"/>
          <w:szCs w:val="20"/>
        </w:rPr>
        <w:t>72 miesiące</w:t>
      </w:r>
      <w:r>
        <w:rPr>
          <w:rFonts w:ascii="Verdana" w:hAnsi="Verdana"/>
          <w:sz w:val="20"/>
          <w:szCs w:val="20"/>
        </w:rPr>
        <w:t xml:space="preserve"> (w zależności od złożonej oferty)</w:t>
      </w:r>
      <w:r w:rsidRPr="00EA59CD">
        <w:rPr>
          <w:rFonts w:ascii="Verdana" w:hAnsi="Verdana"/>
          <w:sz w:val="20"/>
          <w:szCs w:val="20"/>
        </w:rPr>
        <w:t xml:space="preserve"> licząc od daty odbioru końcowego przedmiotu umowy.</w:t>
      </w:r>
    </w:p>
    <w:p w:rsidR="00395F32" w:rsidRPr="00EA59CD" w:rsidRDefault="00395F32" w:rsidP="00395F32">
      <w:pPr>
        <w:pStyle w:val="Akapitzlist"/>
        <w:numPr>
          <w:ilvl w:val="0"/>
          <w:numId w:val="17"/>
        </w:numPr>
        <w:tabs>
          <w:tab w:val="clear" w:pos="0"/>
        </w:tabs>
        <w:jc w:val="both"/>
        <w:rPr>
          <w:rFonts w:ascii="Verdana" w:hAnsi="Verdana"/>
          <w:sz w:val="20"/>
          <w:szCs w:val="20"/>
        </w:rPr>
      </w:pPr>
      <w:r w:rsidRPr="00EA59CD">
        <w:rPr>
          <w:rFonts w:ascii="Verdana" w:hAnsi="Verdana"/>
          <w:sz w:val="20"/>
          <w:szCs w:val="20"/>
        </w:rPr>
        <w:t xml:space="preserve">W razie stwierdzenia w okresie </w:t>
      </w:r>
      <w:r>
        <w:rPr>
          <w:rFonts w:ascii="Verdana" w:hAnsi="Verdana"/>
          <w:sz w:val="20"/>
          <w:szCs w:val="20"/>
        </w:rPr>
        <w:t>gwarancji</w:t>
      </w:r>
      <w:r w:rsidRPr="00EA59CD">
        <w:rPr>
          <w:rFonts w:ascii="Verdana" w:hAnsi="Verdana"/>
          <w:sz w:val="20"/>
          <w:szCs w:val="20"/>
        </w:rPr>
        <w:t xml:space="preserve"> wad nadających się do usunięcia, Zamawiający zażąda ich usunięcia wyznaczając Wykonawcy odpowiedni termin. W razie nie usunięcia wad w wyznaczonym terminie, Zamawiający może je usunąć na koszt Wykonawcy. </w:t>
      </w:r>
    </w:p>
    <w:p w:rsidR="00395F32" w:rsidRPr="00EA59CD" w:rsidRDefault="00395F32" w:rsidP="00395F32">
      <w:pPr>
        <w:pStyle w:val="Akapitzlist"/>
        <w:numPr>
          <w:ilvl w:val="0"/>
          <w:numId w:val="17"/>
        </w:numPr>
        <w:jc w:val="both"/>
        <w:rPr>
          <w:rFonts w:ascii="Verdana" w:hAnsi="Verdana"/>
          <w:sz w:val="20"/>
          <w:szCs w:val="20"/>
        </w:rPr>
      </w:pPr>
      <w:r w:rsidRPr="00EA59CD">
        <w:rPr>
          <w:rFonts w:ascii="Verdana" w:hAnsi="Verdana"/>
          <w:sz w:val="20"/>
          <w:szCs w:val="20"/>
        </w:rPr>
        <w:t xml:space="preserve">Wykonawca nie może uwolnić się od odpowiedzialności z tytułu </w:t>
      </w:r>
      <w:r>
        <w:rPr>
          <w:rFonts w:ascii="Verdana" w:hAnsi="Verdana"/>
          <w:sz w:val="20"/>
          <w:szCs w:val="20"/>
        </w:rPr>
        <w:t>gwarancji</w:t>
      </w:r>
      <w:r w:rsidRPr="00EA59CD">
        <w:rPr>
          <w:rFonts w:ascii="Verdana" w:hAnsi="Verdana"/>
          <w:sz w:val="20"/>
          <w:szCs w:val="20"/>
        </w:rPr>
        <w:t xml:space="preserve"> za wady powstałe na skutek wad rozwiązań, które sam wprowadził lub na skutek niewłaściwych metod wykonania robót.</w:t>
      </w:r>
    </w:p>
    <w:p w:rsidR="00243C84" w:rsidRPr="00EA59CD" w:rsidRDefault="00243C84" w:rsidP="00EA59CD">
      <w:pPr>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Formularz oferty</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wykonawcy o spełnianiu warunków udziału w postępowaniu</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braku podstaw wykluczenia z postępowania</w:t>
      </w:r>
    </w:p>
    <w:p w:rsidR="00995F99"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Wykaz wykonanych robót</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Wykaz osób</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osobach, które będą uczestniczyć w wykonywaniu zamówienia</w:t>
      </w:r>
    </w:p>
    <w:p w:rsidR="007B1A86" w:rsidRPr="00EA59CD" w:rsidRDefault="007B1A86" w:rsidP="00EA59CD">
      <w:pPr>
        <w:numPr>
          <w:ilvl w:val="0"/>
          <w:numId w:val="7"/>
        </w:numPr>
        <w:tabs>
          <w:tab w:val="clear" w:pos="0"/>
        </w:tabs>
        <w:jc w:val="both"/>
        <w:rPr>
          <w:rFonts w:ascii="Verdana" w:hAnsi="Verdana"/>
          <w:sz w:val="20"/>
          <w:szCs w:val="20"/>
        </w:rPr>
      </w:pPr>
      <w:r w:rsidRPr="00EA59CD">
        <w:rPr>
          <w:rFonts w:ascii="Verdana" w:hAnsi="Verdana"/>
          <w:bCs/>
          <w:color w:val="000000"/>
          <w:spacing w:val="2"/>
          <w:sz w:val="20"/>
          <w:szCs w:val="20"/>
        </w:rPr>
        <w:t>O</w:t>
      </w:r>
      <w:r w:rsidRPr="00EA59CD">
        <w:rPr>
          <w:rFonts w:ascii="Verdana" w:eastAsia="Times New Roman" w:hAnsi="Verdana"/>
          <w:bCs/>
          <w:color w:val="000000"/>
          <w:spacing w:val="2"/>
          <w:sz w:val="20"/>
          <w:szCs w:val="20"/>
        </w:rPr>
        <w:t>świadczenie dotyczące grupy kapitałowej</w:t>
      </w:r>
    </w:p>
    <w:p w:rsidR="00486020" w:rsidRPr="007C7755"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Projekt umowy</w:t>
      </w:r>
    </w:p>
    <w:p w:rsidR="004A100A" w:rsidRPr="007C7755" w:rsidRDefault="007C7755" w:rsidP="00EA59CD">
      <w:pPr>
        <w:numPr>
          <w:ilvl w:val="0"/>
          <w:numId w:val="7"/>
        </w:numPr>
        <w:tabs>
          <w:tab w:val="clear" w:pos="0"/>
        </w:tabs>
        <w:jc w:val="both"/>
        <w:rPr>
          <w:rFonts w:ascii="Verdana" w:hAnsi="Verdana" w:cs="Tahoma"/>
          <w:sz w:val="20"/>
          <w:szCs w:val="20"/>
        </w:rPr>
      </w:pPr>
      <w:r>
        <w:rPr>
          <w:rFonts w:ascii="Verdana" w:hAnsi="Verdana"/>
          <w:sz w:val="20"/>
          <w:szCs w:val="20"/>
        </w:rPr>
        <w:t>Program</w:t>
      </w:r>
      <w:r w:rsidRPr="007C7755">
        <w:rPr>
          <w:rFonts w:ascii="Verdana" w:hAnsi="Verdana"/>
          <w:sz w:val="20"/>
          <w:szCs w:val="20"/>
        </w:rPr>
        <w:t xml:space="preserve"> Funkcjonalno - Użytkowym (PFU)</w:t>
      </w: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lastRenderedPageBreak/>
        <w:t xml:space="preserve">Ustronie Morskie, </w:t>
      </w:r>
      <w:r w:rsidR="00502069">
        <w:rPr>
          <w:rFonts w:ascii="Verdana" w:hAnsi="Verdana" w:cs="Tahoma"/>
          <w:sz w:val="20"/>
          <w:szCs w:val="20"/>
        </w:rPr>
        <w:t>1</w:t>
      </w:r>
      <w:r w:rsidR="00395F32">
        <w:rPr>
          <w:rFonts w:ascii="Verdana" w:hAnsi="Verdana" w:cs="Tahoma"/>
          <w:sz w:val="20"/>
          <w:szCs w:val="20"/>
        </w:rPr>
        <w:t>5</w:t>
      </w:r>
      <w:r w:rsidR="00D71A81">
        <w:rPr>
          <w:rFonts w:ascii="Verdana" w:hAnsi="Verdana" w:cs="Tahoma"/>
          <w:sz w:val="20"/>
          <w:szCs w:val="20"/>
        </w:rPr>
        <w:t xml:space="preserve"> </w:t>
      </w:r>
      <w:r w:rsidR="00502069">
        <w:rPr>
          <w:rFonts w:ascii="Verdana" w:hAnsi="Verdana" w:cs="Tahoma"/>
          <w:sz w:val="20"/>
          <w:szCs w:val="20"/>
        </w:rPr>
        <w:t>kwietnia</w:t>
      </w:r>
      <w:r w:rsidR="007B1A86" w:rsidRPr="00EA59CD">
        <w:rPr>
          <w:rFonts w:ascii="Verdana" w:hAnsi="Verdana" w:cs="Tahoma"/>
          <w:sz w:val="20"/>
          <w:szCs w:val="20"/>
        </w:rPr>
        <w:t xml:space="preserve"> 201</w:t>
      </w:r>
      <w:r w:rsidR="00395F32">
        <w:rPr>
          <w:rFonts w:ascii="Verdana" w:hAnsi="Verdana" w:cs="Tahoma"/>
          <w:sz w:val="20"/>
          <w:szCs w:val="20"/>
        </w:rPr>
        <w:t>6</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F12A67" w:rsidRPr="00EA59CD" w:rsidRDefault="00F12A67" w:rsidP="00EA59CD">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r w:rsidRPr="00EA59CD">
        <w:rPr>
          <w:rFonts w:ascii="Verdana" w:hAnsi="Verdana" w:cs="Tahoma"/>
          <w:bCs/>
          <w:sz w:val="20"/>
          <w:szCs w:val="20"/>
        </w:rPr>
        <w:t>Jerzy Kołakowski</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tab/>
      </w:r>
      <w:r w:rsidR="00F12A67" w:rsidRPr="00EA59CD">
        <w:rPr>
          <w:rFonts w:ascii="Verdana" w:hAnsi="Verdana" w:cs="Tahoma"/>
          <w:sz w:val="20"/>
          <w:szCs w:val="20"/>
        </w:rPr>
        <w:tab/>
      </w:r>
      <w:r w:rsidR="006B1093">
        <w:rPr>
          <w:rFonts w:ascii="Verdana" w:hAnsi="Verdana" w:cs="Tahoma"/>
          <w:sz w:val="20"/>
          <w:szCs w:val="20"/>
        </w:rPr>
        <w:t xml:space="preserve">      </w:t>
      </w:r>
      <w:r w:rsidR="00502069">
        <w:rPr>
          <w:rFonts w:ascii="Verdana" w:hAnsi="Verdana" w:cs="Tahoma"/>
          <w:sz w:val="20"/>
          <w:szCs w:val="20"/>
        </w:rPr>
        <w:t xml:space="preserve">  </w:t>
      </w:r>
      <w:r w:rsidR="00F12A67" w:rsidRPr="00EA59CD">
        <w:rPr>
          <w:rFonts w:ascii="Verdana" w:hAnsi="Verdana" w:cs="Tahoma"/>
          <w:sz w:val="20"/>
          <w:szCs w:val="20"/>
        </w:rPr>
        <w:t>Wójt Gminy Ustronie Morskie</w:t>
      </w:r>
      <w:r w:rsidRPr="00EA59CD">
        <w:rPr>
          <w:rFonts w:ascii="Verdana" w:hAnsi="Verdana" w:cs="Tahoma"/>
          <w:sz w:val="20"/>
          <w:szCs w:val="20"/>
        </w:rPr>
        <w:tab/>
      </w:r>
      <w:r w:rsidRPr="00EA59CD">
        <w:rPr>
          <w:rFonts w:ascii="Verdana" w:hAnsi="Verdana" w:cs="Tahoma"/>
          <w:sz w:val="20"/>
          <w:szCs w:val="20"/>
        </w:rPr>
        <w:tab/>
      </w:r>
    </w:p>
    <w:p w:rsidR="00EA59CD" w:rsidRDefault="00DD72E8" w:rsidP="008E5918">
      <w:pPr>
        <w:tabs>
          <w:tab w:val="left" w:pos="3585"/>
          <w:tab w:val="left" w:pos="4410"/>
        </w:tabs>
        <w:spacing w:line="276" w:lineRule="auto"/>
        <w:jc w:val="right"/>
        <w:rPr>
          <w:rFonts w:ascii="Verdana" w:hAnsi="Verdana" w:cs="Tahoma"/>
          <w:b/>
          <w:sz w:val="20"/>
          <w:szCs w:val="20"/>
        </w:rPr>
      </w:pPr>
      <w:r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proofErr w:type="gramStart"/>
      <w:r w:rsidRPr="000D16A9">
        <w:rPr>
          <w:rFonts w:ascii="Verdana" w:hAnsi="Verdana" w:cs="Tahoma"/>
          <w:i/>
          <w:sz w:val="20"/>
          <w:szCs w:val="20"/>
        </w:rPr>
        <w:t>pieczęć</w:t>
      </w:r>
      <w:proofErr w:type="gramEnd"/>
      <w:r w:rsidRPr="000D16A9">
        <w:rPr>
          <w:rFonts w:ascii="Verdana" w:hAnsi="Verdana" w:cs="Tahoma"/>
          <w:i/>
          <w:sz w:val="20"/>
          <w:szCs w:val="20"/>
        </w:rPr>
        <w:t xml:space="preserve">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p w:rsidR="00B4351D" w:rsidRDefault="00DD72E8" w:rsidP="00B30F62">
      <w:pPr>
        <w:tabs>
          <w:tab w:val="center" w:pos="6201"/>
          <w:tab w:val="right" w:pos="10737"/>
        </w:tabs>
        <w:autoSpaceDE w:val="0"/>
        <w:spacing w:line="276" w:lineRule="auto"/>
        <w:jc w:val="center"/>
        <w:rPr>
          <w:rFonts w:ascii="Verdana" w:hAnsi="Verdana" w:cs="Tahoma"/>
          <w:b/>
          <w:bCs/>
          <w:sz w:val="20"/>
          <w:szCs w:val="20"/>
        </w:rPr>
      </w:pPr>
      <w:r w:rsidRPr="00B30F62">
        <w:rPr>
          <w:rFonts w:ascii="Verdana" w:hAnsi="Verdana" w:cs="Tahoma"/>
          <w:b/>
          <w:bCs/>
          <w:sz w:val="20"/>
          <w:szCs w:val="20"/>
        </w:rPr>
        <w:t>„</w:t>
      </w:r>
      <w:r w:rsidR="00B30F62" w:rsidRPr="00B30F62">
        <w:rPr>
          <w:rFonts w:ascii="Verdana" w:hAnsi="Verdana" w:cs="Tahoma"/>
          <w:b/>
          <w:bCs/>
          <w:sz w:val="20"/>
          <w:szCs w:val="20"/>
        </w:rPr>
        <w:t xml:space="preserve">Budowa </w:t>
      </w:r>
      <w:r w:rsidR="00D71A81">
        <w:rPr>
          <w:rFonts w:ascii="Verdana" w:hAnsi="Verdana" w:cs="Tahoma"/>
          <w:b/>
          <w:bCs/>
          <w:sz w:val="20"/>
          <w:szCs w:val="20"/>
        </w:rPr>
        <w:t xml:space="preserve">boiska wielofunkcyjnego wraz </w:t>
      </w:r>
      <w:r w:rsidR="002E7D7C">
        <w:rPr>
          <w:rFonts w:ascii="Verdana" w:hAnsi="Verdana" w:cs="Tahoma"/>
          <w:b/>
          <w:bCs/>
          <w:sz w:val="20"/>
          <w:szCs w:val="20"/>
        </w:rPr>
        <w:t xml:space="preserve">z </w:t>
      </w:r>
      <w:r w:rsidR="00B30F62" w:rsidRPr="00B30F62">
        <w:rPr>
          <w:rFonts w:ascii="Verdana" w:hAnsi="Verdana" w:cs="Tahoma"/>
          <w:b/>
          <w:bCs/>
          <w:sz w:val="20"/>
          <w:szCs w:val="20"/>
        </w:rPr>
        <w:t>drog</w:t>
      </w:r>
      <w:r w:rsidR="002E7D7C">
        <w:rPr>
          <w:rFonts w:ascii="Verdana" w:hAnsi="Verdana" w:cs="Tahoma"/>
          <w:b/>
          <w:bCs/>
          <w:sz w:val="20"/>
          <w:szCs w:val="20"/>
        </w:rPr>
        <w:t>ą dojazdową</w:t>
      </w:r>
    </w:p>
    <w:p w:rsidR="00DD72E8" w:rsidRPr="00B30F62" w:rsidRDefault="002E7D7C" w:rsidP="00B30F62">
      <w:pPr>
        <w:tabs>
          <w:tab w:val="center" w:pos="6201"/>
          <w:tab w:val="right" w:pos="10737"/>
        </w:tabs>
        <w:autoSpaceDE w:val="0"/>
        <w:spacing w:line="276" w:lineRule="auto"/>
        <w:jc w:val="center"/>
        <w:rPr>
          <w:rFonts w:ascii="Verdana" w:hAnsi="Verdana" w:cs="Tahoma"/>
          <w:b/>
          <w:bCs/>
          <w:sz w:val="20"/>
          <w:szCs w:val="20"/>
        </w:rPr>
      </w:pPr>
      <w:r>
        <w:rPr>
          <w:rFonts w:ascii="Verdana" w:hAnsi="Verdana" w:cs="Tahoma"/>
          <w:b/>
          <w:bCs/>
          <w:sz w:val="20"/>
          <w:szCs w:val="20"/>
        </w:rPr>
        <w:t xml:space="preserve"> </w:t>
      </w:r>
      <w:proofErr w:type="gramStart"/>
      <w:r>
        <w:rPr>
          <w:rFonts w:ascii="Verdana" w:hAnsi="Verdana" w:cs="Tahoma"/>
          <w:b/>
          <w:bCs/>
          <w:sz w:val="20"/>
          <w:szCs w:val="20"/>
        </w:rPr>
        <w:t>z</w:t>
      </w:r>
      <w:proofErr w:type="gramEnd"/>
      <w:r>
        <w:rPr>
          <w:rFonts w:ascii="Verdana" w:hAnsi="Verdana" w:cs="Tahoma"/>
          <w:b/>
          <w:bCs/>
          <w:sz w:val="20"/>
          <w:szCs w:val="20"/>
        </w:rPr>
        <w:t xml:space="preserve"> ulicy Okrzei w Ustroniu Morskim</w:t>
      </w:r>
      <w:r w:rsidR="00B30F62" w:rsidRPr="00B30F62">
        <w:rPr>
          <w:rFonts w:ascii="Verdana" w:eastAsia="Arial" w:hAnsi="Verdana" w:cs="Arial"/>
          <w:b/>
          <w:bCs/>
          <w:sz w:val="20"/>
          <w:szCs w:val="20"/>
        </w:rPr>
        <w:t>”</w:t>
      </w:r>
    </w:p>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 xml:space="preserve">Gmina Ustronie Morskie ul. </w:t>
      </w:r>
      <w:proofErr w:type="gramStart"/>
      <w:r w:rsidRPr="000D16A9">
        <w:rPr>
          <w:rFonts w:ascii="Verdana" w:hAnsi="Verdana"/>
          <w:b/>
          <w:sz w:val="20"/>
          <w:szCs w:val="20"/>
        </w:rPr>
        <w:t xml:space="preserve">Rolna 2 ; 78-111 </w:t>
      </w:r>
      <w:proofErr w:type="gramEnd"/>
      <w:r w:rsidRPr="000D16A9">
        <w:rPr>
          <w:rFonts w:ascii="Verdana" w:hAnsi="Verdana"/>
          <w:b/>
          <w:sz w:val="20"/>
          <w:szCs w:val="20"/>
        </w:rPr>
        <w:t>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proofErr w:type="gramStart"/>
      <w:r w:rsidRPr="000D16A9">
        <w:rPr>
          <w:rFonts w:ascii="Verdana" w:hAnsi="Verdana"/>
          <w:sz w:val="20"/>
          <w:szCs w:val="20"/>
        </w:rPr>
        <w:t>REGON:  ________________________   NIP</w:t>
      </w:r>
      <w:proofErr w:type="gramEnd"/>
      <w:r w:rsidRPr="000D16A9">
        <w:rPr>
          <w:rFonts w:ascii="Verdana" w:hAnsi="Verdana"/>
          <w:sz w:val="20"/>
          <w:szCs w:val="20"/>
        </w:rPr>
        <w:t>: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 xml:space="preserve">adres </w:t>
      </w:r>
      <w:proofErr w:type="gramStart"/>
      <w:r>
        <w:rPr>
          <w:rFonts w:ascii="Verdana" w:hAnsi="Verdana"/>
          <w:sz w:val="20"/>
          <w:szCs w:val="20"/>
        </w:rPr>
        <w:t>e-mail</w:t>
      </w:r>
      <w:r w:rsidRPr="000D16A9">
        <w:rPr>
          <w:rFonts w:ascii="Verdana" w:hAnsi="Verdana"/>
          <w:sz w:val="20"/>
          <w:szCs w:val="20"/>
        </w:rPr>
        <w:t xml:space="preserve">:  ________________________   </w:t>
      </w:r>
      <w:r>
        <w:rPr>
          <w:rFonts w:ascii="Verdana" w:hAnsi="Verdana"/>
          <w:sz w:val="20"/>
          <w:szCs w:val="20"/>
        </w:rPr>
        <w:t>nr</w:t>
      </w:r>
      <w:proofErr w:type="gramEnd"/>
      <w:r>
        <w:rPr>
          <w:rFonts w:ascii="Verdana" w:hAnsi="Verdana"/>
          <w:sz w:val="20"/>
          <w:szCs w:val="20"/>
        </w:rPr>
        <w:t xml:space="preserve">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Pr="00E730EA"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proofErr w:type="gramStart"/>
      <w:r>
        <w:rPr>
          <w:rFonts w:ascii="Verdana" w:hAnsi="Verdana"/>
          <w:sz w:val="20"/>
          <w:szCs w:val="20"/>
        </w:rPr>
        <w:t>ryczałtową</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w:t>
      </w:r>
      <w:proofErr w:type="gramEnd"/>
      <w:r w:rsidRPr="00D94FC7">
        <w:rPr>
          <w:rFonts w:ascii="Verdana" w:hAnsi="Verdana"/>
          <w:sz w:val="20"/>
          <w:szCs w:val="20"/>
        </w:rPr>
        <w:t xml:space="preserve"> brutto</w:t>
      </w:r>
      <w:r>
        <w:rPr>
          <w:rFonts w:ascii="Verdana" w:hAnsi="Verdana"/>
          <w:sz w:val="20"/>
          <w:szCs w:val="20"/>
        </w:rPr>
        <w:t xml:space="preserve"> </w:t>
      </w:r>
      <w:r w:rsidR="00C87A16" w:rsidRPr="00E730EA">
        <w:rPr>
          <w:rFonts w:ascii="Verdana" w:hAnsi="Verdana"/>
          <w:sz w:val="20"/>
          <w:szCs w:val="20"/>
        </w:rPr>
        <w:t>(słownie: ……………………….………………………………………….…………………...)</w:t>
      </w:r>
    </w:p>
    <w:p w:rsidR="00393F96" w:rsidRDefault="00B4351D" w:rsidP="00393F96">
      <w:pPr>
        <w:spacing w:line="276" w:lineRule="auto"/>
        <w:jc w:val="both"/>
        <w:rPr>
          <w:rFonts w:ascii="Verdana" w:hAnsi="Verdana"/>
          <w:sz w:val="20"/>
          <w:szCs w:val="20"/>
        </w:rPr>
      </w:pPr>
      <w:r>
        <w:rPr>
          <w:rFonts w:ascii="Verdana" w:hAnsi="Verdana"/>
          <w:sz w:val="20"/>
          <w:szCs w:val="20"/>
        </w:rPr>
        <w:t xml:space="preserve">Okres </w:t>
      </w:r>
      <w:proofErr w:type="gramStart"/>
      <w:r>
        <w:rPr>
          <w:rFonts w:ascii="Verdana" w:hAnsi="Verdana"/>
          <w:sz w:val="20"/>
          <w:szCs w:val="20"/>
        </w:rPr>
        <w:t>gwarancji .....................miesięcy</w:t>
      </w:r>
      <w:proofErr w:type="gramEnd"/>
      <w:r>
        <w:rPr>
          <w:rFonts w:ascii="Verdana" w:hAnsi="Verdana"/>
          <w:sz w:val="20"/>
          <w:szCs w:val="20"/>
        </w:rPr>
        <w:t>/miesiące.</w:t>
      </w:r>
    </w:p>
    <w:p w:rsidR="00B16C13" w:rsidRDefault="00B16C13" w:rsidP="00393F96">
      <w:pPr>
        <w:spacing w:line="276" w:lineRule="auto"/>
        <w:jc w:val="both"/>
        <w:rPr>
          <w:rFonts w:ascii="Verdana" w:hAnsi="Verdana"/>
          <w:sz w:val="20"/>
          <w:szCs w:val="20"/>
        </w:rPr>
      </w:pPr>
    </w:p>
    <w:p w:rsidR="00B16C13" w:rsidRDefault="00B16C13" w:rsidP="00B16C13">
      <w:pPr>
        <w:widowControl/>
        <w:suppressAutoHyphens w:val="0"/>
        <w:jc w:val="center"/>
        <w:rPr>
          <w:rFonts w:ascii="Verdana" w:eastAsia="Times New Roman" w:hAnsi="Verdana" w:cs="Arial"/>
          <w:sz w:val="20"/>
          <w:szCs w:val="20"/>
        </w:rPr>
      </w:pPr>
      <w:r w:rsidRPr="00B16C13">
        <w:rPr>
          <w:rFonts w:ascii="Verdana" w:eastAsia="Times New Roman" w:hAnsi="Verdana" w:cs="Arial"/>
          <w:sz w:val="20"/>
          <w:szCs w:val="20"/>
        </w:rPr>
        <w:t>ZBIORCZE ZESTAWIENIE SKŁADNIKÓW CENY OFERTY</w:t>
      </w:r>
    </w:p>
    <w:p w:rsidR="00B16C13" w:rsidRDefault="00B16C13" w:rsidP="00B16C13">
      <w:pPr>
        <w:widowControl/>
        <w:suppressAutoHyphens w:val="0"/>
        <w:jc w:val="center"/>
        <w:rPr>
          <w:rFonts w:ascii="Verdana" w:eastAsia="Times New Roman" w:hAnsi="Verdana" w:cs="Arial"/>
          <w:sz w:val="20"/>
          <w:szCs w:val="20"/>
        </w:rPr>
      </w:pPr>
    </w:p>
    <w:tbl>
      <w:tblPr>
        <w:tblStyle w:val="Tabela-Siatka"/>
        <w:tblW w:w="0" w:type="auto"/>
        <w:tblLook w:val="04A0"/>
      </w:tblPr>
      <w:tblGrid>
        <w:gridCol w:w="959"/>
        <w:gridCol w:w="5181"/>
        <w:gridCol w:w="3070"/>
      </w:tblGrid>
      <w:tr w:rsidR="00B16C13" w:rsidTr="00B16C13">
        <w:tc>
          <w:tcPr>
            <w:tcW w:w="959" w:type="dxa"/>
          </w:tcPr>
          <w:p w:rsidR="00B16C13" w:rsidRPr="00D1250A" w:rsidRDefault="00B16C13" w:rsidP="00B16C13">
            <w:pPr>
              <w:widowControl/>
              <w:suppressAutoHyphens w:val="0"/>
              <w:jc w:val="center"/>
              <w:rPr>
                <w:rFonts w:ascii="Verdana" w:eastAsia="Times New Roman" w:hAnsi="Verdana" w:cs="Arial"/>
                <w:b/>
                <w:sz w:val="20"/>
                <w:szCs w:val="20"/>
              </w:rPr>
            </w:pPr>
            <w:r w:rsidRPr="00D1250A">
              <w:rPr>
                <w:rFonts w:ascii="Verdana" w:eastAsia="Times New Roman" w:hAnsi="Verdana" w:cs="Arial"/>
                <w:b/>
                <w:sz w:val="20"/>
                <w:szCs w:val="20"/>
              </w:rPr>
              <w:t>L.P.</w:t>
            </w:r>
          </w:p>
        </w:tc>
        <w:tc>
          <w:tcPr>
            <w:tcW w:w="5181" w:type="dxa"/>
          </w:tcPr>
          <w:p w:rsidR="00B16C13" w:rsidRPr="00D1250A" w:rsidRDefault="00B16C13" w:rsidP="00B16C13">
            <w:pPr>
              <w:widowControl/>
              <w:suppressAutoHyphens w:val="0"/>
              <w:jc w:val="center"/>
              <w:rPr>
                <w:rFonts w:ascii="Verdana" w:eastAsia="Times New Roman" w:hAnsi="Verdana" w:cs="Arial"/>
                <w:b/>
                <w:sz w:val="20"/>
                <w:szCs w:val="20"/>
              </w:rPr>
            </w:pPr>
            <w:r w:rsidRPr="00D1250A">
              <w:rPr>
                <w:rFonts w:ascii="Verdana" w:eastAsia="Times New Roman" w:hAnsi="Verdana" w:cs="Arial"/>
                <w:b/>
                <w:sz w:val="20"/>
                <w:szCs w:val="20"/>
              </w:rPr>
              <w:t>Opis elementu</w:t>
            </w:r>
          </w:p>
        </w:tc>
        <w:tc>
          <w:tcPr>
            <w:tcW w:w="3070" w:type="dxa"/>
          </w:tcPr>
          <w:p w:rsidR="00B16C13" w:rsidRPr="00D1250A" w:rsidRDefault="00B16C13" w:rsidP="00B16C13">
            <w:pPr>
              <w:widowControl/>
              <w:suppressAutoHyphens w:val="0"/>
              <w:jc w:val="center"/>
              <w:rPr>
                <w:rFonts w:ascii="Verdana" w:eastAsia="Times New Roman" w:hAnsi="Verdana" w:cs="Arial"/>
                <w:b/>
                <w:sz w:val="20"/>
                <w:szCs w:val="20"/>
              </w:rPr>
            </w:pPr>
            <w:r w:rsidRPr="00D1250A">
              <w:rPr>
                <w:rFonts w:ascii="Verdana" w:eastAsia="Times New Roman" w:hAnsi="Verdana" w:cs="Arial"/>
                <w:b/>
                <w:sz w:val="20"/>
                <w:szCs w:val="20"/>
              </w:rPr>
              <w:t>Wartość elementu (brutto)</w:t>
            </w:r>
          </w:p>
        </w:tc>
      </w:tr>
      <w:tr w:rsidR="00B16C13" w:rsidTr="00B16C13">
        <w:tc>
          <w:tcPr>
            <w:tcW w:w="959" w:type="dxa"/>
          </w:tcPr>
          <w:p w:rsidR="00B16C13" w:rsidRPr="00D1250A" w:rsidRDefault="00B16C13" w:rsidP="00B16C13">
            <w:pPr>
              <w:widowControl/>
              <w:suppressAutoHyphens w:val="0"/>
              <w:jc w:val="center"/>
              <w:rPr>
                <w:rFonts w:ascii="Verdana" w:eastAsia="Times New Roman" w:hAnsi="Verdana" w:cs="Arial"/>
                <w:b/>
                <w:sz w:val="20"/>
                <w:szCs w:val="20"/>
              </w:rPr>
            </w:pPr>
            <w:r w:rsidRPr="00D1250A">
              <w:rPr>
                <w:rFonts w:ascii="Verdana" w:eastAsia="Times New Roman" w:hAnsi="Verdana" w:cs="Arial"/>
                <w:b/>
                <w:sz w:val="20"/>
                <w:szCs w:val="20"/>
              </w:rPr>
              <w:t>1</w:t>
            </w:r>
          </w:p>
        </w:tc>
        <w:tc>
          <w:tcPr>
            <w:tcW w:w="5181" w:type="dxa"/>
          </w:tcPr>
          <w:p w:rsidR="00B16C13" w:rsidRPr="00D1250A" w:rsidRDefault="00D1250A" w:rsidP="00B16C13">
            <w:pPr>
              <w:widowControl/>
              <w:suppressAutoHyphens w:val="0"/>
              <w:jc w:val="center"/>
              <w:rPr>
                <w:rFonts w:ascii="Verdana" w:eastAsia="Times New Roman" w:hAnsi="Verdana" w:cs="Arial"/>
                <w:sz w:val="20"/>
                <w:szCs w:val="20"/>
              </w:rPr>
            </w:pPr>
            <w:r w:rsidRPr="00D1250A">
              <w:rPr>
                <w:rFonts w:ascii="Verdana" w:eastAsia="Times New Roman" w:hAnsi="Verdana" w:cs="Arial"/>
                <w:sz w:val="20"/>
                <w:szCs w:val="20"/>
              </w:rPr>
              <w:t>Dokumentacja projektowa</w:t>
            </w:r>
            <w:r w:rsidRPr="00D1250A">
              <w:rPr>
                <w:rFonts w:ascii="Verdana" w:eastAsiaTheme="minorHAnsi" w:hAnsi="Verdana" w:cs="TimesNewRomanPS-BoldItalicMT"/>
                <w:bCs/>
                <w:i/>
                <w:iCs/>
                <w:sz w:val="20"/>
                <w:szCs w:val="20"/>
                <w:lang w:eastAsia="en-US"/>
              </w:rPr>
              <w:t xml:space="preserve">- etap I </w:t>
            </w:r>
            <w:proofErr w:type="spellStart"/>
            <w:r w:rsidRPr="00D1250A">
              <w:rPr>
                <w:rFonts w:ascii="Verdana" w:eastAsiaTheme="minorHAnsi" w:hAnsi="Verdana" w:cs="TimesNewRomanPS-BoldItalicMT"/>
                <w:bCs/>
                <w:i/>
                <w:iCs/>
                <w:sz w:val="20"/>
                <w:szCs w:val="20"/>
                <w:lang w:eastAsia="en-US"/>
              </w:rPr>
              <w:t>i</w:t>
            </w:r>
            <w:proofErr w:type="spellEnd"/>
            <w:r w:rsidRPr="00D1250A">
              <w:rPr>
                <w:rFonts w:ascii="Verdana" w:eastAsiaTheme="minorHAnsi" w:hAnsi="Verdana" w:cs="TimesNewRomanPS-BoldItalicMT"/>
                <w:bCs/>
                <w:i/>
                <w:iCs/>
                <w:sz w:val="20"/>
                <w:szCs w:val="20"/>
                <w:lang w:eastAsia="en-US"/>
              </w:rPr>
              <w:t xml:space="preserve"> II</w:t>
            </w:r>
          </w:p>
        </w:tc>
        <w:tc>
          <w:tcPr>
            <w:tcW w:w="3070" w:type="dxa"/>
          </w:tcPr>
          <w:p w:rsidR="00B16C13" w:rsidRDefault="00B16C13" w:rsidP="00B16C13">
            <w:pPr>
              <w:widowControl/>
              <w:suppressAutoHyphens w:val="0"/>
              <w:jc w:val="center"/>
              <w:rPr>
                <w:rFonts w:ascii="Verdana" w:eastAsia="Times New Roman" w:hAnsi="Verdana" w:cs="Arial"/>
                <w:sz w:val="20"/>
                <w:szCs w:val="20"/>
              </w:rPr>
            </w:pPr>
          </w:p>
        </w:tc>
      </w:tr>
      <w:tr w:rsidR="00B16C13" w:rsidTr="00B16C13">
        <w:tc>
          <w:tcPr>
            <w:tcW w:w="959" w:type="dxa"/>
          </w:tcPr>
          <w:p w:rsidR="00B16C13" w:rsidRPr="00D1250A" w:rsidRDefault="00B16C13" w:rsidP="00B16C13">
            <w:pPr>
              <w:widowControl/>
              <w:suppressAutoHyphens w:val="0"/>
              <w:jc w:val="center"/>
              <w:rPr>
                <w:rFonts w:ascii="Verdana" w:eastAsia="Times New Roman" w:hAnsi="Verdana" w:cs="Arial"/>
                <w:b/>
                <w:sz w:val="20"/>
                <w:szCs w:val="20"/>
              </w:rPr>
            </w:pPr>
            <w:r w:rsidRPr="00D1250A">
              <w:rPr>
                <w:rFonts w:ascii="Verdana" w:eastAsia="Times New Roman" w:hAnsi="Verdana" w:cs="Arial"/>
                <w:b/>
                <w:sz w:val="20"/>
                <w:szCs w:val="20"/>
              </w:rPr>
              <w:t>2</w:t>
            </w:r>
          </w:p>
        </w:tc>
        <w:tc>
          <w:tcPr>
            <w:tcW w:w="5181" w:type="dxa"/>
          </w:tcPr>
          <w:p w:rsidR="00B16C13" w:rsidRPr="00D1250A" w:rsidRDefault="00D1250A" w:rsidP="00B16C13">
            <w:pPr>
              <w:widowControl/>
              <w:suppressAutoHyphens w:val="0"/>
              <w:jc w:val="center"/>
              <w:rPr>
                <w:rFonts w:ascii="Verdana" w:eastAsia="Times New Roman" w:hAnsi="Verdana" w:cs="Arial"/>
                <w:sz w:val="20"/>
                <w:szCs w:val="20"/>
              </w:rPr>
            </w:pPr>
            <w:r w:rsidRPr="00D1250A">
              <w:rPr>
                <w:rFonts w:ascii="Verdana" w:eastAsiaTheme="minorHAnsi" w:hAnsi="Verdana" w:cs="TimesNewRomanPS-BoldItalicMT"/>
                <w:bCs/>
                <w:i/>
                <w:iCs/>
                <w:sz w:val="20"/>
                <w:szCs w:val="20"/>
                <w:lang w:eastAsia="en-US"/>
              </w:rPr>
              <w:t>Branża architektoniczna – Boisko - etap I</w:t>
            </w:r>
          </w:p>
        </w:tc>
        <w:tc>
          <w:tcPr>
            <w:tcW w:w="3070" w:type="dxa"/>
          </w:tcPr>
          <w:p w:rsidR="00B16C13" w:rsidRDefault="00B16C13" w:rsidP="00B16C13">
            <w:pPr>
              <w:widowControl/>
              <w:suppressAutoHyphens w:val="0"/>
              <w:jc w:val="center"/>
              <w:rPr>
                <w:rFonts w:ascii="Verdana" w:eastAsia="Times New Roman" w:hAnsi="Verdana" w:cs="Arial"/>
                <w:sz w:val="20"/>
                <w:szCs w:val="20"/>
              </w:rPr>
            </w:pPr>
          </w:p>
        </w:tc>
      </w:tr>
      <w:tr w:rsidR="00B16C13" w:rsidTr="00B16C13">
        <w:tc>
          <w:tcPr>
            <w:tcW w:w="959" w:type="dxa"/>
          </w:tcPr>
          <w:p w:rsidR="00B16C13" w:rsidRPr="00D1250A" w:rsidRDefault="00B16C13" w:rsidP="00B16C13">
            <w:pPr>
              <w:widowControl/>
              <w:suppressAutoHyphens w:val="0"/>
              <w:jc w:val="center"/>
              <w:rPr>
                <w:rFonts w:ascii="Verdana" w:eastAsia="Times New Roman" w:hAnsi="Verdana" w:cs="Arial"/>
                <w:b/>
                <w:sz w:val="20"/>
                <w:szCs w:val="20"/>
              </w:rPr>
            </w:pPr>
            <w:r w:rsidRPr="00D1250A">
              <w:rPr>
                <w:rFonts w:ascii="Verdana" w:eastAsia="Times New Roman" w:hAnsi="Verdana" w:cs="Arial"/>
                <w:b/>
                <w:sz w:val="20"/>
                <w:szCs w:val="20"/>
              </w:rPr>
              <w:t>3</w:t>
            </w:r>
          </w:p>
        </w:tc>
        <w:tc>
          <w:tcPr>
            <w:tcW w:w="5181" w:type="dxa"/>
          </w:tcPr>
          <w:p w:rsidR="00B16C13" w:rsidRPr="00D1250A" w:rsidRDefault="00D1250A" w:rsidP="00B16C13">
            <w:pPr>
              <w:widowControl/>
              <w:suppressAutoHyphens w:val="0"/>
              <w:jc w:val="center"/>
              <w:rPr>
                <w:rFonts w:ascii="Verdana" w:eastAsia="Times New Roman" w:hAnsi="Verdana" w:cs="Arial"/>
                <w:sz w:val="20"/>
                <w:szCs w:val="20"/>
              </w:rPr>
            </w:pPr>
            <w:r w:rsidRPr="00D1250A">
              <w:rPr>
                <w:rFonts w:ascii="Verdana" w:eastAsiaTheme="minorHAnsi" w:hAnsi="Verdana" w:cs="TimesNewRomanPS-BoldItalicMT"/>
                <w:bCs/>
                <w:i/>
                <w:iCs/>
                <w:sz w:val="20"/>
                <w:szCs w:val="20"/>
                <w:lang w:eastAsia="en-US"/>
              </w:rPr>
              <w:t>Branża drogowa- etap I</w:t>
            </w:r>
          </w:p>
        </w:tc>
        <w:tc>
          <w:tcPr>
            <w:tcW w:w="3070" w:type="dxa"/>
          </w:tcPr>
          <w:p w:rsidR="00B16C13" w:rsidRDefault="00B16C13" w:rsidP="00B16C13">
            <w:pPr>
              <w:widowControl/>
              <w:suppressAutoHyphens w:val="0"/>
              <w:jc w:val="center"/>
              <w:rPr>
                <w:rFonts w:ascii="Verdana" w:eastAsia="Times New Roman" w:hAnsi="Verdana" w:cs="Arial"/>
                <w:sz w:val="20"/>
                <w:szCs w:val="20"/>
              </w:rPr>
            </w:pPr>
          </w:p>
        </w:tc>
      </w:tr>
      <w:tr w:rsidR="00B16C13" w:rsidTr="00B16C13">
        <w:tc>
          <w:tcPr>
            <w:tcW w:w="959" w:type="dxa"/>
          </w:tcPr>
          <w:p w:rsidR="00B16C13" w:rsidRPr="00D1250A" w:rsidRDefault="00B16C13" w:rsidP="00B16C13">
            <w:pPr>
              <w:widowControl/>
              <w:suppressAutoHyphens w:val="0"/>
              <w:jc w:val="center"/>
              <w:rPr>
                <w:rFonts w:ascii="Verdana" w:eastAsia="Times New Roman" w:hAnsi="Verdana" w:cs="Arial"/>
                <w:b/>
                <w:sz w:val="20"/>
                <w:szCs w:val="20"/>
              </w:rPr>
            </w:pPr>
            <w:r w:rsidRPr="00D1250A">
              <w:rPr>
                <w:rFonts w:ascii="Verdana" w:eastAsia="Times New Roman" w:hAnsi="Verdana" w:cs="Arial"/>
                <w:b/>
                <w:sz w:val="20"/>
                <w:szCs w:val="20"/>
              </w:rPr>
              <w:t>4</w:t>
            </w:r>
          </w:p>
        </w:tc>
        <w:tc>
          <w:tcPr>
            <w:tcW w:w="5181" w:type="dxa"/>
          </w:tcPr>
          <w:p w:rsidR="00B16C13" w:rsidRPr="00D1250A" w:rsidRDefault="00D1250A" w:rsidP="00B16C13">
            <w:pPr>
              <w:widowControl/>
              <w:suppressAutoHyphens w:val="0"/>
              <w:jc w:val="center"/>
              <w:rPr>
                <w:rFonts w:ascii="Verdana" w:eastAsia="Times New Roman" w:hAnsi="Verdana" w:cs="Arial"/>
                <w:sz w:val="20"/>
                <w:szCs w:val="20"/>
              </w:rPr>
            </w:pPr>
            <w:r w:rsidRPr="00D1250A">
              <w:rPr>
                <w:rFonts w:ascii="Verdana" w:eastAsiaTheme="minorHAnsi" w:hAnsi="Verdana" w:cs="TimesNewRomanPS-BoldItalicMT"/>
                <w:bCs/>
                <w:i/>
                <w:iCs/>
                <w:sz w:val="20"/>
                <w:szCs w:val="20"/>
                <w:lang w:eastAsia="en-US"/>
              </w:rPr>
              <w:t>Branża sanitarna ul. Górna- etap I</w:t>
            </w:r>
          </w:p>
        </w:tc>
        <w:tc>
          <w:tcPr>
            <w:tcW w:w="3070" w:type="dxa"/>
          </w:tcPr>
          <w:p w:rsidR="00B16C13" w:rsidRDefault="00B16C13" w:rsidP="00B16C13">
            <w:pPr>
              <w:widowControl/>
              <w:suppressAutoHyphens w:val="0"/>
              <w:jc w:val="center"/>
              <w:rPr>
                <w:rFonts w:ascii="Verdana" w:eastAsia="Times New Roman" w:hAnsi="Verdana" w:cs="Arial"/>
                <w:sz w:val="20"/>
                <w:szCs w:val="20"/>
              </w:rPr>
            </w:pPr>
          </w:p>
        </w:tc>
      </w:tr>
      <w:tr w:rsidR="00B16C13" w:rsidTr="00B16C13">
        <w:tc>
          <w:tcPr>
            <w:tcW w:w="959" w:type="dxa"/>
          </w:tcPr>
          <w:p w:rsidR="00B16C13" w:rsidRPr="00D1250A" w:rsidRDefault="00B16C13" w:rsidP="00B16C13">
            <w:pPr>
              <w:widowControl/>
              <w:suppressAutoHyphens w:val="0"/>
              <w:jc w:val="center"/>
              <w:rPr>
                <w:rFonts w:ascii="Verdana" w:eastAsia="Times New Roman" w:hAnsi="Verdana" w:cs="Arial"/>
                <w:b/>
                <w:sz w:val="20"/>
                <w:szCs w:val="20"/>
              </w:rPr>
            </w:pPr>
            <w:r w:rsidRPr="00D1250A">
              <w:rPr>
                <w:rFonts w:ascii="Verdana" w:eastAsia="Times New Roman" w:hAnsi="Verdana" w:cs="Arial"/>
                <w:b/>
                <w:sz w:val="20"/>
                <w:szCs w:val="20"/>
              </w:rPr>
              <w:t>5</w:t>
            </w:r>
          </w:p>
        </w:tc>
        <w:tc>
          <w:tcPr>
            <w:tcW w:w="5181" w:type="dxa"/>
          </w:tcPr>
          <w:p w:rsidR="00B16C13" w:rsidRPr="00D1250A" w:rsidRDefault="00D1250A" w:rsidP="00B16C13">
            <w:pPr>
              <w:widowControl/>
              <w:suppressAutoHyphens w:val="0"/>
              <w:jc w:val="center"/>
              <w:rPr>
                <w:rFonts w:ascii="Verdana" w:eastAsia="Times New Roman" w:hAnsi="Verdana" w:cs="Arial"/>
                <w:sz w:val="20"/>
                <w:szCs w:val="20"/>
              </w:rPr>
            </w:pPr>
            <w:r w:rsidRPr="00D1250A">
              <w:rPr>
                <w:rFonts w:ascii="Verdana" w:eastAsiaTheme="minorHAnsi" w:hAnsi="Verdana" w:cs="TimesNewRomanPS-BoldItalicMT"/>
                <w:bCs/>
                <w:i/>
                <w:iCs/>
                <w:sz w:val="20"/>
                <w:szCs w:val="20"/>
                <w:lang w:eastAsia="en-US"/>
              </w:rPr>
              <w:t>Branża sanitarna – Boisko- etap I</w:t>
            </w:r>
          </w:p>
        </w:tc>
        <w:tc>
          <w:tcPr>
            <w:tcW w:w="3070" w:type="dxa"/>
          </w:tcPr>
          <w:p w:rsidR="00B16C13" w:rsidRDefault="00B16C13" w:rsidP="00B16C13">
            <w:pPr>
              <w:widowControl/>
              <w:suppressAutoHyphens w:val="0"/>
              <w:jc w:val="center"/>
              <w:rPr>
                <w:rFonts w:ascii="Verdana" w:eastAsia="Times New Roman" w:hAnsi="Verdana" w:cs="Arial"/>
                <w:sz w:val="20"/>
                <w:szCs w:val="20"/>
              </w:rPr>
            </w:pPr>
          </w:p>
        </w:tc>
      </w:tr>
      <w:tr w:rsidR="00B16C13" w:rsidTr="00B16C13">
        <w:tc>
          <w:tcPr>
            <w:tcW w:w="959" w:type="dxa"/>
          </w:tcPr>
          <w:p w:rsidR="00B16C13" w:rsidRPr="00D1250A" w:rsidRDefault="00B16C13" w:rsidP="00B16C13">
            <w:pPr>
              <w:widowControl/>
              <w:suppressAutoHyphens w:val="0"/>
              <w:jc w:val="center"/>
              <w:rPr>
                <w:rFonts w:ascii="Verdana" w:eastAsia="Times New Roman" w:hAnsi="Verdana" w:cs="Arial"/>
                <w:b/>
                <w:sz w:val="20"/>
                <w:szCs w:val="20"/>
              </w:rPr>
            </w:pPr>
            <w:r w:rsidRPr="00D1250A">
              <w:rPr>
                <w:rFonts w:ascii="Verdana" w:eastAsia="Times New Roman" w:hAnsi="Verdana" w:cs="Arial"/>
                <w:b/>
                <w:sz w:val="20"/>
                <w:szCs w:val="20"/>
              </w:rPr>
              <w:t>6</w:t>
            </w:r>
          </w:p>
        </w:tc>
        <w:tc>
          <w:tcPr>
            <w:tcW w:w="5181" w:type="dxa"/>
          </w:tcPr>
          <w:p w:rsidR="00B16C13" w:rsidRPr="00D1250A" w:rsidRDefault="00D1250A" w:rsidP="00B16C13">
            <w:pPr>
              <w:widowControl/>
              <w:suppressAutoHyphens w:val="0"/>
              <w:jc w:val="center"/>
              <w:rPr>
                <w:rFonts w:ascii="Verdana" w:eastAsia="Times New Roman" w:hAnsi="Verdana" w:cs="Arial"/>
                <w:sz w:val="20"/>
                <w:szCs w:val="20"/>
              </w:rPr>
            </w:pPr>
            <w:r w:rsidRPr="00D1250A">
              <w:rPr>
                <w:rFonts w:ascii="Verdana" w:eastAsiaTheme="minorHAnsi" w:hAnsi="Verdana" w:cs="TimesNewRomanPS-BoldItalicMT"/>
                <w:bCs/>
                <w:i/>
                <w:iCs/>
                <w:sz w:val="20"/>
                <w:szCs w:val="20"/>
                <w:lang w:eastAsia="en-US"/>
              </w:rPr>
              <w:t>Branża elektryczna- etap I</w:t>
            </w:r>
          </w:p>
        </w:tc>
        <w:tc>
          <w:tcPr>
            <w:tcW w:w="3070" w:type="dxa"/>
          </w:tcPr>
          <w:p w:rsidR="00B16C13" w:rsidRDefault="00B16C13" w:rsidP="00B16C13">
            <w:pPr>
              <w:widowControl/>
              <w:suppressAutoHyphens w:val="0"/>
              <w:jc w:val="center"/>
              <w:rPr>
                <w:rFonts w:ascii="Verdana" w:eastAsia="Times New Roman" w:hAnsi="Verdana" w:cs="Arial"/>
                <w:sz w:val="20"/>
                <w:szCs w:val="20"/>
              </w:rPr>
            </w:pPr>
          </w:p>
        </w:tc>
      </w:tr>
      <w:tr w:rsidR="00B16C13" w:rsidTr="00B16C13">
        <w:tc>
          <w:tcPr>
            <w:tcW w:w="959" w:type="dxa"/>
          </w:tcPr>
          <w:p w:rsidR="00B16C13" w:rsidRPr="00D1250A" w:rsidRDefault="00B16C13" w:rsidP="00B16C13">
            <w:pPr>
              <w:widowControl/>
              <w:suppressAutoHyphens w:val="0"/>
              <w:jc w:val="center"/>
              <w:rPr>
                <w:rFonts w:ascii="Verdana" w:eastAsia="Times New Roman" w:hAnsi="Verdana" w:cs="Arial"/>
                <w:b/>
                <w:sz w:val="20"/>
                <w:szCs w:val="20"/>
              </w:rPr>
            </w:pPr>
            <w:r w:rsidRPr="00D1250A">
              <w:rPr>
                <w:rFonts w:ascii="Verdana" w:eastAsia="Times New Roman" w:hAnsi="Verdana" w:cs="Arial"/>
                <w:b/>
                <w:sz w:val="20"/>
                <w:szCs w:val="20"/>
              </w:rPr>
              <w:t>7</w:t>
            </w:r>
          </w:p>
        </w:tc>
        <w:tc>
          <w:tcPr>
            <w:tcW w:w="5181" w:type="dxa"/>
          </w:tcPr>
          <w:p w:rsidR="00B16C13" w:rsidRPr="00D1250A" w:rsidRDefault="00D1250A" w:rsidP="00B16C13">
            <w:pPr>
              <w:widowControl/>
              <w:suppressAutoHyphens w:val="0"/>
              <w:jc w:val="center"/>
              <w:rPr>
                <w:rFonts w:ascii="Verdana" w:eastAsia="Times New Roman" w:hAnsi="Verdana" w:cs="Arial"/>
                <w:sz w:val="20"/>
                <w:szCs w:val="20"/>
              </w:rPr>
            </w:pPr>
            <w:r w:rsidRPr="00D1250A">
              <w:rPr>
                <w:rFonts w:ascii="Verdana" w:eastAsiaTheme="minorHAnsi" w:hAnsi="Verdana" w:cs="TimesNewRomanPS-BoldItalicMT"/>
                <w:bCs/>
                <w:i/>
                <w:iCs/>
                <w:sz w:val="20"/>
                <w:szCs w:val="20"/>
                <w:lang w:eastAsia="en-US"/>
              </w:rPr>
              <w:t>Branża telekomunikacyjna- etap I</w:t>
            </w:r>
          </w:p>
        </w:tc>
        <w:tc>
          <w:tcPr>
            <w:tcW w:w="3070" w:type="dxa"/>
          </w:tcPr>
          <w:p w:rsidR="00B16C13" w:rsidRDefault="00B16C13" w:rsidP="00B16C13">
            <w:pPr>
              <w:widowControl/>
              <w:suppressAutoHyphens w:val="0"/>
              <w:jc w:val="center"/>
              <w:rPr>
                <w:rFonts w:ascii="Verdana" w:eastAsia="Times New Roman" w:hAnsi="Verdana" w:cs="Arial"/>
                <w:sz w:val="20"/>
                <w:szCs w:val="20"/>
              </w:rPr>
            </w:pPr>
          </w:p>
        </w:tc>
      </w:tr>
      <w:tr w:rsidR="00D1250A" w:rsidTr="00D1250A">
        <w:tc>
          <w:tcPr>
            <w:tcW w:w="959" w:type="dxa"/>
          </w:tcPr>
          <w:p w:rsidR="00D1250A" w:rsidRPr="00D1250A" w:rsidRDefault="009B283B" w:rsidP="00EA0676">
            <w:pPr>
              <w:widowControl/>
              <w:suppressAutoHyphens w:val="0"/>
              <w:jc w:val="center"/>
              <w:rPr>
                <w:rFonts w:ascii="Verdana" w:eastAsia="Times New Roman" w:hAnsi="Verdana" w:cs="Arial"/>
                <w:b/>
                <w:sz w:val="20"/>
                <w:szCs w:val="20"/>
              </w:rPr>
            </w:pPr>
            <w:r>
              <w:rPr>
                <w:rFonts w:ascii="Verdana" w:eastAsia="Times New Roman" w:hAnsi="Verdana" w:cs="Arial"/>
                <w:b/>
                <w:sz w:val="20"/>
                <w:szCs w:val="20"/>
              </w:rPr>
              <w:t>8</w:t>
            </w:r>
          </w:p>
        </w:tc>
        <w:tc>
          <w:tcPr>
            <w:tcW w:w="5181" w:type="dxa"/>
          </w:tcPr>
          <w:p w:rsidR="00D1250A" w:rsidRPr="00D1250A" w:rsidRDefault="009B283B" w:rsidP="00EA0676">
            <w:pPr>
              <w:widowControl/>
              <w:suppressAutoHyphens w:val="0"/>
              <w:jc w:val="center"/>
              <w:rPr>
                <w:rFonts w:ascii="Verdana" w:eastAsia="Times New Roman" w:hAnsi="Verdana" w:cs="Arial"/>
                <w:b/>
                <w:sz w:val="20"/>
                <w:szCs w:val="20"/>
              </w:rPr>
            </w:pPr>
            <w:r>
              <w:rPr>
                <w:rFonts w:ascii="Verdana" w:eastAsiaTheme="minorHAnsi" w:hAnsi="Verdana" w:cs="TimesNewRomanPS-BoldItalicMT"/>
                <w:b/>
                <w:bCs/>
                <w:i/>
                <w:iCs/>
                <w:sz w:val="20"/>
                <w:szCs w:val="20"/>
                <w:lang w:eastAsia="en-US"/>
              </w:rPr>
              <w:t>Razem 1-7</w:t>
            </w:r>
          </w:p>
        </w:tc>
        <w:tc>
          <w:tcPr>
            <w:tcW w:w="3070" w:type="dxa"/>
          </w:tcPr>
          <w:p w:rsidR="00D1250A" w:rsidRDefault="00D1250A" w:rsidP="00EA0676">
            <w:pPr>
              <w:widowControl/>
              <w:suppressAutoHyphens w:val="0"/>
              <w:jc w:val="center"/>
              <w:rPr>
                <w:rFonts w:ascii="Verdana" w:eastAsia="Times New Roman" w:hAnsi="Verdana" w:cs="Arial"/>
                <w:sz w:val="20"/>
                <w:szCs w:val="20"/>
              </w:rPr>
            </w:pPr>
          </w:p>
        </w:tc>
      </w:tr>
    </w:tbl>
    <w:p w:rsidR="00B16C13" w:rsidRPr="00B16C13" w:rsidRDefault="00B16C13" w:rsidP="00B16C13">
      <w:pPr>
        <w:widowControl/>
        <w:suppressAutoHyphens w:val="0"/>
        <w:jc w:val="center"/>
        <w:rPr>
          <w:rFonts w:ascii="Verdana" w:eastAsia="Times New Roman" w:hAnsi="Verdana" w:cs="Arial"/>
          <w:sz w:val="20"/>
          <w:szCs w:val="20"/>
        </w:rPr>
      </w:pPr>
    </w:p>
    <w:p w:rsidR="00B16C13" w:rsidRDefault="00B16C13" w:rsidP="00393F96">
      <w:pPr>
        <w:spacing w:line="276" w:lineRule="auto"/>
        <w:jc w:val="both"/>
        <w:rPr>
          <w:rFonts w:ascii="Verdana" w:hAnsi="Verdana"/>
          <w:sz w:val="20"/>
          <w:szCs w:val="20"/>
        </w:rPr>
      </w:pPr>
    </w:p>
    <w:p w:rsidR="00DD72E8" w:rsidRPr="000D16A9" w:rsidRDefault="00DD72E8" w:rsidP="00EA59CD">
      <w:pPr>
        <w:rPr>
          <w:rFonts w:ascii="Verdana" w:hAnsi="Verdana"/>
          <w:sz w:val="20"/>
          <w:szCs w:val="20"/>
        </w:rPr>
      </w:pP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lastRenderedPageBreak/>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EA59CD">
      <w:pPr>
        <w:numPr>
          <w:ilvl w:val="0"/>
          <w:numId w:val="15"/>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Oferta wraz z dokumentami </w:t>
      </w:r>
      <w:proofErr w:type="gramStart"/>
      <w:r w:rsidRPr="00393F96">
        <w:rPr>
          <w:rFonts w:ascii="Verdana" w:hAnsi="Verdana"/>
          <w:sz w:val="20"/>
        </w:rPr>
        <w:t>zawiera ............... ponumerowanych</w:t>
      </w:r>
      <w:proofErr w:type="gramEnd"/>
      <w:r w:rsidRPr="00393F96">
        <w:rPr>
          <w:rFonts w:ascii="Verdana" w:hAnsi="Verdana"/>
          <w:sz w:val="20"/>
        </w:rPr>
        <w:t xml:space="preserve">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w:t>
      </w:r>
      <w:proofErr w:type="gramStart"/>
      <w:r w:rsidR="00393F96" w:rsidRPr="00393F96">
        <w:rPr>
          <w:rFonts w:ascii="Verdana" w:hAnsi="Verdana"/>
          <w:sz w:val="20"/>
        </w:rPr>
        <w:t xml:space="preserve">przedsiębiorstwa  </w:t>
      </w:r>
      <w:r w:rsidR="00393F96" w:rsidRPr="00393F96">
        <w:rPr>
          <w:rFonts w:ascii="Verdana" w:hAnsi="Verdana"/>
          <w:sz w:val="20"/>
        </w:rPr>
        <w:br/>
        <w:t>w</w:t>
      </w:r>
      <w:proofErr w:type="gramEnd"/>
      <w:r w:rsidR="00393F96" w:rsidRPr="00393F96">
        <w:rPr>
          <w:rFonts w:ascii="Verdana" w:hAnsi="Verdana"/>
          <w:sz w:val="20"/>
        </w:rPr>
        <w:t xml:space="preserve">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xml:space="preserve">. Prace objęte zamówieniem zamierzamy wykonać sami </w:t>
      </w:r>
      <w:proofErr w:type="gramStart"/>
      <w:r w:rsidR="00393F96" w:rsidRPr="00393F96">
        <w:rPr>
          <w:rFonts w:ascii="Verdana" w:hAnsi="Verdana"/>
          <w:sz w:val="20"/>
        </w:rPr>
        <w:t>w …</w:t>
      </w:r>
      <w:r w:rsidR="00393F96">
        <w:rPr>
          <w:rFonts w:ascii="Verdana" w:hAnsi="Verdana"/>
          <w:sz w:val="20"/>
        </w:rPr>
        <w:t xml:space="preserve">……% , </w:t>
      </w:r>
      <w:proofErr w:type="gramEnd"/>
      <w:r w:rsidR="00393F96">
        <w:rPr>
          <w:rFonts w:ascii="Verdana" w:hAnsi="Verdana"/>
          <w:sz w:val="20"/>
        </w:rPr>
        <w:t>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w:t>
      </w:r>
      <w:proofErr w:type="gramStart"/>
      <w:r w:rsidR="00393F96" w:rsidRPr="00393F96">
        <w:rPr>
          <w:rFonts w:ascii="Verdana" w:hAnsi="Verdana"/>
          <w:sz w:val="20"/>
        </w:rPr>
        <w:t>zamówienia którą</w:t>
      </w:r>
      <w:proofErr w:type="gramEnd"/>
      <w:r w:rsidR="00393F96" w:rsidRPr="00393F96">
        <w:rPr>
          <w:rFonts w:ascii="Verdana" w:hAnsi="Verdana"/>
          <w:sz w:val="20"/>
        </w:rPr>
        <w:t xml:space="preserve">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xml:space="preserve">………….., </w:t>
      </w:r>
      <w:proofErr w:type="gramStart"/>
      <w:r w:rsidR="000D16A9">
        <w:rPr>
          <w:rFonts w:ascii="Verdana" w:eastAsia="Arial" w:hAnsi="Verdana" w:cs="Arial"/>
          <w:sz w:val="20"/>
          <w:szCs w:val="20"/>
        </w:rPr>
        <w:t>dnia</w:t>
      </w:r>
      <w:proofErr w:type="gramEnd"/>
      <w:r w:rsidR="000D16A9">
        <w:rPr>
          <w:rFonts w:ascii="Verdana" w:eastAsia="Arial" w:hAnsi="Verdana" w:cs="Arial"/>
          <w:sz w:val="20"/>
          <w:szCs w:val="20"/>
        </w:rPr>
        <w:t xml:space="preserve">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EA0327">
        <w:rPr>
          <w:rFonts w:ascii="Verdana" w:eastAsia="Arial" w:hAnsi="Verdana" w:cs="Arial"/>
          <w:sz w:val="20"/>
          <w:szCs w:val="20"/>
        </w:rPr>
        <w:t>6</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proofErr w:type="gramEnd"/>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5C273B" w:rsidRDefault="005C273B" w:rsidP="00CB16C0">
      <w:pPr>
        <w:autoSpaceDE w:val="0"/>
        <w:spacing w:line="276" w:lineRule="auto"/>
        <w:jc w:val="right"/>
        <w:rPr>
          <w:rFonts w:ascii="Verdana" w:hAnsi="Verdana"/>
          <w:b/>
          <w:i/>
          <w:color w:val="000000"/>
          <w:sz w:val="20"/>
          <w:szCs w:val="20"/>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dysponowania</w:t>
      </w:r>
      <w:proofErr w:type="gramEnd"/>
      <w:r w:rsidRPr="000D16A9">
        <w:rPr>
          <w:rFonts w:ascii="Verdana" w:hAnsi="Verdana"/>
          <w:color w:val="000000"/>
          <w:sz w:val="20"/>
          <w:szCs w:val="20"/>
        </w:rPr>
        <w:t xml:space="preserve">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sytuacji</w:t>
      </w:r>
      <w:proofErr w:type="gramEnd"/>
      <w:r w:rsidRPr="000D16A9">
        <w:rPr>
          <w:rFonts w:ascii="Verdana" w:hAnsi="Verdana"/>
          <w:color w:val="000000"/>
          <w:sz w:val="20"/>
          <w:szCs w:val="20"/>
        </w:rPr>
        <w:t xml:space="preserve">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w:t>
      </w:r>
      <w:proofErr w:type="gramStart"/>
      <w:r w:rsidR="0003751A" w:rsidRPr="000D16A9">
        <w:rPr>
          <w:rFonts w:ascii="Verdana" w:eastAsia="Arial" w:hAnsi="Verdana" w:cs="Arial"/>
          <w:sz w:val="20"/>
          <w:szCs w:val="20"/>
        </w:rPr>
        <w:t>dnia</w:t>
      </w:r>
      <w:proofErr w:type="gramEnd"/>
      <w:r w:rsidR="0003751A" w:rsidRPr="000D16A9">
        <w:rPr>
          <w:rFonts w:ascii="Verdana" w:eastAsia="Arial" w:hAnsi="Verdana" w:cs="Arial"/>
          <w:sz w:val="20"/>
          <w:szCs w:val="20"/>
        </w:rPr>
        <w:t xml:space="preserve"> …...……………..….. </w:t>
      </w:r>
      <w:r w:rsidR="007B1A86">
        <w:rPr>
          <w:rFonts w:ascii="Verdana" w:eastAsia="Arial" w:hAnsi="Verdana" w:cs="Arial"/>
          <w:sz w:val="20"/>
          <w:szCs w:val="20"/>
        </w:rPr>
        <w:t>201</w:t>
      </w:r>
      <w:r w:rsidR="00EA0327">
        <w:rPr>
          <w:rFonts w:ascii="Verdana" w:eastAsia="Arial" w:hAnsi="Verdana" w:cs="Arial"/>
          <w:sz w:val="20"/>
          <w:szCs w:val="20"/>
        </w:rPr>
        <w:t>6</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Default="00A82F93" w:rsidP="008E5918">
      <w:pPr>
        <w:tabs>
          <w:tab w:val="left" w:pos="3585"/>
          <w:tab w:val="left" w:pos="4410"/>
        </w:tabs>
        <w:spacing w:line="276" w:lineRule="auto"/>
        <w:rPr>
          <w:rFonts w:ascii="Verdana" w:hAnsi="Verdana" w:cs="Tahoma"/>
          <w:szCs w:val="20"/>
        </w:rPr>
      </w:pPr>
    </w:p>
    <w:p w:rsidR="002B4AD0" w:rsidRDefault="002B4AD0"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t xml:space="preserve">Załącznik </w:t>
      </w:r>
      <w:proofErr w:type="gramStart"/>
      <w:r>
        <w:rPr>
          <w:rFonts w:ascii="Verdana" w:hAnsi="Verdana"/>
          <w:b/>
          <w:i/>
          <w:color w:val="000000"/>
          <w:sz w:val="20"/>
          <w:szCs w:val="20"/>
        </w:rPr>
        <w:t>nr  3</w:t>
      </w:r>
      <w:r w:rsidR="00DD72E8" w:rsidRPr="000D16A9">
        <w:rPr>
          <w:rFonts w:ascii="Verdana" w:hAnsi="Verdana"/>
          <w:b/>
          <w:i/>
          <w:color w:val="000000"/>
          <w:sz w:val="20"/>
          <w:szCs w:val="20"/>
        </w:rPr>
        <w:t xml:space="preserve"> do</w:t>
      </w:r>
      <w:proofErr w:type="gramEnd"/>
      <w:r w:rsidR="00DD72E8" w:rsidRPr="000D16A9">
        <w:rPr>
          <w:rFonts w:ascii="Verdana" w:hAnsi="Verdana"/>
          <w:b/>
          <w:i/>
          <w:color w:val="000000"/>
          <w:sz w:val="20"/>
          <w:szCs w:val="20"/>
        </w:rPr>
        <w:t xml:space="preserve">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osoby</w:t>
      </w:r>
      <w:proofErr w:type="gramEnd"/>
      <w:r w:rsidRPr="000D16A9">
        <w:rPr>
          <w:rFonts w:ascii="Verdana" w:hAnsi="Verdana"/>
          <w:color w:val="000000"/>
          <w:sz w:val="20"/>
          <w:szCs w:val="20"/>
        </w:rPr>
        <w:t xml:space="preserve">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5)</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w:t>
      </w:r>
      <w:proofErr w:type="gramStart"/>
      <w:r w:rsidR="0003751A" w:rsidRPr="000D16A9">
        <w:rPr>
          <w:rFonts w:ascii="Verdana" w:eastAsia="Arial" w:hAnsi="Verdana" w:cs="Arial"/>
          <w:sz w:val="20"/>
          <w:szCs w:val="20"/>
        </w:rPr>
        <w:t>dnia</w:t>
      </w:r>
      <w:proofErr w:type="gramEnd"/>
      <w:r w:rsidR="0003751A" w:rsidRPr="000D16A9">
        <w:rPr>
          <w:rFonts w:ascii="Verdana" w:eastAsia="Arial" w:hAnsi="Verdana" w:cs="Arial"/>
          <w:sz w:val="20"/>
          <w:szCs w:val="20"/>
        </w:rPr>
        <w:t xml:space="preserve"> …...……………..….. </w:t>
      </w:r>
      <w:r w:rsidR="007B1A86">
        <w:rPr>
          <w:rFonts w:ascii="Verdana" w:eastAsia="Arial" w:hAnsi="Verdana" w:cs="Arial"/>
          <w:sz w:val="20"/>
          <w:szCs w:val="20"/>
        </w:rPr>
        <w:t>201</w:t>
      </w:r>
      <w:r w:rsidR="00EA0327">
        <w:rPr>
          <w:rFonts w:ascii="Verdana" w:eastAsia="Arial" w:hAnsi="Verdana" w:cs="Arial"/>
          <w:sz w:val="20"/>
          <w:szCs w:val="20"/>
        </w:rPr>
        <w:t>6</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1B360D" w:rsidRDefault="001B360D"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CB16C0" w:rsidRPr="00CB16C0" w:rsidRDefault="00CB16C0" w:rsidP="00CB16C0">
      <w:pPr>
        <w:pStyle w:val="Nagwek2"/>
        <w:spacing w:line="276" w:lineRule="auto"/>
        <w:jc w:val="center"/>
        <w:rPr>
          <w:rFonts w:ascii="Verdana" w:hAnsi="Verdana"/>
          <w:color w:val="auto"/>
          <w:sz w:val="20"/>
        </w:rPr>
      </w:pPr>
      <w:r w:rsidRPr="00CB16C0">
        <w:rPr>
          <w:rFonts w:ascii="Verdana" w:hAnsi="Verdana"/>
          <w:color w:val="auto"/>
          <w:sz w:val="20"/>
        </w:rPr>
        <w:t>WYKAZ</w:t>
      </w:r>
    </w:p>
    <w:p w:rsidR="00CB16C0" w:rsidRPr="00D94FC7" w:rsidRDefault="00CB16C0" w:rsidP="00CB16C0">
      <w:pPr>
        <w:spacing w:line="276" w:lineRule="auto"/>
        <w:jc w:val="center"/>
        <w:rPr>
          <w:rFonts w:ascii="Verdana" w:hAnsi="Verdana"/>
          <w:b/>
          <w:bCs/>
          <w:sz w:val="20"/>
          <w:szCs w:val="20"/>
        </w:rPr>
      </w:pPr>
      <w:proofErr w:type="gramStart"/>
      <w:r w:rsidRPr="00D94FC7">
        <w:rPr>
          <w:rFonts w:ascii="Verdana" w:hAnsi="Verdana"/>
          <w:b/>
          <w:bCs/>
          <w:sz w:val="20"/>
          <w:szCs w:val="20"/>
        </w:rPr>
        <w:t>wykonanych</w:t>
      </w:r>
      <w:proofErr w:type="gramEnd"/>
      <w:r w:rsidRPr="00D94FC7">
        <w:rPr>
          <w:rFonts w:ascii="Verdana" w:hAnsi="Verdana"/>
          <w:b/>
          <w:bCs/>
          <w:sz w:val="20"/>
          <w:szCs w:val="20"/>
        </w:rPr>
        <w:t xml:space="preserve"> robót budowlanych</w:t>
      </w:r>
      <w:r>
        <w:rPr>
          <w:rFonts w:ascii="Verdana" w:hAnsi="Verdana"/>
          <w:b/>
          <w:bCs/>
          <w:sz w:val="20"/>
          <w:szCs w:val="20"/>
        </w:rPr>
        <w:t>*</w:t>
      </w:r>
    </w:p>
    <w:p w:rsidR="00DD72E8" w:rsidRPr="000D16A9" w:rsidRDefault="00DD72E8" w:rsidP="008E5918">
      <w:pPr>
        <w:tabs>
          <w:tab w:val="left" w:pos="576"/>
        </w:tabs>
        <w:spacing w:line="276" w:lineRule="auto"/>
        <w:jc w:val="both"/>
        <w:rPr>
          <w:rFonts w:ascii="Verdana" w:hAnsi="Verdana"/>
          <w:sz w:val="21"/>
          <w:szCs w:val="21"/>
        </w:rPr>
      </w:pPr>
    </w:p>
    <w:p w:rsidR="00DD72E8" w:rsidRPr="000D16A9" w:rsidRDefault="00DD72E8" w:rsidP="008E5918">
      <w:pPr>
        <w:spacing w:line="276" w:lineRule="auto"/>
        <w:jc w:val="center"/>
        <w:rPr>
          <w:rFonts w:ascii="Verdana" w:hAnsi="Verdana"/>
          <w:sz w:val="21"/>
          <w:szCs w:val="21"/>
        </w:rPr>
      </w:pPr>
      <w:r w:rsidRPr="000D16A9">
        <w:rPr>
          <w:rFonts w:ascii="Verdana" w:hAnsi="Verdana"/>
          <w:sz w:val="21"/>
          <w:szCs w:val="21"/>
        </w:rPr>
        <w:t xml:space="preserve"> </w:t>
      </w:r>
    </w:p>
    <w:p w:rsidR="00DD72E8" w:rsidRPr="000D16A9" w:rsidRDefault="00DD72E8" w:rsidP="008E5918">
      <w:pPr>
        <w:spacing w:line="276" w:lineRule="auto"/>
        <w:rPr>
          <w:rFonts w:ascii="Verdana" w:hAnsi="Verdana"/>
          <w:sz w:val="21"/>
          <w:szCs w:val="21"/>
        </w:rPr>
      </w:pPr>
    </w:p>
    <w:tbl>
      <w:tblPr>
        <w:tblW w:w="9072" w:type="dxa"/>
        <w:tblInd w:w="55" w:type="dxa"/>
        <w:tblLayout w:type="fixed"/>
        <w:tblCellMar>
          <w:top w:w="55" w:type="dxa"/>
          <w:left w:w="55" w:type="dxa"/>
          <w:bottom w:w="55" w:type="dxa"/>
          <w:right w:w="55" w:type="dxa"/>
        </w:tblCellMar>
        <w:tblLook w:val="04A0"/>
      </w:tblPr>
      <w:tblGrid>
        <w:gridCol w:w="495"/>
        <w:gridCol w:w="2907"/>
        <w:gridCol w:w="2410"/>
        <w:gridCol w:w="1559"/>
        <w:gridCol w:w="1701"/>
      </w:tblGrid>
      <w:tr w:rsidR="00DD72E8" w:rsidRPr="000D16A9" w:rsidTr="00FB14E7">
        <w:tc>
          <w:tcPr>
            <w:tcW w:w="495"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lp</w:t>
            </w:r>
            <w:proofErr w:type="gramEnd"/>
            <w:r w:rsidRPr="000D16A9">
              <w:rPr>
                <w:rFonts w:ascii="Verdana" w:hAnsi="Verdana"/>
                <w:b/>
                <w:bCs/>
                <w:sz w:val="18"/>
                <w:szCs w:val="18"/>
                <w:lang w:eastAsia="en-US"/>
              </w:rPr>
              <w:t>.</w:t>
            </w:r>
          </w:p>
        </w:tc>
        <w:tc>
          <w:tcPr>
            <w:tcW w:w="2907"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CB16C0" w:rsidP="00CB16C0">
            <w:pPr>
              <w:pStyle w:val="Zawartotabeli"/>
              <w:snapToGrid w:val="0"/>
              <w:spacing w:line="276" w:lineRule="auto"/>
              <w:jc w:val="center"/>
              <w:rPr>
                <w:rFonts w:ascii="Verdana" w:hAnsi="Verdana"/>
                <w:b/>
                <w:bCs/>
                <w:sz w:val="18"/>
                <w:szCs w:val="18"/>
                <w:lang w:eastAsia="en-US"/>
              </w:rPr>
            </w:pPr>
            <w:r w:rsidRPr="00CB16C0">
              <w:rPr>
                <w:rFonts w:ascii="Verdana" w:hAnsi="Verdana"/>
                <w:b/>
                <w:bCs/>
                <w:sz w:val="18"/>
                <w:szCs w:val="20"/>
              </w:rPr>
              <w:t>Rodzaj wykonanych prac podobnych</w:t>
            </w:r>
          </w:p>
        </w:tc>
        <w:tc>
          <w:tcPr>
            <w:tcW w:w="2410"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zlecający</w:t>
            </w:r>
            <w:proofErr w:type="gramEnd"/>
            <w:r w:rsidRPr="000D16A9">
              <w:rPr>
                <w:rFonts w:ascii="Verdana" w:hAnsi="Verdana"/>
                <w:b/>
                <w:bCs/>
                <w:sz w:val="18"/>
                <w:szCs w:val="18"/>
                <w:lang w:eastAsia="en-US"/>
              </w:rPr>
              <w:t xml:space="preserve"> prace</w:t>
            </w:r>
          </w:p>
        </w:tc>
        <w:tc>
          <w:tcPr>
            <w:tcW w:w="1559"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wykonania</w:t>
            </w:r>
            <w:proofErr w:type="gramEnd"/>
          </w:p>
        </w:tc>
        <w:tc>
          <w:tcPr>
            <w:tcW w:w="1701" w:type="dxa"/>
            <w:tcBorders>
              <w:top w:val="single" w:sz="2" w:space="0" w:color="000000"/>
              <w:left w:val="single" w:sz="2" w:space="0" w:color="000000"/>
              <w:bottom w:val="single" w:sz="2" w:space="0" w:color="000000"/>
              <w:right w:val="single" w:sz="2" w:space="0" w:color="000000"/>
            </w:tcBorders>
            <w:shd w:val="clear" w:color="auto" w:fill="C0C0C0"/>
            <w:hideMark/>
          </w:tcPr>
          <w:p w:rsidR="00DD72E8" w:rsidRPr="000D16A9" w:rsidRDefault="00724290" w:rsidP="00391DD7">
            <w:pPr>
              <w:pStyle w:val="Zawartotabeli"/>
              <w:snapToGrid w:val="0"/>
              <w:spacing w:line="276" w:lineRule="auto"/>
              <w:jc w:val="center"/>
              <w:rPr>
                <w:rFonts w:ascii="Verdana" w:hAnsi="Verdana"/>
                <w:b/>
                <w:bCs/>
                <w:sz w:val="18"/>
                <w:szCs w:val="18"/>
                <w:lang w:eastAsia="en-US"/>
              </w:rPr>
            </w:pPr>
            <w:proofErr w:type="gramStart"/>
            <w:r>
              <w:rPr>
                <w:rFonts w:ascii="Verdana" w:hAnsi="Verdana"/>
                <w:b/>
                <w:bCs/>
                <w:sz w:val="18"/>
                <w:szCs w:val="18"/>
                <w:lang w:eastAsia="en-US"/>
              </w:rPr>
              <w:t>cena</w:t>
            </w:r>
            <w:proofErr w:type="gramEnd"/>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wykonanych</w:t>
            </w:r>
            <w:proofErr w:type="gramEnd"/>
            <w:r w:rsidRPr="000D16A9">
              <w:rPr>
                <w:rFonts w:ascii="Verdana" w:hAnsi="Verdana"/>
                <w:b/>
                <w:bCs/>
                <w:sz w:val="18"/>
                <w:szCs w:val="18"/>
                <w:lang w:eastAsia="en-US"/>
              </w:rPr>
              <w:t xml:space="preserve"> prac</w:t>
            </w: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bl>
    <w:p w:rsidR="00DD72E8" w:rsidRPr="000D16A9" w:rsidRDefault="00DD72E8" w:rsidP="008E5918">
      <w:pPr>
        <w:spacing w:line="276" w:lineRule="auto"/>
        <w:rPr>
          <w:rFonts w:ascii="Verdana" w:hAnsi="Verdana"/>
        </w:rPr>
      </w:pPr>
    </w:p>
    <w:p w:rsidR="00CB16C0" w:rsidRPr="00D94FC7" w:rsidRDefault="00CB16C0" w:rsidP="00CB16C0">
      <w:pPr>
        <w:spacing w:line="276" w:lineRule="auto"/>
        <w:jc w:val="both"/>
        <w:rPr>
          <w:rFonts w:ascii="Verdana" w:hAnsi="Verdana"/>
          <w:b/>
          <w:bCs/>
          <w:i/>
          <w:iCs/>
          <w:sz w:val="20"/>
          <w:szCs w:val="20"/>
        </w:rPr>
      </w:pPr>
      <w:r w:rsidRPr="00CB16C0">
        <w:rPr>
          <w:rFonts w:ascii="Verdana" w:hAnsi="Verdana"/>
          <w:b/>
          <w:iCs/>
          <w:sz w:val="20"/>
          <w:szCs w:val="20"/>
        </w:rPr>
        <w:t>*</w:t>
      </w:r>
      <w:r w:rsidRPr="00D94FC7">
        <w:rPr>
          <w:rFonts w:ascii="Verdana" w:hAnsi="Verdana"/>
          <w:b/>
          <w:bCs/>
          <w:i/>
          <w:iCs/>
          <w:sz w:val="20"/>
          <w:szCs w:val="20"/>
        </w:rPr>
        <w:t xml:space="preserve"> do prac wyszczególnionych w załączniku należy załączyć dokumenty potwierdzające, że zostały wykonanie zgodnie z zasadami sztuki </w:t>
      </w:r>
      <w:proofErr w:type="gramStart"/>
      <w:r w:rsidRPr="00D94FC7">
        <w:rPr>
          <w:rFonts w:ascii="Verdana" w:hAnsi="Verdana"/>
          <w:b/>
          <w:bCs/>
          <w:i/>
          <w:iCs/>
          <w:sz w:val="20"/>
          <w:szCs w:val="20"/>
        </w:rPr>
        <w:t>budowlanej</w:t>
      </w:r>
      <w:r w:rsidR="00FB14E7">
        <w:rPr>
          <w:rFonts w:ascii="Verdana" w:hAnsi="Verdana"/>
          <w:b/>
          <w:bCs/>
          <w:i/>
          <w:iCs/>
          <w:sz w:val="20"/>
          <w:szCs w:val="20"/>
        </w:rPr>
        <w:t xml:space="preserve">     </w:t>
      </w:r>
      <w:r w:rsidRPr="00D94FC7">
        <w:rPr>
          <w:rFonts w:ascii="Verdana" w:hAnsi="Verdana"/>
          <w:b/>
          <w:bCs/>
          <w:i/>
          <w:iCs/>
          <w:sz w:val="20"/>
          <w:szCs w:val="20"/>
        </w:rPr>
        <w:t xml:space="preserve"> i</w:t>
      </w:r>
      <w:proofErr w:type="gramEnd"/>
      <w:r w:rsidRPr="00D94FC7">
        <w:rPr>
          <w:rFonts w:ascii="Verdana" w:hAnsi="Verdana"/>
          <w:b/>
          <w:bCs/>
          <w:i/>
          <w:iCs/>
          <w:sz w:val="20"/>
          <w:szCs w:val="20"/>
        </w:rPr>
        <w:t xml:space="preserve"> prawidłowo ukończone</w:t>
      </w:r>
    </w:p>
    <w:p w:rsidR="00DD72E8" w:rsidRPr="000D16A9" w:rsidRDefault="00DD72E8" w:rsidP="008E5918">
      <w:pPr>
        <w:spacing w:line="276" w:lineRule="auto"/>
        <w:jc w:val="both"/>
        <w:rPr>
          <w:rFonts w:ascii="Verdana" w:hAnsi="Verdana"/>
          <w:b/>
          <w:bCs/>
          <w:i/>
          <w:iCs/>
          <w:sz w:val="16"/>
          <w:szCs w:val="16"/>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sz w:val="20"/>
          <w:szCs w:val="20"/>
        </w:rPr>
        <w:t>dnia</w:t>
      </w:r>
      <w:proofErr w:type="gramEnd"/>
      <w:r w:rsidRPr="000D16A9">
        <w:rPr>
          <w:rFonts w:ascii="Verdana" w:eastAsia="Arial" w:hAnsi="Verdana" w:cs="Arial"/>
          <w:sz w:val="20"/>
          <w:szCs w:val="20"/>
        </w:rPr>
        <w:t xml:space="preserve">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EA0327">
        <w:rPr>
          <w:rFonts w:ascii="Verdana" w:eastAsia="Arial" w:hAnsi="Verdana" w:cs="Arial"/>
          <w:sz w:val="20"/>
          <w:szCs w:val="20"/>
        </w:rPr>
        <w:t>6</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EA0327" w:rsidRDefault="00EA0327" w:rsidP="00EA0327">
      <w:pPr>
        <w:spacing w:line="276" w:lineRule="auto"/>
        <w:jc w:val="both"/>
        <w:rPr>
          <w:rFonts w:ascii="Verdana" w:hAnsi="Verdana"/>
          <w:sz w:val="20"/>
          <w:szCs w:val="20"/>
        </w:rPr>
      </w:pPr>
    </w:p>
    <w:p w:rsidR="00EA0327" w:rsidRDefault="00EA0327" w:rsidP="00EA0327">
      <w:pPr>
        <w:spacing w:line="276" w:lineRule="auto"/>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5C273B" w:rsidRDefault="005C273B" w:rsidP="00DA780F">
      <w:pPr>
        <w:spacing w:line="276" w:lineRule="auto"/>
        <w:ind w:left="5664" w:firstLine="708"/>
        <w:jc w:val="both"/>
        <w:rPr>
          <w:rFonts w:ascii="Verdana" w:hAnsi="Verdana"/>
          <w:b/>
          <w:i/>
          <w:sz w:val="20"/>
          <w:szCs w:val="20"/>
        </w:rPr>
      </w:pPr>
    </w:p>
    <w:p w:rsidR="005C273B" w:rsidRDefault="005C273B" w:rsidP="00DA780F">
      <w:pPr>
        <w:spacing w:line="276" w:lineRule="auto"/>
        <w:ind w:left="5664" w:firstLine="708"/>
        <w:jc w:val="both"/>
        <w:rPr>
          <w:rFonts w:ascii="Verdana" w:hAnsi="Verdana"/>
          <w:b/>
          <w:i/>
          <w:sz w:val="20"/>
          <w:szCs w:val="20"/>
        </w:rPr>
      </w:pPr>
    </w:p>
    <w:p w:rsidR="00DA780F" w:rsidRPr="00D94FC7" w:rsidRDefault="00DA780F" w:rsidP="00DA780F">
      <w:pPr>
        <w:spacing w:line="276" w:lineRule="auto"/>
        <w:ind w:left="5664" w:firstLine="708"/>
        <w:jc w:val="both"/>
        <w:rPr>
          <w:rFonts w:ascii="Verdana" w:hAnsi="Verdana"/>
          <w:b/>
          <w:i/>
          <w:sz w:val="20"/>
          <w:szCs w:val="20"/>
        </w:rPr>
      </w:pPr>
      <w:r w:rsidRPr="00D94FC7">
        <w:rPr>
          <w:rFonts w:ascii="Verdana" w:hAnsi="Verdana"/>
          <w:b/>
          <w:i/>
          <w:sz w:val="20"/>
          <w:szCs w:val="20"/>
        </w:rPr>
        <w:t>Załącznik nr</w:t>
      </w:r>
      <w:r w:rsidR="002B4AD0">
        <w:rPr>
          <w:rFonts w:ascii="Verdana" w:hAnsi="Verdana"/>
          <w:b/>
          <w:i/>
          <w:sz w:val="20"/>
          <w:szCs w:val="20"/>
        </w:rPr>
        <w:t xml:space="preserve"> 5</w:t>
      </w:r>
      <w:r w:rsidRPr="00D94FC7">
        <w:rPr>
          <w:rFonts w:ascii="Verdana" w:hAnsi="Verdana"/>
          <w:b/>
          <w:i/>
          <w:sz w:val="20"/>
          <w:szCs w:val="20"/>
        </w:rPr>
        <w:t xml:space="preserve"> do SIWZ</w:t>
      </w:r>
    </w:p>
    <w:p w:rsidR="00DA780F" w:rsidRPr="00D94FC7" w:rsidRDefault="00DA780F" w:rsidP="00DA780F">
      <w:pPr>
        <w:spacing w:line="276" w:lineRule="auto"/>
        <w:jc w:val="both"/>
        <w:rPr>
          <w:rFonts w:ascii="Verdana" w:hAnsi="Verdana"/>
          <w:b/>
          <w:i/>
          <w:sz w:val="20"/>
          <w:szCs w:val="20"/>
        </w:rPr>
      </w:pP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w:t>
      </w: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/pieczątka Wykonawcy/</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center"/>
        <w:rPr>
          <w:rFonts w:ascii="Verdana" w:hAnsi="Verdana"/>
          <w:b/>
          <w:sz w:val="20"/>
          <w:szCs w:val="20"/>
        </w:rPr>
      </w:pPr>
      <w:r w:rsidRPr="00D94FC7">
        <w:rPr>
          <w:rFonts w:ascii="Verdana" w:hAnsi="Verdana"/>
          <w:b/>
          <w:sz w:val="20"/>
          <w:szCs w:val="20"/>
        </w:rPr>
        <w:t>Wykaz osób</w:t>
      </w:r>
    </w:p>
    <w:p w:rsidR="00DA780F" w:rsidRPr="00D94FC7" w:rsidRDefault="00DA780F" w:rsidP="00DA780F">
      <w:pPr>
        <w:spacing w:line="276"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583"/>
        <w:gridCol w:w="1731"/>
        <w:gridCol w:w="1986"/>
        <w:gridCol w:w="2123"/>
        <w:gridCol w:w="1863"/>
      </w:tblGrid>
      <w:tr w:rsidR="00DA780F" w:rsidRPr="00D94FC7" w:rsidTr="00EA0327">
        <w:tc>
          <w:tcPr>
            <w:tcW w:w="9286" w:type="dxa"/>
            <w:gridSpan w:val="5"/>
            <w:shd w:val="clear" w:color="auto" w:fill="F2F2F2"/>
          </w:tcPr>
          <w:p w:rsidR="00DA780F" w:rsidRPr="00D94FC7" w:rsidRDefault="00DA780F" w:rsidP="00BF3493">
            <w:pPr>
              <w:spacing w:line="276" w:lineRule="auto"/>
              <w:jc w:val="both"/>
              <w:rPr>
                <w:rFonts w:ascii="Verdana" w:hAnsi="Verdana"/>
                <w:b/>
                <w:sz w:val="20"/>
                <w:szCs w:val="20"/>
              </w:rPr>
            </w:pPr>
          </w:p>
          <w:p w:rsidR="00DA780F" w:rsidRPr="00D94FC7" w:rsidRDefault="00DA780F" w:rsidP="00BF3493">
            <w:pPr>
              <w:spacing w:line="276" w:lineRule="auto"/>
              <w:jc w:val="center"/>
              <w:rPr>
                <w:rFonts w:ascii="Verdana" w:hAnsi="Verdana"/>
                <w:sz w:val="20"/>
                <w:szCs w:val="20"/>
              </w:rPr>
            </w:pPr>
            <w:r w:rsidRPr="00D94FC7">
              <w:rPr>
                <w:rFonts w:ascii="Verdana" w:hAnsi="Verdana"/>
                <w:b/>
                <w:sz w:val="20"/>
                <w:szCs w:val="20"/>
              </w:rPr>
              <w:t>Osoba posiadająca uprawnienia</w:t>
            </w:r>
          </w:p>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EA0327">
        <w:trPr>
          <w:trHeight w:val="1725"/>
        </w:trPr>
        <w:tc>
          <w:tcPr>
            <w:tcW w:w="1583" w:type="dxa"/>
            <w:shd w:val="clear" w:color="auto" w:fill="F2F2F2"/>
          </w:tcPr>
          <w:p w:rsidR="00DA780F" w:rsidRPr="00EA0327" w:rsidRDefault="00DA780F" w:rsidP="00BF3493">
            <w:pPr>
              <w:spacing w:line="276" w:lineRule="auto"/>
              <w:jc w:val="center"/>
              <w:rPr>
                <w:rFonts w:ascii="Verdana" w:hAnsi="Verdana" w:cs="Tahoma"/>
                <w:b/>
                <w:color w:val="262626"/>
                <w:sz w:val="16"/>
                <w:szCs w:val="20"/>
              </w:rPr>
            </w:pPr>
          </w:p>
          <w:p w:rsidR="00DA780F" w:rsidRPr="00EA0327" w:rsidRDefault="00DA780F" w:rsidP="00BF3493">
            <w:pPr>
              <w:spacing w:line="276" w:lineRule="auto"/>
              <w:jc w:val="center"/>
              <w:rPr>
                <w:rFonts w:ascii="Verdana" w:hAnsi="Verdana" w:cs="Tahoma"/>
                <w:b/>
                <w:color w:val="262626"/>
                <w:sz w:val="16"/>
                <w:szCs w:val="20"/>
              </w:rPr>
            </w:pPr>
          </w:p>
          <w:p w:rsidR="00DA780F" w:rsidRPr="00EA0327" w:rsidRDefault="00DA780F" w:rsidP="00BF3493">
            <w:pPr>
              <w:spacing w:line="276" w:lineRule="auto"/>
              <w:jc w:val="center"/>
              <w:rPr>
                <w:rFonts w:ascii="Verdana" w:hAnsi="Verdana" w:cs="Tahoma"/>
                <w:b/>
                <w:color w:val="262626"/>
                <w:sz w:val="16"/>
                <w:szCs w:val="20"/>
              </w:rPr>
            </w:pPr>
            <w:proofErr w:type="gramStart"/>
            <w:r w:rsidRPr="00EA0327">
              <w:rPr>
                <w:rFonts w:ascii="Verdana" w:hAnsi="Verdana" w:cs="Tahoma"/>
                <w:b/>
                <w:color w:val="262626"/>
                <w:sz w:val="16"/>
                <w:szCs w:val="20"/>
              </w:rPr>
              <w:t xml:space="preserve">Nazwisko     </w:t>
            </w:r>
            <w:r w:rsidR="00EA0327">
              <w:rPr>
                <w:rFonts w:ascii="Verdana" w:hAnsi="Verdana" w:cs="Tahoma"/>
                <w:b/>
                <w:color w:val="262626"/>
                <w:sz w:val="16"/>
                <w:szCs w:val="20"/>
              </w:rPr>
              <w:t xml:space="preserve">            </w:t>
            </w:r>
            <w:r w:rsidRPr="00EA0327">
              <w:rPr>
                <w:rFonts w:ascii="Verdana" w:hAnsi="Verdana" w:cs="Tahoma"/>
                <w:b/>
                <w:color w:val="262626"/>
                <w:sz w:val="16"/>
                <w:szCs w:val="20"/>
              </w:rPr>
              <w:t>i</w:t>
            </w:r>
            <w:proofErr w:type="gramEnd"/>
            <w:r w:rsidRPr="00EA0327">
              <w:rPr>
                <w:rFonts w:ascii="Verdana" w:hAnsi="Verdana" w:cs="Tahoma"/>
                <w:b/>
                <w:color w:val="262626"/>
                <w:sz w:val="16"/>
                <w:szCs w:val="20"/>
              </w:rPr>
              <w:t xml:space="preserve"> imię</w:t>
            </w:r>
          </w:p>
          <w:p w:rsidR="00DA780F" w:rsidRPr="00EA0327" w:rsidRDefault="00DA780F" w:rsidP="00BF3493">
            <w:pPr>
              <w:spacing w:line="276" w:lineRule="auto"/>
              <w:jc w:val="center"/>
              <w:rPr>
                <w:rFonts w:ascii="Verdana" w:hAnsi="Verdana" w:cs="Tahoma"/>
                <w:b/>
                <w:color w:val="262626"/>
                <w:sz w:val="16"/>
                <w:szCs w:val="20"/>
              </w:rPr>
            </w:pPr>
          </w:p>
        </w:tc>
        <w:tc>
          <w:tcPr>
            <w:tcW w:w="1731" w:type="dxa"/>
            <w:shd w:val="clear" w:color="auto" w:fill="F2F2F2"/>
          </w:tcPr>
          <w:p w:rsidR="00DA780F" w:rsidRPr="00EA0327" w:rsidRDefault="00DA780F" w:rsidP="00BF3493">
            <w:pPr>
              <w:spacing w:line="276" w:lineRule="auto"/>
              <w:jc w:val="center"/>
              <w:rPr>
                <w:rFonts w:ascii="Verdana" w:hAnsi="Verdana" w:cs="Tahoma"/>
                <w:b/>
                <w:color w:val="262626"/>
                <w:sz w:val="16"/>
                <w:szCs w:val="20"/>
              </w:rPr>
            </w:pPr>
          </w:p>
          <w:p w:rsidR="00DA780F" w:rsidRPr="00EA0327" w:rsidRDefault="00DA780F" w:rsidP="00BF3493">
            <w:pPr>
              <w:spacing w:line="276" w:lineRule="auto"/>
              <w:jc w:val="center"/>
              <w:rPr>
                <w:rFonts w:ascii="Verdana" w:hAnsi="Verdana" w:cs="Tahoma"/>
                <w:b/>
                <w:color w:val="262626"/>
                <w:sz w:val="16"/>
                <w:szCs w:val="20"/>
              </w:rPr>
            </w:pPr>
          </w:p>
          <w:p w:rsidR="00DA780F" w:rsidRPr="00EA0327" w:rsidRDefault="00DA780F" w:rsidP="00BF3493">
            <w:pPr>
              <w:spacing w:line="276" w:lineRule="auto"/>
              <w:jc w:val="center"/>
              <w:rPr>
                <w:rFonts w:ascii="Verdana" w:hAnsi="Verdana" w:cs="Tahoma"/>
                <w:b/>
                <w:color w:val="262626"/>
                <w:sz w:val="16"/>
                <w:szCs w:val="20"/>
              </w:rPr>
            </w:pPr>
            <w:proofErr w:type="gramStart"/>
            <w:r w:rsidRPr="00EA0327">
              <w:rPr>
                <w:rFonts w:ascii="Verdana" w:hAnsi="Verdana" w:cs="Tahoma"/>
                <w:b/>
                <w:color w:val="262626"/>
                <w:sz w:val="16"/>
                <w:szCs w:val="20"/>
              </w:rPr>
              <w:t>posiadane</w:t>
            </w:r>
            <w:proofErr w:type="gramEnd"/>
            <w:r w:rsidRPr="00EA0327">
              <w:rPr>
                <w:rFonts w:ascii="Verdana" w:hAnsi="Verdana" w:cs="Tahoma"/>
                <w:b/>
                <w:color w:val="262626"/>
                <w:sz w:val="16"/>
                <w:szCs w:val="20"/>
              </w:rPr>
              <w:t xml:space="preserve"> kwalifikacje zawodowe</w:t>
            </w:r>
          </w:p>
        </w:tc>
        <w:tc>
          <w:tcPr>
            <w:tcW w:w="1986" w:type="dxa"/>
            <w:shd w:val="clear" w:color="auto" w:fill="F2F2F2"/>
          </w:tcPr>
          <w:p w:rsidR="00DA780F" w:rsidRPr="00EA0327" w:rsidRDefault="00DA780F" w:rsidP="00BF3493">
            <w:pPr>
              <w:spacing w:line="276" w:lineRule="auto"/>
              <w:jc w:val="center"/>
              <w:rPr>
                <w:rFonts w:ascii="Verdana" w:hAnsi="Verdana" w:cs="Tahoma"/>
                <w:b/>
                <w:color w:val="262626"/>
                <w:sz w:val="16"/>
                <w:szCs w:val="20"/>
              </w:rPr>
            </w:pPr>
          </w:p>
          <w:p w:rsidR="00DA780F" w:rsidRPr="00EA0327" w:rsidRDefault="00DA780F" w:rsidP="00BF3493">
            <w:pPr>
              <w:spacing w:line="276" w:lineRule="auto"/>
              <w:jc w:val="center"/>
              <w:rPr>
                <w:rFonts w:ascii="Verdana" w:hAnsi="Verdana" w:cs="Tahoma"/>
                <w:b/>
                <w:color w:val="262626"/>
                <w:sz w:val="16"/>
                <w:szCs w:val="20"/>
              </w:rPr>
            </w:pPr>
          </w:p>
          <w:p w:rsidR="00DA780F" w:rsidRPr="00EA0327" w:rsidRDefault="00DA780F" w:rsidP="00BF3493">
            <w:pPr>
              <w:spacing w:line="276" w:lineRule="auto"/>
              <w:jc w:val="center"/>
              <w:rPr>
                <w:rFonts w:ascii="Verdana" w:hAnsi="Verdana" w:cs="Tahoma"/>
                <w:b/>
                <w:color w:val="262626"/>
                <w:sz w:val="16"/>
                <w:szCs w:val="20"/>
              </w:rPr>
            </w:pPr>
            <w:proofErr w:type="gramStart"/>
            <w:r w:rsidRPr="00EA0327">
              <w:rPr>
                <w:rFonts w:ascii="Verdana" w:hAnsi="Verdana" w:cs="Tahoma"/>
                <w:b/>
                <w:color w:val="262626"/>
                <w:sz w:val="16"/>
                <w:szCs w:val="20"/>
              </w:rPr>
              <w:t>zakres</w:t>
            </w:r>
            <w:proofErr w:type="gramEnd"/>
            <w:r w:rsidRPr="00EA0327">
              <w:rPr>
                <w:rFonts w:ascii="Verdana" w:hAnsi="Verdana" w:cs="Tahoma"/>
                <w:b/>
                <w:color w:val="262626"/>
                <w:sz w:val="16"/>
                <w:szCs w:val="20"/>
              </w:rPr>
              <w:t xml:space="preserve"> wykonywanych czynności</w:t>
            </w:r>
          </w:p>
        </w:tc>
        <w:tc>
          <w:tcPr>
            <w:tcW w:w="2123" w:type="dxa"/>
            <w:shd w:val="clear" w:color="auto" w:fill="F2F2F2"/>
          </w:tcPr>
          <w:p w:rsidR="00DA780F" w:rsidRPr="00EA0327" w:rsidRDefault="00DA780F" w:rsidP="00BF3493">
            <w:pPr>
              <w:spacing w:line="276" w:lineRule="auto"/>
              <w:jc w:val="center"/>
              <w:rPr>
                <w:rFonts w:ascii="Verdana" w:hAnsi="Verdana" w:cs="Tahoma"/>
                <w:b/>
                <w:color w:val="262626"/>
                <w:sz w:val="16"/>
                <w:szCs w:val="20"/>
              </w:rPr>
            </w:pPr>
          </w:p>
          <w:p w:rsidR="00DA780F" w:rsidRPr="00EA0327" w:rsidRDefault="00DA780F" w:rsidP="00EA0327">
            <w:pPr>
              <w:spacing w:line="276" w:lineRule="auto"/>
              <w:jc w:val="center"/>
              <w:rPr>
                <w:rFonts w:ascii="Verdana" w:hAnsi="Verdana" w:cs="Tahoma"/>
                <w:b/>
                <w:color w:val="262626"/>
                <w:sz w:val="16"/>
                <w:szCs w:val="20"/>
              </w:rPr>
            </w:pPr>
            <w:proofErr w:type="gramStart"/>
            <w:r w:rsidRPr="00EA0327">
              <w:rPr>
                <w:rFonts w:ascii="Verdana" w:hAnsi="Verdana" w:cs="Tahoma"/>
                <w:b/>
                <w:color w:val="262626"/>
                <w:sz w:val="16"/>
                <w:szCs w:val="20"/>
              </w:rPr>
              <w:t xml:space="preserve">wykształcenie      </w:t>
            </w:r>
            <w:r w:rsidR="00EA0327">
              <w:rPr>
                <w:rFonts w:ascii="Verdana" w:hAnsi="Verdana" w:cs="Tahoma"/>
                <w:b/>
                <w:color w:val="262626"/>
                <w:sz w:val="16"/>
                <w:szCs w:val="20"/>
              </w:rPr>
              <w:t xml:space="preserve">           </w:t>
            </w:r>
            <w:r w:rsidRPr="00EA0327">
              <w:rPr>
                <w:rFonts w:ascii="Verdana" w:hAnsi="Verdana" w:cs="Tahoma"/>
                <w:b/>
                <w:color w:val="262626"/>
                <w:sz w:val="16"/>
                <w:szCs w:val="20"/>
              </w:rPr>
              <w:t>i</w:t>
            </w:r>
            <w:proofErr w:type="gramEnd"/>
            <w:r w:rsidRPr="00EA0327">
              <w:rPr>
                <w:rFonts w:ascii="Verdana" w:hAnsi="Verdana" w:cs="Tahoma"/>
                <w:b/>
                <w:color w:val="262626"/>
                <w:sz w:val="16"/>
                <w:szCs w:val="20"/>
              </w:rPr>
              <w:t xml:space="preserve"> doświadczenie zawodowe niezbędne do wykonania zamówienia</w:t>
            </w:r>
          </w:p>
        </w:tc>
        <w:tc>
          <w:tcPr>
            <w:tcW w:w="1863" w:type="dxa"/>
            <w:shd w:val="clear" w:color="auto" w:fill="F2F2F2"/>
          </w:tcPr>
          <w:p w:rsidR="00DA780F" w:rsidRPr="00EA0327" w:rsidRDefault="00DA780F" w:rsidP="00BF3493">
            <w:pPr>
              <w:spacing w:line="276" w:lineRule="auto"/>
              <w:jc w:val="center"/>
              <w:rPr>
                <w:rFonts w:ascii="Verdana" w:hAnsi="Verdana" w:cs="Tahoma"/>
                <w:b/>
                <w:color w:val="262626"/>
                <w:sz w:val="16"/>
                <w:szCs w:val="20"/>
              </w:rPr>
            </w:pPr>
          </w:p>
          <w:p w:rsidR="00DA780F" w:rsidRPr="00EA0327" w:rsidRDefault="00DA780F" w:rsidP="00BF3493">
            <w:pPr>
              <w:spacing w:line="276" w:lineRule="auto"/>
              <w:jc w:val="center"/>
              <w:rPr>
                <w:rFonts w:ascii="Verdana" w:hAnsi="Verdana" w:cs="Tahoma"/>
                <w:b/>
                <w:color w:val="262626"/>
                <w:sz w:val="16"/>
                <w:szCs w:val="20"/>
              </w:rPr>
            </w:pPr>
            <w:proofErr w:type="gramStart"/>
            <w:r w:rsidRPr="00EA0327">
              <w:rPr>
                <w:rFonts w:ascii="Verdana" w:hAnsi="Verdana" w:cs="Tahoma"/>
                <w:b/>
                <w:color w:val="262626"/>
                <w:sz w:val="16"/>
                <w:szCs w:val="20"/>
              </w:rPr>
              <w:t xml:space="preserve">informacja    </w:t>
            </w:r>
            <w:r w:rsidR="00EA0327">
              <w:rPr>
                <w:rFonts w:ascii="Verdana" w:hAnsi="Verdana" w:cs="Tahoma"/>
                <w:b/>
                <w:color w:val="262626"/>
                <w:sz w:val="16"/>
                <w:szCs w:val="20"/>
              </w:rPr>
              <w:t xml:space="preserve">             </w:t>
            </w:r>
            <w:r w:rsidRPr="00EA0327">
              <w:rPr>
                <w:rFonts w:ascii="Verdana" w:hAnsi="Verdana" w:cs="Tahoma"/>
                <w:b/>
                <w:color w:val="262626"/>
                <w:sz w:val="16"/>
                <w:szCs w:val="20"/>
              </w:rPr>
              <w:t xml:space="preserve">  o</w:t>
            </w:r>
            <w:proofErr w:type="gramEnd"/>
            <w:r w:rsidRPr="00EA0327">
              <w:rPr>
                <w:rFonts w:ascii="Verdana" w:hAnsi="Verdana" w:cs="Tahoma"/>
                <w:b/>
                <w:color w:val="262626"/>
                <w:sz w:val="16"/>
                <w:szCs w:val="20"/>
              </w:rPr>
              <w:t xml:space="preserve"> podstawie</w:t>
            </w:r>
          </w:p>
          <w:p w:rsidR="00DA780F" w:rsidRPr="00EA0327" w:rsidRDefault="00DA780F" w:rsidP="00BF3493">
            <w:pPr>
              <w:spacing w:line="276" w:lineRule="auto"/>
              <w:jc w:val="center"/>
              <w:rPr>
                <w:rFonts w:ascii="Verdana" w:hAnsi="Verdana" w:cs="Tahoma"/>
                <w:b/>
                <w:color w:val="262626"/>
                <w:sz w:val="16"/>
                <w:szCs w:val="20"/>
              </w:rPr>
            </w:pPr>
            <w:proofErr w:type="gramStart"/>
            <w:r w:rsidRPr="00EA0327">
              <w:rPr>
                <w:rFonts w:ascii="Verdana" w:hAnsi="Verdana" w:cs="Tahoma"/>
                <w:b/>
                <w:color w:val="262626"/>
                <w:sz w:val="16"/>
                <w:szCs w:val="20"/>
              </w:rPr>
              <w:t>do</w:t>
            </w:r>
            <w:proofErr w:type="gramEnd"/>
            <w:r w:rsidRPr="00EA0327">
              <w:rPr>
                <w:rFonts w:ascii="Verdana" w:hAnsi="Verdana" w:cs="Tahoma"/>
                <w:b/>
                <w:color w:val="262626"/>
                <w:sz w:val="16"/>
                <w:szCs w:val="20"/>
              </w:rPr>
              <w:t xml:space="preserve"> dysponowania tymi osobami</w:t>
            </w:r>
          </w:p>
        </w:tc>
      </w:tr>
      <w:tr w:rsidR="00DA780F" w:rsidRPr="00D94FC7" w:rsidTr="00EA0327">
        <w:trPr>
          <w:trHeight w:val="567"/>
        </w:trPr>
        <w:tc>
          <w:tcPr>
            <w:tcW w:w="1583"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31"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986"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123"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63"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EA0327">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r w:rsidR="00EA0327" w:rsidRPr="00D94FC7" w:rsidTr="00EA0327">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r>
      <w:tr w:rsidR="00EA0327" w:rsidRPr="00D94FC7" w:rsidTr="00EA0327">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r>
      <w:tr w:rsidR="00EA0327" w:rsidRPr="00D94FC7" w:rsidTr="00EA0327">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r>
      <w:tr w:rsidR="00EA0327" w:rsidRPr="00D94FC7" w:rsidTr="00EA0327">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r>
      <w:tr w:rsidR="00EA0327" w:rsidRPr="00D94FC7" w:rsidTr="00EA0327">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r>
      <w:tr w:rsidR="00EA0327" w:rsidRPr="00D94FC7" w:rsidTr="00EA0327">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r>
      <w:tr w:rsidR="00EA0327" w:rsidRPr="00D94FC7" w:rsidTr="00EA0327">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p w:rsidR="00EA0327" w:rsidRPr="00D94FC7" w:rsidRDefault="00EA0327" w:rsidP="00B93F99">
            <w:pPr>
              <w:spacing w:line="276" w:lineRule="auto"/>
              <w:jc w:val="both"/>
              <w:rPr>
                <w:rFonts w:ascii="Verdana" w:hAnsi="Verdana" w:cs="Tahoma"/>
                <w:b/>
                <w:color w:val="262626"/>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EA0327" w:rsidRPr="00D94FC7" w:rsidRDefault="00EA0327" w:rsidP="00B93F99">
            <w:pPr>
              <w:spacing w:line="276" w:lineRule="auto"/>
              <w:jc w:val="both"/>
              <w:rPr>
                <w:rFonts w:ascii="Verdana" w:hAnsi="Verdana" w:cs="Tahoma"/>
                <w:b/>
                <w:color w:val="262626"/>
                <w:sz w:val="20"/>
                <w:szCs w:val="20"/>
              </w:rPr>
            </w:pPr>
          </w:p>
        </w:tc>
      </w:tr>
    </w:tbl>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w:t>
      </w:r>
      <w:r w:rsidR="00443E82">
        <w:rPr>
          <w:rFonts w:ascii="Verdana" w:eastAsia="Arial" w:hAnsi="Verdana" w:cs="Arial"/>
          <w:sz w:val="20"/>
          <w:szCs w:val="20"/>
        </w:rPr>
        <w:t>201</w:t>
      </w:r>
      <w:r w:rsidR="00EA0327">
        <w:rPr>
          <w:rFonts w:ascii="Verdana" w:eastAsia="Arial" w:hAnsi="Verdana" w:cs="Arial"/>
          <w:sz w:val="20"/>
          <w:szCs w:val="20"/>
        </w:rPr>
        <w:t>6</w:t>
      </w:r>
      <w:r w:rsidR="00443E82">
        <w:rPr>
          <w:rFonts w:ascii="Verdana" w:eastAsia="Arial" w:hAnsi="Verdana" w:cs="Arial"/>
          <w:sz w:val="20"/>
          <w:szCs w:val="20"/>
        </w:rPr>
        <w:t xml:space="preserve"> r.</w:t>
      </w:r>
      <w:r>
        <w:rPr>
          <w:rFonts w:ascii="Verdana" w:eastAsia="Arial" w:hAnsi="Verdana" w:cs="Arial"/>
          <w:sz w:val="20"/>
          <w:szCs w:val="20"/>
        </w:rPr>
        <w:t xml:space="preserve">    ……………………………………………………</w:t>
      </w:r>
    </w:p>
    <w:p w:rsidR="00DA780F" w:rsidRPr="00D94FC7" w:rsidRDefault="00DA780F" w:rsidP="00DA780F">
      <w:pPr>
        <w:autoSpaceDE w:val="0"/>
        <w:spacing w:line="276" w:lineRule="auto"/>
        <w:jc w:val="both"/>
        <w:rPr>
          <w:rFonts w:ascii="Verdana" w:hAnsi="Verdana" w:cs="Tahoma"/>
          <w:sz w:val="20"/>
          <w:szCs w:val="20"/>
        </w:rPr>
      </w:pPr>
      <w:proofErr w:type="gramStart"/>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proofErr w:type="gramEnd"/>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0D16A9" w:rsidRDefault="00DA780F" w:rsidP="00DA780F">
      <w:pPr>
        <w:spacing w:line="276" w:lineRule="auto"/>
        <w:rPr>
          <w:rFonts w:ascii="Verdana" w:hAnsi="Verdana"/>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A82F93" w:rsidRDefault="00A82F93" w:rsidP="00443E82">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ind w:left="5664" w:firstLine="708"/>
        <w:jc w:val="both"/>
        <w:rPr>
          <w:rFonts w:ascii="Verdana" w:hAnsi="Verdana"/>
          <w:b/>
          <w:i/>
          <w:color w:val="000000"/>
          <w:sz w:val="20"/>
          <w:szCs w:val="20"/>
        </w:rPr>
      </w:pPr>
      <w:r w:rsidRPr="00D94FC7">
        <w:rPr>
          <w:rFonts w:ascii="Verdana" w:hAnsi="Verdana"/>
          <w:b/>
          <w:i/>
          <w:color w:val="000000"/>
          <w:sz w:val="20"/>
          <w:szCs w:val="20"/>
        </w:rPr>
        <w:t xml:space="preserve">Załącznik nr </w:t>
      </w:r>
      <w:r w:rsidR="002B4AD0">
        <w:rPr>
          <w:rFonts w:ascii="Verdana" w:hAnsi="Verdana"/>
          <w:b/>
          <w:i/>
          <w:color w:val="000000"/>
          <w:sz w:val="20"/>
          <w:szCs w:val="20"/>
        </w:rPr>
        <w:t>6</w:t>
      </w:r>
      <w:r w:rsidRPr="00D94FC7">
        <w:rPr>
          <w:rFonts w:ascii="Verdana" w:hAnsi="Verdana"/>
          <w:b/>
          <w:i/>
          <w:color w:val="000000"/>
          <w:sz w:val="20"/>
          <w:szCs w:val="20"/>
        </w:rPr>
        <w:t xml:space="preserve"> do SIWZ</w:t>
      </w: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OŚWIADCZENIE O OSOBACH UCZESTNICZĄCYCH</w:t>
      </w: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W WYKONYWANIU ZAMÓWIENIA</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Nazwa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Adres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Oświadczamy, że osoby, które będą uczestniczyć w wykonywaniu zamówienia, posiadają wymagane uprawnienia, jeżeli ustawy nakładają obowiązek posiadania tych uprawnień</w:t>
      </w:r>
      <w:r>
        <w:rPr>
          <w:rFonts w:ascii="Verdana" w:hAnsi="Verdana"/>
          <w:color w:val="000000"/>
          <w:sz w:val="20"/>
          <w:szCs w:val="20"/>
        </w:rPr>
        <w:t>.</w:t>
      </w: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w:t>
      </w:r>
      <w:r w:rsidR="00443E82">
        <w:rPr>
          <w:rFonts w:ascii="Verdana" w:eastAsia="Arial" w:hAnsi="Verdana" w:cs="Arial"/>
          <w:sz w:val="20"/>
          <w:szCs w:val="20"/>
        </w:rPr>
        <w:t>201</w:t>
      </w:r>
      <w:r w:rsidR="00EA0327">
        <w:rPr>
          <w:rFonts w:ascii="Verdana" w:eastAsia="Arial" w:hAnsi="Verdana" w:cs="Arial"/>
          <w:sz w:val="20"/>
          <w:szCs w:val="20"/>
        </w:rPr>
        <w:t>6</w:t>
      </w:r>
      <w:r w:rsidR="00443E82">
        <w:rPr>
          <w:rFonts w:ascii="Verdana" w:eastAsia="Arial" w:hAnsi="Verdana" w:cs="Arial"/>
          <w:sz w:val="20"/>
          <w:szCs w:val="20"/>
        </w:rPr>
        <w:t xml:space="preserve"> r.</w:t>
      </w:r>
      <w:r>
        <w:rPr>
          <w:rFonts w:ascii="Verdana" w:eastAsia="Arial" w:hAnsi="Verdana" w:cs="Arial"/>
          <w:sz w:val="20"/>
          <w:szCs w:val="20"/>
        </w:rPr>
        <w:t xml:space="preserve">    ……………………………………………………</w:t>
      </w:r>
    </w:p>
    <w:p w:rsidR="00DA780F" w:rsidRPr="00D94FC7" w:rsidRDefault="00DA780F" w:rsidP="00DA780F">
      <w:pPr>
        <w:autoSpaceDE w:val="0"/>
        <w:spacing w:line="276" w:lineRule="auto"/>
        <w:jc w:val="both"/>
        <w:rPr>
          <w:rFonts w:ascii="Verdana" w:hAnsi="Verdana" w:cs="Tahoma"/>
          <w:sz w:val="20"/>
          <w:szCs w:val="20"/>
        </w:rPr>
      </w:pPr>
      <w:proofErr w:type="gramStart"/>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proofErr w:type="gramEnd"/>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Default="00DA780F" w:rsidP="008E5918">
      <w:pPr>
        <w:pStyle w:val="Nagwek5"/>
        <w:spacing w:before="0" w:line="276" w:lineRule="auto"/>
        <w:ind w:left="5664" w:firstLine="708"/>
        <w:jc w:val="center"/>
        <w:rPr>
          <w:rFonts w:ascii="Verdana" w:hAnsi="Verdana" w:cs="Tahoma"/>
          <w:b/>
          <w:i/>
          <w:iCs/>
          <w:color w:val="auto"/>
          <w:sz w:val="20"/>
          <w:szCs w:val="20"/>
        </w:rPr>
      </w:pPr>
    </w:p>
    <w:p w:rsidR="00753F2B" w:rsidRDefault="00753F2B" w:rsidP="00753F2B"/>
    <w:p w:rsidR="00753F2B" w:rsidRDefault="00753F2B" w:rsidP="00753F2B"/>
    <w:p w:rsidR="00753F2B" w:rsidRDefault="00753F2B" w:rsidP="00753F2B"/>
    <w:p w:rsidR="00753F2B" w:rsidRPr="00753F2B" w:rsidRDefault="00753F2B" w:rsidP="00753F2B"/>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Pr="00A82F93" w:rsidRDefault="00A82F93" w:rsidP="00A82F93"/>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Załącznik nr 7</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późn. </w:t>
      </w:r>
      <w:proofErr w:type="gramStart"/>
      <w:r w:rsidRPr="000D16A9">
        <w:rPr>
          <w:rFonts w:ascii="Verdana" w:eastAsia="Times New Roman" w:hAnsi="Verdana"/>
          <w:color w:val="000000"/>
          <w:spacing w:val="-2"/>
          <w:sz w:val="20"/>
          <w:szCs w:val="22"/>
        </w:rPr>
        <w:t>zm</w:t>
      </w:r>
      <w:proofErr w:type="gramEnd"/>
      <w:r w:rsidRPr="000D16A9">
        <w:rPr>
          <w:rFonts w:ascii="Verdana" w:eastAsia="Times New Roman" w:hAnsi="Verdana"/>
          <w:color w:val="000000"/>
          <w:spacing w:val="-2"/>
          <w:sz w:val="20"/>
          <w:szCs w:val="22"/>
        </w:rPr>
        <w:t>.).</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w:t>
      </w:r>
      <w:proofErr w:type="gramStart"/>
      <w:r w:rsidRPr="000D16A9">
        <w:rPr>
          <w:rFonts w:ascii="Verdana" w:eastAsia="Times New Roman" w:hAnsi="Verdana"/>
          <w:color w:val="000000"/>
          <w:spacing w:val="2"/>
          <w:sz w:val="20"/>
          <w:szCs w:val="22"/>
        </w:rPr>
        <w:t>ustawy     z</w:t>
      </w:r>
      <w:proofErr w:type="gramEnd"/>
      <w:r w:rsidRPr="000D16A9">
        <w:rPr>
          <w:rFonts w:ascii="Verdana" w:eastAsia="Times New Roman" w:hAnsi="Verdana"/>
          <w:color w:val="000000"/>
          <w:spacing w:val="2"/>
          <w:sz w:val="20"/>
          <w:szCs w:val="22"/>
        </w:rPr>
        <w:t xml:space="preserve"> dnia 16 lutego 2007 r. o </w:t>
      </w:r>
      <w:r w:rsidRPr="000D16A9">
        <w:rPr>
          <w:rFonts w:ascii="Verdana" w:eastAsia="Times New Roman" w:hAnsi="Verdana"/>
          <w:color w:val="000000"/>
          <w:spacing w:val="-1"/>
          <w:sz w:val="20"/>
          <w:szCs w:val="22"/>
        </w:rPr>
        <w:t xml:space="preserve">ochronie konkurencji i konsumentów (Dz. U. Nr 50, </w:t>
      </w:r>
      <w:proofErr w:type="gramStart"/>
      <w:r w:rsidRPr="000D16A9">
        <w:rPr>
          <w:rFonts w:ascii="Verdana" w:eastAsia="Times New Roman" w:hAnsi="Verdana"/>
          <w:color w:val="000000"/>
          <w:spacing w:val="-1"/>
          <w:sz w:val="20"/>
          <w:szCs w:val="22"/>
        </w:rPr>
        <w:t>poz. 331,     z</w:t>
      </w:r>
      <w:proofErr w:type="gramEnd"/>
      <w:r w:rsidRPr="000D16A9">
        <w:rPr>
          <w:rFonts w:ascii="Verdana" w:eastAsia="Times New Roman" w:hAnsi="Verdana"/>
          <w:color w:val="000000"/>
          <w:spacing w:val="-1"/>
          <w:sz w:val="20"/>
          <w:szCs w:val="22"/>
        </w:rPr>
        <w:t xml:space="preserve"> późn. </w:t>
      </w:r>
      <w:proofErr w:type="gramStart"/>
      <w:r w:rsidRPr="000D16A9">
        <w:rPr>
          <w:rFonts w:ascii="Verdana" w:eastAsia="Times New Roman" w:hAnsi="Verdana"/>
          <w:color w:val="000000"/>
          <w:spacing w:val="-1"/>
          <w:sz w:val="20"/>
          <w:szCs w:val="22"/>
        </w:rPr>
        <w:t>zm</w:t>
      </w:r>
      <w:proofErr w:type="gramEnd"/>
      <w:r w:rsidRPr="000D16A9">
        <w:rPr>
          <w:rFonts w:ascii="Verdana" w:eastAsia="Times New Roman" w:hAnsi="Verdana"/>
          <w:color w:val="000000"/>
          <w:spacing w:val="-1"/>
          <w:sz w:val="20"/>
          <w:szCs w:val="22"/>
        </w:rPr>
        <w:t xml:space="preserve">.),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EA0327">
        <w:rPr>
          <w:rFonts w:ascii="Verdana" w:hAnsi="Verdana"/>
          <w:sz w:val="20"/>
        </w:rPr>
        <w:t>6</w:t>
      </w:r>
      <w:r w:rsidRPr="00A9589F">
        <w:rPr>
          <w:rFonts w:ascii="Verdana" w:hAnsi="Verdana"/>
          <w:sz w:val="20"/>
        </w:rPr>
        <w:t xml:space="preserve"> </w:t>
      </w:r>
      <w:proofErr w:type="gramStart"/>
      <w:r w:rsidRPr="00A9589F">
        <w:rPr>
          <w:rFonts w:ascii="Verdana" w:hAnsi="Verdana"/>
          <w:sz w:val="20"/>
        </w:rPr>
        <w:t>r</w:t>
      </w:r>
      <w:proofErr w:type="gramEnd"/>
      <w:r w:rsidRPr="00A9589F">
        <w:rPr>
          <w:rFonts w:ascii="Verdana" w:hAnsi="Verdana"/>
          <w:sz w:val="20"/>
        </w:rPr>
        <w:t>.</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w:t>
      </w:r>
      <w:proofErr w:type="gramStart"/>
      <w:r w:rsidRPr="000D16A9">
        <w:rPr>
          <w:rFonts w:ascii="Verdana" w:hAnsi="Verdana"/>
          <w:color w:val="000000"/>
          <w:spacing w:val="-3"/>
          <w:sz w:val="16"/>
          <w:szCs w:val="16"/>
        </w:rPr>
        <w:t>dnia                                            (podpis</w:t>
      </w:r>
      <w:proofErr w:type="gramEnd"/>
      <w:r w:rsidRPr="000D16A9">
        <w:rPr>
          <w:rFonts w:ascii="Verdana" w:hAnsi="Verdana"/>
          <w:color w:val="000000"/>
          <w:spacing w:val="-3"/>
          <w:sz w:val="16"/>
          <w:szCs w:val="16"/>
        </w:rPr>
        <w:t xml:space="preserve">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t>
      </w:r>
      <w:proofErr w:type="gramStart"/>
      <w:r w:rsidRPr="000D16A9">
        <w:rPr>
          <w:rFonts w:ascii="Verdana" w:hAnsi="Verdana"/>
          <w:color w:val="000000"/>
          <w:spacing w:val="-3"/>
          <w:sz w:val="16"/>
          <w:szCs w:val="16"/>
        </w:rPr>
        <w:t>wykonawcy</w:t>
      </w:r>
      <w:proofErr w:type="gramEnd"/>
      <w:r w:rsidRPr="000D16A9">
        <w:rPr>
          <w:rFonts w:ascii="Verdana" w:hAnsi="Verdana"/>
          <w:color w:val="000000"/>
          <w:spacing w:val="-3"/>
          <w:sz w:val="16"/>
          <w:szCs w:val="16"/>
        </w:rPr>
        <w:t>/wykonawc</w:t>
      </w:r>
      <w:r w:rsidRPr="000D16A9">
        <w:rPr>
          <w:rFonts w:ascii="Verdana" w:eastAsia="Times New Roman" w:hAnsi="Verdana"/>
          <w:color w:val="000000"/>
          <w:spacing w:val="-3"/>
          <w:sz w:val="16"/>
          <w:szCs w:val="16"/>
        </w:rPr>
        <w:t>ów wspólnych)</w:t>
      </w: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1B360D" w:rsidRPr="001B360D" w:rsidRDefault="001B360D" w:rsidP="001B360D"/>
    <w:p w:rsidR="00DD72E8" w:rsidRPr="000D16A9" w:rsidRDefault="00975E52" w:rsidP="008E5918">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t xml:space="preserve">Załącznik nr </w:t>
      </w:r>
      <w:r w:rsidR="002B4AD0">
        <w:rPr>
          <w:rFonts w:ascii="Verdana" w:hAnsi="Verdana"/>
          <w:b/>
          <w:i/>
          <w:color w:val="auto"/>
          <w:sz w:val="20"/>
          <w:szCs w:val="20"/>
        </w:rPr>
        <w:t>8</w:t>
      </w:r>
      <w:r w:rsidR="00DD72E8" w:rsidRPr="000D16A9">
        <w:rPr>
          <w:rFonts w:ascii="Verdana" w:hAnsi="Verdana"/>
          <w:b/>
          <w:i/>
          <w:color w:val="auto"/>
          <w:sz w:val="20"/>
          <w:szCs w:val="20"/>
        </w:rPr>
        <w:t xml:space="preserve"> do SIWZ</w:t>
      </w:r>
    </w:p>
    <w:p w:rsidR="00DD72E8" w:rsidRPr="000D16A9" w:rsidRDefault="00DD72E8" w:rsidP="008E5918">
      <w:pPr>
        <w:spacing w:line="276" w:lineRule="auto"/>
        <w:rPr>
          <w:rFonts w:ascii="Verdana" w:hAnsi="Verdana"/>
        </w:rPr>
      </w:pPr>
    </w:p>
    <w:p w:rsidR="00DD72E8" w:rsidRPr="000D16A9" w:rsidRDefault="00DD72E8" w:rsidP="008E5918">
      <w:pPr>
        <w:pStyle w:val="Nagwek5"/>
        <w:spacing w:before="0" w:line="276" w:lineRule="auto"/>
        <w:jc w:val="center"/>
        <w:rPr>
          <w:rFonts w:ascii="Verdana" w:hAnsi="Verdana"/>
          <w:b/>
          <w:color w:val="auto"/>
          <w:sz w:val="20"/>
          <w:szCs w:val="20"/>
        </w:rPr>
      </w:pPr>
      <w:r w:rsidRPr="00090F0F">
        <w:rPr>
          <w:rFonts w:ascii="Verdana" w:hAnsi="Verdana"/>
          <w:b/>
          <w:color w:val="auto"/>
          <w:sz w:val="20"/>
          <w:szCs w:val="20"/>
        </w:rPr>
        <w:t>UMOWA</w:t>
      </w:r>
      <w:r w:rsidRPr="000D16A9">
        <w:rPr>
          <w:rFonts w:ascii="Verdana" w:hAnsi="Verdana"/>
          <w:b/>
          <w:color w:val="auto"/>
          <w:sz w:val="20"/>
          <w:szCs w:val="20"/>
        </w:rPr>
        <w:t xml:space="preserve">  </w:t>
      </w:r>
    </w:p>
    <w:p w:rsidR="00DD72E8" w:rsidRPr="000D16A9" w:rsidRDefault="00DD72E8" w:rsidP="008E5918">
      <w:pPr>
        <w:pStyle w:val="Nagwek5"/>
        <w:spacing w:before="0" w:line="276" w:lineRule="auto"/>
        <w:jc w:val="center"/>
        <w:rPr>
          <w:rFonts w:ascii="Verdana" w:hAnsi="Verdana"/>
          <w:color w:val="auto"/>
          <w:sz w:val="20"/>
          <w:szCs w:val="20"/>
        </w:rPr>
      </w:pPr>
      <w:r w:rsidRPr="000D16A9">
        <w:rPr>
          <w:rFonts w:ascii="Verdana" w:hAnsi="Verdana"/>
          <w:color w:val="auto"/>
          <w:sz w:val="20"/>
          <w:szCs w:val="20"/>
        </w:rPr>
        <w:t>/Projekt/</w:t>
      </w:r>
    </w:p>
    <w:p w:rsidR="00DD72E8" w:rsidRPr="000D16A9" w:rsidRDefault="00DD72E8" w:rsidP="008E5918">
      <w:pPr>
        <w:spacing w:line="276" w:lineRule="auto"/>
        <w:rPr>
          <w:rFonts w:ascii="Verdana" w:hAnsi="Verdana"/>
          <w:sz w:val="20"/>
          <w:szCs w:val="20"/>
        </w:rPr>
      </w:pPr>
    </w:p>
    <w:p w:rsidR="00DA780F" w:rsidRPr="00543A8D" w:rsidRDefault="00DA780F" w:rsidP="00543A8D">
      <w:pPr>
        <w:jc w:val="both"/>
        <w:rPr>
          <w:rFonts w:ascii="Verdana" w:hAnsi="Verdana"/>
          <w:sz w:val="20"/>
          <w:szCs w:val="20"/>
        </w:rPr>
      </w:pPr>
      <w:proofErr w:type="gramStart"/>
      <w:r w:rsidRPr="00543A8D">
        <w:rPr>
          <w:rFonts w:ascii="Verdana" w:hAnsi="Verdana"/>
          <w:sz w:val="20"/>
          <w:szCs w:val="20"/>
        </w:rPr>
        <w:t>o</w:t>
      </w:r>
      <w:proofErr w:type="gramEnd"/>
      <w:r w:rsidRPr="00543A8D">
        <w:rPr>
          <w:rFonts w:ascii="Verdana" w:hAnsi="Verdana"/>
          <w:sz w:val="20"/>
          <w:szCs w:val="20"/>
        </w:rPr>
        <w:t xml:space="preserve"> wykonanie robót budowlanych zawarta w dniu …………201</w:t>
      </w:r>
      <w:r w:rsidR="00B93F99">
        <w:rPr>
          <w:rFonts w:ascii="Verdana" w:hAnsi="Verdana"/>
          <w:sz w:val="20"/>
          <w:szCs w:val="20"/>
        </w:rPr>
        <w:t>6</w:t>
      </w:r>
      <w:r w:rsidRPr="00543A8D">
        <w:rPr>
          <w:rFonts w:ascii="Verdana" w:hAnsi="Verdana"/>
          <w:sz w:val="20"/>
          <w:szCs w:val="20"/>
        </w:rPr>
        <w:t xml:space="preserve"> r. w Ustroniu Morskim pomiędzy: Gminą Ustronie Morskie, zwaną dalej w treści umowy: „</w:t>
      </w:r>
      <w:r w:rsidRPr="00543A8D">
        <w:rPr>
          <w:rFonts w:ascii="Verdana" w:hAnsi="Verdana"/>
          <w:b/>
          <w:bCs/>
          <w:sz w:val="20"/>
          <w:szCs w:val="20"/>
        </w:rPr>
        <w:t>Zamawiającym”</w:t>
      </w:r>
      <w:r w:rsidRPr="00543A8D">
        <w:rPr>
          <w:rFonts w:ascii="Verdana" w:hAnsi="Verdana"/>
          <w:sz w:val="20"/>
          <w:szCs w:val="20"/>
        </w:rPr>
        <w:t>, reprezentowaną przez:</w:t>
      </w:r>
    </w:p>
    <w:p w:rsidR="00DA780F" w:rsidRPr="00543A8D" w:rsidRDefault="00DA780F" w:rsidP="00543A8D">
      <w:pPr>
        <w:pStyle w:val="Akapitzlist"/>
        <w:widowControl/>
        <w:suppressAutoHyphens w:val="0"/>
        <w:ind w:left="284"/>
        <w:jc w:val="both"/>
        <w:rPr>
          <w:rFonts w:ascii="Verdana" w:hAnsi="Verdana"/>
          <w:sz w:val="20"/>
          <w:szCs w:val="20"/>
        </w:rPr>
      </w:pPr>
      <w:r w:rsidRPr="00543A8D">
        <w:rPr>
          <w:rFonts w:ascii="Verdana" w:hAnsi="Verdana"/>
          <w:sz w:val="20"/>
          <w:szCs w:val="20"/>
        </w:rPr>
        <w:t>Jerzego Kołakowskiego – Wójta Gminy Ustronie Morskie</w:t>
      </w:r>
    </w:p>
    <w:p w:rsidR="00DA780F" w:rsidRPr="00543A8D" w:rsidRDefault="00DA780F" w:rsidP="00543A8D">
      <w:pPr>
        <w:jc w:val="both"/>
        <w:rPr>
          <w:rFonts w:ascii="Verdana" w:hAnsi="Verdana"/>
          <w:sz w:val="20"/>
          <w:szCs w:val="20"/>
        </w:rPr>
      </w:pPr>
      <w:proofErr w:type="gramStart"/>
      <w:r w:rsidRPr="00543A8D">
        <w:rPr>
          <w:rFonts w:ascii="Verdana" w:hAnsi="Verdana"/>
          <w:sz w:val="20"/>
          <w:szCs w:val="20"/>
        </w:rPr>
        <w:t>a</w:t>
      </w:r>
      <w:proofErr w:type="gramEnd"/>
      <w:r w:rsidRPr="00543A8D">
        <w:rPr>
          <w:rFonts w:ascii="Verdana" w:hAnsi="Verdana"/>
          <w:sz w:val="20"/>
          <w:szCs w:val="20"/>
        </w:rPr>
        <w:t xml:space="preserve">  </w:t>
      </w:r>
    </w:p>
    <w:p w:rsidR="00DA780F" w:rsidRPr="00543A8D" w:rsidRDefault="00DA780F" w:rsidP="00543A8D">
      <w:pPr>
        <w:jc w:val="both"/>
        <w:rPr>
          <w:rFonts w:ascii="Verdana" w:hAnsi="Verdana"/>
          <w:sz w:val="20"/>
          <w:szCs w:val="20"/>
        </w:rPr>
      </w:pPr>
      <w:r w:rsidRPr="00543A8D">
        <w:rPr>
          <w:rFonts w:ascii="Verdana" w:hAnsi="Verdana"/>
          <w:sz w:val="20"/>
          <w:szCs w:val="20"/>
        </w:rPr>
        <w:t>…………………………………………………………………………………………………………………………………………………………………………………………………………………</w:t>
      </w:r>
      <w:r w:rsidR="00BF3493" w:rsidRPr="00543A8D">
        <w:rPr>
          <w:rFonts w:ascii="Verdana" w:hAnsi="Verdana"/>
          <w:sz w:val="20"/>
          <w:szCs w:val="20"/>
        </w:rPr>
        <w:t>………………………………………………………………………………</w:t>
      </w:r>
    </w:p>
    <w:p w:rsidR="00DA780F" w:rsidRPr="00543A8D" w:rsidRDefault="00DA780F" w:rsidP="00543A8D">
      <w:pPr>
        <w:jc w:val="both"/>
        <w:rPr>
          <w:rFonts w:ascii="Verdana" w:hAnsi="Verdana"/>
          <w:color w:val="FF0000"/>
          <w:sz w:val="20"/>
          <w:szCs w:val="20"/>
        </w:rPr>
      </w:pPr>
      <w:proofErr w:type="gramStart"/>
      <w:r w:rsidRPr="00543A8D">
        <w:rPr>
          <w:rFonts w:ascii="Verdana" w:hAnsi="Verdana"/>
          <w:sz w:val="20"/>
          <w:szCs w:val="20"/>
        </w:rPr>
        <w:t>zwanym</w:t>
      </w:r>
      <w:proofErr w:type="gramEnd"/>
      <w:r w:rsidRPr="00543A8D">
        <w:rPr>
          <w:rFonts w:ascii="Verdana" w:hAnsi="Verdana"/>
          <w:sz w:val="20"/>
          <w:szCs w:val="20"/>
        </w:rPr>
        <w:t xml:space="preserve"> dalej w treści umowy: „</w:t>
      </w:r>
      <w:r w:rsidRPr="00543A8D">
        <w:rPr>
          <w:rFonts w:ascii="Verdana" w:hAnsi="Verdana"/>
          <w:b/>
          <w:sz w:val="20"/>
          <w:szCs w:val="20"/>
        </w:rPr>
        <w:t>Wykonawcą”.</w:t>
      </w:r>
    </w:p>
    <w:p w:rsidR="00DA780F" w:rsidRPr="00543A8D" w:rsidRDefault="00DA780F" w:rsidP="00543A8D">
      <w:pPr>
        <w:jc w:val="both"/>
        <w:rPr>
          <w:rFonts w:ascii="Verdana" w:hAnsi="Verdana"/>
          <w:sz w:val="20"/>
          <w:szCs w:val="20"/>
        </w:rPr>
      </w:pPr>
      <w:r w:rsidRPr="00543A8D">
        <w:rPr>
          <w:rFonts w:ascii="Verdana" w:hAnsi="Verdana"/>
          <w:sz w:val="20"/>
          <w:szCs w:val="20"/>
        </w:rPr>
        <w:t>W wyniku rozstrzygniętego w dniu ……..201</w:t>
      </w:r>
      <w:r w:rsidR="00B93F99">
        <w:rPr>
          <w:rFonts w:ascii="Verdana" w:hAnsi="Verdana"/>
          <w:sz w:val="20"/>
          <w:szCs w:val="20"/>
        </w:rPr>
        <w:t>6</w:t>
      </w:r>
      <w:r w:rsidRPr="00543A8D">
        <w:rPr>
          <w:rFonts w:ascii="Verdana" w:hAnsi="Verdana"/>
          <w:sz w:val="20"/>
          <w:szCs w:val="20"/>
        </w:rPr>
        <w:t xml:space="preserve"> </w:t>
      </w:r>
      <w:proofErr w:type="gramStart"/>
      <w:r w:rsidRPr="00543A8D">
        <w:rPr>
          <w:rFonts w:ascii="Verdana" w:hAnsi="Verdana"/>
          <w:sz w:val="20"/>
          <w:szCs w:val="20"/>
        </w:rPr>
        <w:t>r</w:t>
      </w:r>
      <w:proofErr w:type="gramEnd"/>
      <w:r w:rsidRPr="00543A8D">
        <w:rPr>
          <w:rFonts w:ascii="Verdana" w:hAnsi="Verdana"/>
          <w:sz w:val="20"/>
          <w:szCs w:val="20"/>
        </w:rPr>
        <w:t>. postępowania o udzielenie zamówienia publicznego w trybie przetargu nieograniczonego została zawarta umowa o następującej treści:</w:t>
      </w:r>
    </w:p>
    <w:p w:rsidR="00BF3493" w:rsidRPr="00543A8D" w:rsidRDefault="00BF3493" w:rsidP="00543A8D">
      <w:pPr>
        <w:pStyle w:val="Nagwek1"/>
        <w:numPr>
          <w:ilvl w:val="0"/>
          <w:numId w:val="0"/>
        </w:numPr>
        <w:spacing w:before="0" w:after="0"/>
        <w:ind w:left="283"/>
        <w:jc w:val="center"/>
        <w:rPr>
          <w:rFonts w:ascii="Verdana" w:hAnsi="Verdana"/>
          <w:i/>
          <w:sz w:val="20"/>
          <w:szCs w:val="20"/>
        </w:rPr>
      </w:pPr>
    </w:p>
    <w:p w:rsidR="00EC7D57" w:rsidRPr="00543A8D" w:rsidRDefault="00EC7D57" w:rsidP="00543A8D">
      <w:pPr>
        <w:ind w:right="142"/>
        <w:jc w:val="center"/>
        <w:rPr>
          <w:rFonts w:ascii="Verdana" w:hAnsi="Verdana" w:cs="Arial"/>
          <w:b/>
          <w:sz w:val="20"/>
          <w:szCs w:val="20"/>
        </w:rPr>
      </w:pPr>
      <w:r w:rsidRPr="00543A8D">
        <w:rPr>
          <w:rFonts w:ascii="Verdana" w:hAnsi="Verdana" w:cs="Arial"/>
          <w:b/>
          <w:sz w:val="20"/>
          <w:szCs w:val="20"/>
        </w:rPr>
        <w:t>PRZEDMIOT UMOWY</w:t>
      </w:r>
    </w:p>
    <w:p w:rsidR="00EC7D57" w:rsidRPr="00543A8D" w:rsidRDefault="00EC7D57" w:rsidP="00543A8D">
      <w:pPr>
        <w:pStyle w:val="Tekstpodstawowy"/>
        <w:tabs>
          <w:tab w:val="center" w:pos="4536"/>
          <w:tab w:val="right" w:pos="9072"/>
        </w:tabs>
        <w:jc w:val="center"/>
        <w:outlineLvl w:val="0"/>
        <w:rPr>
          <w:rFonts w:ascii="Verdana" w:hAnsi="Verdana" w:cs="Arial"/>
          <w:b/>
          <w:color w:val="auto"/>
          <w:sz w:val="20"/>
          <w:szCs w:val="20"/>
        </w:rPr>
      </w:pPr>
      <w:r w:rsidRPr="00543A8D">
        <w:rPr>
          <w:rFonts w:ascii="Verdana" w:hAnsi="Verdana" w:cs="Arial"/>
          <w:b/>
          <w:color w:val="auto"/>
          <w:sz w:val="20"/>
          <w:szCs w:val="20"/>
        </w:rPr>
        <w:t>§ 1</w:t>
      </w:r>
    </w:p>
    <w:p w:rsidR="00201309" w:rsidRDefault="00EC7D57" w:rsidP="00201309">
      <w:pPr>
        <w:pStyle w:val="Akapitzlist"/>
        <w:numPr>
          <w:ilvl w:val="1"/>
          <w:numId w:val="62"/>
        </w:numPr>
        <w:ind w:left="284" w:hanging="284"/>
        <w:jc w:val="both"/>
        <w:rPr>
          <w:rFonts w:ascii="Verdana" w:eastAsiaTheme="minorHAnsi" w:hAnsi="Verdana" w:cs="Helvetica"/>
          <w:sz w:val="20"/>
          <w:szCs w:val="20"/>
          <w:lang w:eastAsia="en-US"/>
        </w:rPr>
      </w:pPr>
      <w:r w:rsidRPr="00543A8D">
        <w:rPr>
          <w:rFonts w:ascii="Verdana" w:hAnsi="Verdana" w:cs="Arial"/>
          <w:sz w:val="20"/>
          <w:szCs w:val="20"/>
        </w:rPr>
        <w:t>Zamawiający zamawia</w:t>
      </w:r>
      <w:r w:rsidR="00B93F99">
        <w:rPr>
          <w:rFonts w:ascii="Verdana" w:hAnsi="Verdana" w:cs="Arial"/>
          <w:sz w:val="20"/>
          <w:szCs w:val="20"/>
        </w:rPr>
        <w:t>,</w:t>
      </w:r>
      <w:r w:rsidRPr="00543A8D">
        <w:rPr>
          <w:rFonts w:ascii="Verdana" w:hAnsi="Verdana" w:cs="Arial"/>
          <w:sz w:val="20"/>
          <w:szCs w:val="20"/>
        </w:rPr>
        <w:t xml:space="preserve"> a Wykonawca zobowiązuje się wykonać zamówienie publiczne – zwane dalej </w:t>
      </w:r>
      <w:r w:rsidRPr="00543A8D">
        <w:rPr>
          <w:rFonts w:ascii="Verdana" w:hAnsi="Verdana" w:cs="Arial"/>
          <w:sz w:val="20"/>
          <w:szCs w:val="20"/>
          <w:u w:val="single"/>
        </w:rPr>
        <w:t>Zamówieniem</w:t>
      </w:r>
      <w:r w:rsidRPr="00543A8D">
        <w:rPr>
          <w:rFonts w:ascii="Verdana" w:hAnsi="Verdana" w:cs="Arial"/>
          <w:sz w:val="20"/>
          <w:szCs w:val="20"/>
        </w:rPr>
        <w:t>, którego przedmiotem jest wykonanie zadania: „</w:t>
      </w:r>
      <w:r w:rsidR="009B4D66" w:rsidRPr="00543A8D">
        <w:rPr>
          <w:rFonts w:ascii="Verdana" w:hAnsi="Verdana" w:cs="Tahoma"/>
          <w:b/>
          <w:bCs/>
          <w:sz w:val="20"/>
          <w:szCs w:val="20"/>
        </w:rPr>
        <w:t xml:space="preserve">Budowa </w:t>
      </w:r>
      <w:r w:rsidR="00201309">
        <w:rPr>
          <w:rFonts w:ascii="Verdana" w:hAnsi="Verdana" w:cs="Tahoma"/>
          <w:b/>
          <w:bCs/>
          <w:sz w:val="20"/>
          <w:szCs w:val="20"/>
        </w:rPr>
        <w:t xml:space="preserve">boiska wielofunkcyjnego </w:t>
      </w:r>
      <w:proofErr w:type="gramStart"/>
      <w:r w:rsidR="00201309">
        <w:rPr>
          <w:rFonts w:ascii="Verdana" w:hAnsi="Verdana" w:cs="Tahoma"/>
          <w:b/>
          <w:bCs/>
          <w:sz w:val="20"/>
          <w:szCs w:val="20"/>
        </w:rPr>
        <w:t>wraz  z</w:t>
      </w:r>
      <w:proofErr w:type="gramEnd"/>
      <w:r w:rsidR="00201309">
        <w:rPr>
          <w:rFonts w:ascii="Verdana" w:hAnsi="Verdana" w:cs="Tahoma"/>
          <w:b/>
          <w:bCs/>
          <w:sz w:val="20"/>
          <w:szCs w:val="20"/>
        </w:rPr>
        <w:t xml:space="preserve"> </w:t>
      </w:r>
      <w:r w:rsidR="009B4D66" w:rsidRPr="00543A8D">
        <w:rPr>
          <w:rFonts w:ascii="Verdana" w:hAnsi="Verdana" w:cs="Tahoma"/>
          <w:b/>
          <w:bCs/>
          <w:sz w:val="20"/>
          <w:szCs w:val="20"/>
        </w:rPr>
        <w:t>drog</w:t>
      </w:r>
      <w:r w:rsidR="00201309">
        <w:rPr>
          <w:rFonts w:ascii="Verdana" w:hAnsi="Verdana" w:cs="Tahoma"/>
          <w:b/>
          <w:bCs/>
          <w:sz w:val="20"/>
          <w:szCs w:val="20"/>
        </w:rPr>
        <w:t>ą dojazdową z ulicy Okrzei w Ustroniu Morskim"</w:t>
      </w:r>
      <w:r w:rsidR="009B4D66" w:rsidRPr="00543A8D">
        <w:rPr>
          <w:rFonts w:ascii="Verdana" w:eastAsiaTheme="minorHAnsi" w:hAnsi="Verdana" w:cs="Helvetica"/>
          <w:sz w:val="20"/>
          <w:szCs w:val="20"/>
          <w:lang w:eastAsia="en-US"/>
        </w:rPr>
        <w:t xml:space="preserve">. </w:t>
      </w:r>
    </w:p>
    <w:p w:rsidR="00B93F99" w:rsidRPr="00B93F99" w:rsidRDefault="00B93F99" w:rsidP="00B93F99">
      <w:pPr>
        <w:pStyle w:val="Akapitzlist"/>
        <w:numPr>
          <w:ilvl w:val="1"/>
          <w:numId w:val="62"/>
        </w:numPr>
        <w:ind w:left="284" w:hanging="284"/>
        <w:jc w:val="both"/>
        <w:rPr>
          <w:rFonts w:ascii="Verdana" w:eastAsiaTheme="minorHAnsi" w:hAnsi="Verdana" w:cs="Helvetica"/>
          <w:sz w:val="20"/>
          <w:szCs w:val="20"/>
          <w:lang w:eastAsia="en-US"/>
        </w:rPr>
      </w:pPr>
      <w:r w:rsidRPr="00B93F99">
        <w:rPr>
          <w:rFonts w:ascii="Verdana" w:hAnsi="Verdana"/>
          <w:sz w:val="20"/>
          <w:szCs w:val="20"/>
        </w:rPr>
        <w:t xml:space="preserve">Przedmiotem zamówienia jest </w:t>
      </w:r>
      <w:r w:rsidRPr="00B93F99">
        <w:rPr>
          <w:rFonts w:ascii="Verdana" w:eastAsiaTheme="minorHAnsi" w:hAnsi="Verdana" w:cs="Helvetica"/>
          <w:sz w:val="20"/>
          <w:szCs w:val="20"/>
          <w:lang w:eastAsia="en-US"/>
        </w:rPr>
        <w:t xml:space="preserve">zaprojektowanie i budowa </w:t>
      </w:r>
      <w:r w:rsidRPr="00B93F99">
        <w:rPr>
          <w:rFonts w:ascii="Verdana" w:hAnsi="Verdana"/>
          <w:sz w:val="20"/>
          <w:szCs w:val="20"/>
        </w:rPr>
        <w:t xml:space="preserve">boiska wielofunkcyjnego wraz z drogą dojazdową, </w:t>
      </w:r>
      <w:proofErr w:type="gramStart"/>
      <w:r w:rsidRPr="00B93F99">
        <w:rPr>
          <w:rFonts w:ascii="Verdana" w:hAnsi="Verdana"/>
          <w:sz w:val="20"/>
          <w:szCs w:val="20"/>
        </w:rPr>
        <w:t>które  położone</w:t>
      </w:r>
      <w:proofErr w:type="gramEnd"/>
      <w:r w:rsidRPr="00B93F99">
        <w:rPr>
          <w:rFonts w:ascii="Verdana" w:hAnsi="Verdana"/>
          <w:sz w:val="20"/>
          <w:szCs w:val="20"/>
        </w:rPr>
        <w:t xml:space="preserve"> są w Ustroniu Morskim na działkach nr: 388, 387/1, 390/1, 389/3, 382/6, 382/3. </w:t>
      </w:r>
    </w:p>
    <w:p w:rsidR="00B93F99" w:rsidRPr="00B93F99" w:rsidRDefault="00B93F99" w:rsidP="00B93F99">
      <w:pPr>
        <w:pStyle w:val="Akapitzlist"/>
        <w:numPr>
          <w:ilvl w:val="1"/>
          <w:numId w:val="62"/>
        </w:numPr>
        <w:ind w:left="284" w:hanging="284"/>
        <w:jc w:val="both"/>
        <w:rPr>
          <w:rFonts w:ascii="Verdana" w:eastAsiaTheme="minorHAnsi" w:hAnsi="Verdana" w:cs="Helvetica"/>
          <w:sz w:val="20"/>
          <w:szCs w:val="20"/>
          <w:lang w:eastAsia="en-US"/>
        </w:rPr>
      </w:pPr>
      <w:r w:rsidRPr="00B93F99">
        <w:rPr>
          <w:rFonts w:ascii="Verdana" w:eastAsiaTheme="minorHAnsi" w:hAnsi="Verdana" w:cs="TimesNewRomanPS-BoldMT"/>
          <w:bCs/>
          <w:sz w:val="20"/>
          <w:lang w:eastAsia="en-US"/>
        </w:rPr>
        <w:t>Podział inwestycji na etapy:</w:t>
      </w:r>
    </w:p>
    <w:p w:rsidR="00B93F99" w:rsidRPr="00B93F99" w:rsidRDefault="00B93F99" w:rsidP="00B93F99">
      <w:pPr>
        <w:pStyle w:val="Akapitzlist"/>
        <w:widowControl/>
        <w:suppressAutoHyphens w:val="0"/>
        <w:autoSpaceDE w:val="0"/>
        <w:autoSpaceDN w:val="0"/>
        <w:adjustRightInd w:val="0"/>
        <w:rPr>
          <w:rFonts w:ascii="Verdana" w:eastAsiaTheme="minorHAnsi" w:hAnsi="Verdana" w:cs="TimesNewRomanPSMT"/>
          <w:sz w:val="20"/>
          <w:lang w:eastAsia="en-US"/>
        </w:rPr>
      </w:pPr>
      <w:r w:rsidRPr="00B93F99">
        <w:rPr>
          <w:rFonts w:ascii="Verdana" w:eastAsiaTheme="minorHAnsi" w:hAnsi="Verdana" w:cs="TimesNewRomanPSMT"/>
          <w:sz w:val="20"/>
          <w:lang w:eastAsia="en-US"/>
        </w:rPr>
        <w:t>- ETAP 1 - boisko wielofunkcyjne wraz z odwodnieniem, wyposażeniem oraz drogą</w:t>
      </w:r>
    </w:p>
    <w:p w:rsidR="00B93F99" w:rsidRPr="00B93F99" w:rsidRDefault="00B93F99" w:rsidP="00B93F99">
      <w:pPr>
        <w:pStyle w:val="Akapitzlist"/>
        <w:widowControl/>
        <w:suppressAutoHyphens w:val="0"/>
        <w:autoSpaceDE w:val="0"/>
        <w:autoSpaceDN w:val="0"/>
        <w:adjustRightInd w:val="0"/>
        <w:rPr>
          <w:rFonts w:ascii="Verdana" w:eastAsiaTheme="minorHAnsi" w:hAnsi="Verdana" w:cs="TimesNewRomanPSMT"/>
          <w:sz w:val="20"/>
          <w:lang w:eastAsia="en-US"/>
        </w:rPr>
      </w:pPr>
      <w:proofErr w:type="gramStart"/>
      <w:r w:rsidRPr="00B93F99">
        <w:rPr>
          <w:rFonts w:ascii="Verdana" w:eastAsiaTheme="minorHAnsi" w:hAnsi="Verdana" w:cs="TimesNewRomanPSMT"/>
          <w:sz w:val="20"/>
          <w:lang w:eastAsia="en-US"/>
        </w:rPr>
        <w:t>dojazdową</w:t>
      </w:r>
      <w:proofErr w:type="gramEnd"/>
      <w:r w:rsidRPr="00B93F99">
        <w:rPr>
          <w:rFonts w:ascii="Verdana" w:eastAsiaTheme="minorHAnsi" w:hAnsi="Verdana" w:cs="TimesNewRomanPSMT"/>
          <w:sz w:val="20"/>
          <w:lang w:eastAsia="en-US"/>
        </w:rPr>
        <w:t xml:space="preserve"> z infrastrukturą (fragment ulicy Okrzei od ulicy Wojska Polskiego od zjazdu na działkę 389/4);</w:t>
      </w:r>
    </w:p>
    <w:p w:rsidR="00B93F99" w:rsidRDefault="00B93F99" w:rsidP="00B93F99">
      <w:pPr>
        <w:pStyle w:val="Akapitzlist"/>
        <w:jc w:val="both"/>
        <w:rPr>
          <w:rFonts w:ascii="Verdana" w:eastAsiaTheme="minorHAnsi" w:hAnsi="Verdana" w:cs="TimesNewRomanPSMT"/>
          <w:sz w:val="20"/>
          <w:lang w:eastAsia="en-US"/>
        </w:rPr>
      </w:pPr>
      <w:r w:rsidRPr="00B93F99">
        <w:rPr>
          <w:rFonts w:ascii="Verdana" w:eastAsiaTheme="minorHAnsi" w:hAnsi="Verdana" w:cs="TimesNewRomanPSMT"/>
          <w:sz w:val="20"/>
          <w:lang w:eastAsia="en-US"/>
        </w:rPr>
        <w:t>- ETAP 2 – droga dojazdowa z infrastrukturą od zjazdu na działkę 389/4 do ulicy Górnej.</w:t>
      </w:r>
    </w:p>
    <w:p w:rsidR="00B93F99" w:rsidRPr="00B93F99" w:rsidRDefault="00B93F99" w:rsidP="00B93F99">
      <w:pPr>
        <w:pStyle w:val="Akapitzlist"/>
        <w:numPr>
          <w:ilvl w:val="1"/>
          <w:numId w:val="62"/>
        </w:numPr>
        <w:ind w:left="284"/>
        <w:jc w:val="both"/>
        <w:rPr>
          <w:rFonts w:ascii="Verdana" w:eastAsiaTheme="minorHAnsi" w:hAnsi="Verdana" w:cs="TimesNewRomanPSMT"/>
          <w:sz w:val="20"/>
          <w:lang w:eastAsia="en-US"/>
        </w:rPr>
      </w:pPr>
      <w:r w:rsidRPr="00B93F99">
        <w:rPr>
          <w:rFonts w:ascii="Verdana" w:hAnsi="Verdana"/>
          <w:sz w:val="20"/>
          <w:szCs w:val="20"/>
        </w:rPr>
        <w:t>Inwestycję podzielon</w:t>
      </w:r>
      <w:r>
        <w:rPr>
          <w:rFonts w:ascii="Verdana" w:hAnsi="Verdana"/>
          <w:sz w:val="20"/>
          <w:szCs w:val="20"/>
        </w:rPr>
        <w:t>o</w:t>
      </w:r>
      <w:r w:rsidRPr="00B93F99">
        <w:rPr>
          <w:rFonts w:ascii="Verdana" w:hAnsi="Verdana"/>
          <w:sz w:val="20"/>
          <w:szCs w:val="20"/>
        </w:rPr>
        <w:t xml:space="preserve"> na 2 fazy realizacji:</w:t>
      </w:r>
    </w:p>
    <w:p w:rsidR="00B93F99" w:rsidRPr="00B93F99" w:rsidRDefault="00B93F99" w:rsidP="00B93F99">
      <w:pPr>
        <w:pStyle w:val="Akapitzlist"/>
        <w:widowControl/>
        <w:suppressAutoHyphens w:val="0"/>
        <w:autoSpaceDE w:val="0"/>
        <w:autoSpaceDN w:val="0"/>
        <w:adjustRightInd w:val="0"/>
        <w:jc w:val="both"/>
        <w:rPr>
          <w:rFonts w:ascii="Verdana" w:eastAsiaTheme="minorHAnsi" w:hAnsi="Verdana" w:cs="TimesNewRomanPSMT"/>
          <w:sz w:val="20"/>
          <w:szCs w:val="20"/>
          <w:lang w:eastAsia="en-US"/>
        </w:rPr>
      </w:pPr>
      <w:r w:rsidRPr="00B93F99">
        <w:rPr>
          <w:rFonts w:ascii="Verdana" w:eastAsiaTheme="minorHAnsi" w:hAnsi="Verdana" w:cs="TimesNewRomanPSMT"/>
          <w:sz w:val="20"/>
          <w:szCs w:val="20"/>
          <w:lang w:eastAsia="en-US"/>
        </w:rPr>
        <w:t xml:space="preserve">Faza projektowa (etap I </w:t>
      </w:r>
      <w:proofErr w:type="spellStart"/>
      <w:r w:rsidRPr="00B93F99">
        <w:rPr>
          <w:rFonts w:ascii="Verdana" w:eastAsiaTheme="minorHAnsi" w:hAnsi="Verdana" w:cs="TimesNewRomanPSMT"/>
          <w:sz w:val="20"/>
          <w:szCs w:val="20"/>
          <w:lang w:eastAsia="en-US"/>
        </w:rPr>
        <w:t>i</w:t>
      </w:r>
      <w:proofErr w:type="spellEnd"/>
      <w:r w:rsidRPr="00B93F99">
        <w:rPr>
          <w:rFonts w:ascii="Verdana" w:eastAsiaTheme="minorHAnsi" w:hAnsi="Verdana" w:cs="TimesNewRomanPSMT"/>
          <w:sz w:val="20"/>
          <w:szCs w:val="20"/>
          <w:lang w:eastAsia="en-US"/>
        </w:rPr>
        <w:t xml:space="preserve"> II)</w:t>
      </w:r>
    </w:p>
    <w:p w:rsidR="00B93F99" w:rsidRPr="00B93F99" w:rsidRDefault="00B93F99" w:rsidP="00B93F99">
      <w:pPr>
        <w:pStyle w:val="Akapitzlist"/>
        <w:widowControl/>
        <w:suppressAutoHyphens w:val="0"/>
        <w:autoSpaceDE w:val="0"/>
        <w:autoSpaceDN w:val="0"/>
        <w:adjustRightInd w:val="0"/>
        <w:jc w:val="both"/>
        <w:rPr>
          <w:rFonts w:ascii="Verdana" w:eastAsiaTheme="minorHAnsi" w:hAnsi="Verdana" w:cs="TimesNewRomanPSMT"/>
          <w:sz w:val="20"/>
          <w:szCs w:val="20"/>
          <w:lang w:eastAsia="en-US"/>
        </w:rPr>
      </w:pPr>
      <w:r w:rsidRPr="00B93F99">
        <w:rPr>
          <w:rFonts w:ascii="Verdana" w:eastAsiaTheme="minorHAnsi" w:hAnsi="Verdana" w:cs="OpenSymbol"/>
          <w:sz w:val="20"/>
          <w:szCs w:val="20"/>
          <w:lang w:eastAsia="en-US"/>
        </w:rPr>
        <w:t xml:space="preserve">– </w:t>
      </w:r>
      <w:r w:rsidRPr="00B93F99">
        <w:rPr>
          <w:rFonts w:ascii="Verdana" w:eastAsiaTheme="minorHAnsi" w:hAnsi="Verdana" w:cs="TimesNewRomanPSMT"/>
          <w:sz w:val="20"/>
          <w:szCs w:val="20"/>
          <w:lang w:eastAsia="en-US"/>
        </w:rPr>
        <w:t>sporządzenie dokumentacji projektowej wraz z wnioskiem o pozwolenie na budowę, zgodnie z Ustawą z dnia 7 lipca 1994 r. Prawo budowlane tekst jednolity, Dz. U.</w:t>
      </w:r>
      <w:r w:rsidR="000C1E2C" w:rsidRPr="000C1E2C">
        <w:rPr>
          <w:rFonts w:ascii="Verdana" w:eastAsiaTheme="minorHAnsi" w:hAnsi="Verdana" w:cs="TimesNewRomanPSMT"/>
          <w:sz w:val="20"/>
          <w:szCs w:val="20"/>
          <w:lang w:eastAsia="en-US"/>
        </w:rPr>
        <w:t xml:space="preserve"> </w:t>
      </w:r>
      <w:r w:rsidR="000C1E2C">
        <w:rPr>
          <w:rFonts w:ascii="Verdana" w:eastAsiaTheme="minorHAnsi" w:hAnsi="Verdana" w:cs="TimesNewRomanPSMT"/>
          <w:sz w:val="20"/>
          <w:szCs w:val="20"/>
          <w:lang w:eastAsia="en-US"/>
        </w:rPr>
        <w:t>2016</w:t>
      </w:r>
      <w:r w:rsidRPr="00B93F99">
        <w:rPr>
          <w:rFonts w:ascii="Verdana" w:eastAsiaTheme="minorHAnsi" w:hAnsi="Verdana" w:cs="TimesNewRomanPSMT"/>
          <w:sz w:val="20"/>
          <w:szCs w:val="20"/>
          <w:lang w:eastAsia="en-US"/>
        </w:rPr>
        <w:t xml:space="preserve"> </w:t>
      </w:r>
      <w:proofErr w:type="gramStart"/>
      <w:r w:rsidRPr="00B93F99">
        <w:rPr>
          <w:rFonts w:ascii="Verdana" w:eastAsiaTheme="minorHAnsi" w:hAnsi="Verdana" w:cs="TimesNewRomanPSMT"/>
          <w:sz w:val="20"/>
          <w:szCs w:val="20"/>
          <w:lang w:eastAsia="en-US"/>
        </w:rPr>
        <w:t>poz</w:t>
      </w:r>
      <w:proofErr w:type="gramEnd"/>
      <w:r w:rsidRPr="00B93F99">
        <w:rPr>
          <w:rFonts w:ascii="Verdana" w:eastAsiaTheme="minorHAnsi" w:hAnsi="Verdana" w:cs="TimesNewRomanPSMT"/>
          <w:sz w:val="20"/>
          <w:szCs w:val="20"/>
          <w:lang w:eastAsia="en-US"/>
        </w:rPr>
        <w:t xml:space="preserve">. </w:t>
      </w:r>
      <w:r w:rsidR="000C1E2C">
        <w:rPr>
          <w:rFonts w:ascii="Verdana" w:eastAsiaTheme="minorHAnsi" w:hAnsi="Verdana" w:cs="TimesNewRomanPSMT"/>
          <w:sz w:val="20"/>
          <w:szCs w:val="20"/>
          <w:lang w:eastAsia="en-US"/>
        </w:rPr>
        <w:t xml:space="preserve">290 z późn. </w:t>
      </w:r>
      <w:proofErr w:type="gramStart"/>
      <w:r w:rsidR="000C1E2C">
        <w:rPr>
          <w:rFonts w:ascii="Verdana" w:eastAsiaTheme="minorHAnsi" w:hAnsi="Verdana" w:cs="TimesNewRomanPSMT"/>
          <w:sz w:val="20"/>
          <w:szCs w:val="20"/>
          <w:lang w:eastAsia="en-US"/>
        </w:rPr>
        <w:t>zm</w:t>
      </w:r>
      <w:proofErr w:type="gramEnd"/>
      <w:r w:rsidR="000C1E2C">
        <w:rPr>
          <w:rFonts w:ascii="Verdana" w:eastAsiaTheme="minorHAnsi" w:hAnsi="Verdana" w:cs="TimesNewRomanPSMT"/>
          <w:sz w:val="20"/>
          <w:szCs w:val="20"/>
          <w:lang w:eastAsia="en-US"/>
        </w:rPr>
        <w:t>.</w:t>
      </w:r>
      <w:r w:rsidRPr="00B93F99">
        <w:rPr>
          <w:rFonts w:ascii="Verdana" w:eastAsiaTheme="minorHAnsi" w:hAnsi="Verdana" w:cs="TimesNewRomanPSMT"/>
          <w:sz w:val="20"/>
          <w:szCs w:val="20"/>
          <w:lang w:eastAsia="en-US"/>
        </w:rPr>
        <w:t>), w zakresie budowy boiska wielofunkcyjnego z wyposażeniem wraz z drogą dojazdową z ulicy Okrzei z infrastrukturą towarzyszącą</w:t>
      </w:r>
    </w:p>
    <w:p w:rsidR="00B93F99" w:rsidRPr="00B93F99" w:rsidRDefault="00B93F99" w:rsidP="00B93F99">
      <w:pPr>
        <w:pStyle w:val="Akapitzlist"/>
        <w:widowControl/>
        <w:suppressAutoHyphens w:val="0"/>
        <w:autoSpaceDE w:val="0"/>
        <w:autoSpaceDN w:val="0"/>
        <w:adjustRightInd w:val="0"/>
        <w:jc w:val="both"/>
        <w:rPr>
          <w:rFonts w:ascii="Verdana" w:eastAsiaTheme="minorHAnsi" w:hAnsi="Verdana" w:cs="TimesNewRomanPSMT"/>
          <w:sz w:val="20"/>
          <w:szCs w:val="20"/>
          <w:lang w:eastAsia="en-US"/>
        </w:rPr>
      </w:pPr>
      <w:r w:rsidRPr="00B93F99">
        <w:rPr>
          <w:rFonts w:ascii="Verdana" w:eastAsiaTheme="minorHAnsi" w:hAnsi="Verdana" w:cs="OpenSymbol"/>
          <w:sz w:val="20"/>
          <w:szCs w:val="20"/>
          <w:lang w:eastAsia="en-US"/>
        </w:rPr>
        <w:t xml:space="preserve">– </w:t>
      </w:r>
      <w:r w:rsidRPr="00B93F99">
        <w:rPr>
          <w:rFonts w:ascii="Verdana" w:eastAsiaTheme="minorHAnsi" w:hAnsi="Verdana" w:cs="TimesNewRomanPSMT"/>
          <w:sz w:val="20"/>
          <w:szCs w:val="20"/>
          <w:lang w:eastAsia="en-US"/>
        </w:rPr>
        <w:t>uzyskanie uzgodnień i pozwoleń niezbędnych do uzyskania decyzji o pozwoleniu na</w:t>
      </w:r>
      <w:r>
        <w:rPr>
          <w:rFonts w:ascii="Verdana" w:eastAsiaTheme="minorHAnsi" w:hAnsi="Verdana" w:cs="TimesNewRomanPSMT"/>
          <w:sz w:val="20"/>
          <w:szCs w:val="20"/>
          <w:lang w:eastAsia="en-US"/>
        </w:rPr>
        <w:t xml:space="preserve"> </w:t>
      </w:r>
      <w:r w:rsidRPr="00B93F99">
        <w:rPr>
          <w:rFonts w:ascii="Verdana" w:eastAsiaTheme="minorHAnsi" w:hAnsi="Verdana" w:cs="TimesNewRomanPSMT"/>
          <w:sz w:val="20"/>
          <w:szCs w:val="20"/>
          <w:lang w:eastAsia="en-US"/>
        </w:rPr>
        <w:t>budowę,</w:t>
      </w:r>
    </w:p>
    <w:p w:rsidR="00B93F99" w:rsidRPr="00B93F99" w:rsidRDefault="00B93F99" w:rsidP="00B93F99">
      <w:pPr>
        <w:pStyle w:val="Akapitzlist"/>
        <w:widowControl/>
        <w:suppressAutoHyphens w:val="0"/>
        <w:autoSpaceDE w:val="0"/>
        <w:autoSpaceDN w:val="0"/>
        <w:adjustRightInd w:val="0"/>
        <w:jc w:val="both"/>
        <w:rPr>
          <w:rFonts w:ascii="Verdana" w:eastAsiaTheme="minorHAnsi" w:hAnsi="Verdana" w:cs="TimesNewRomanPSMT"/>
          <w:sz w:val="20"/>
          <w:szCs w:val="20"/>
          <w:lang w:eastAsia="en-US"/>
        </w:rPr>
      </w:pPr>
      <w:r w:rsidRPr="00B93F99">
        <w:rPr>
          <w:rFonts w:ascii="Verdana" w:eastAsiaTheme="minorHAnsi" w:hAnsi="Verdana" w:cs="OpenSymbol"/>
          <w:sz w:val="20"/>
          <w:szCs w:val="20"/>
          <w:lang w:eastAsia="en-US"/>
        </w:rPr>
        <w:t xml:space="preserve">– </w:t>
      </w:r>
      <w:r w:rsidRPr="00B93F99">
        <w:rPr>
          <w:rFonts w:ascii="Verdana" w:eastAsiaTheme="minorHAnsi" w:hAnsi="Verdana" w:cs="TimesNewRomanPSMT"/>
          <w:sz w:val="20"/>
          <w:szCs w:val="20"/>
          <w:lang w:eastAsia="en-US"/>
        </w:rPr>
        <w:t xml:space="preserve">dostarczenie kompletnej dokumentacji projektowej Zamawiającemu </w:t>
      </w:r>
      <w:proofErr w:type="gramStart"/>
      <w:r w:rsidRPr="00B93F99">
        <w:rPr>
          <w:rFonts w:ascii="Verdana" w:eastAsiaTheme="minorHAnsi" w:hAnsi="Verdana" w:cs="TimesNewRomanPSMT"/>
          <w:sz w:val="20"/>
          <w:szCs w:val="20"/>
          <w:lang w:eastAsia="en-US"/>
        </w:rPr>
        <w:t>wraz                       z</w:t>
      </w:r>
      <w:proofErr w:type="gramEnd"/>
      <w:r w:rsidRPr="00B93F99">
        <w:rPr>
          <w:rFonts w:ascii="Verdana" w:eastAsiaTheme="minorHAnsi" w:hAnsi="Verdana" w:cs="TimesNewRomanPSMT"/>
          <w:sz w:val="20"/>
          <w:szCs w:val="20"/>
          <w:lang w:eastAsia="en-US"/>
        </w:rPr>
        <w:t xml:space="preserve"> odpowiednimi uzgodnieniami i pozwoleniem na budowę w 6 egzemplarzach oraz na płycie CD z oświadczeniem wykonawcy, że dostarczona dokumenta</w:t>
      </w:r>
      <w:r w:rsidR="007E7586">
        <w:rPr>
          <w:rFonts w:ascii="Verdana" w:eastAsiaTheme="minorHAnsi" w:hAnsi="Verdana" w:cs="TimesNewRomanPSMT"/>
          <w:sz w:val="20"/>
          <w:szCs w:val="20"/>
          <w:lang w:eastAsia="en-US"/>
        </w:rPr>
        <w:t>cja jest zgodna</w:t>
      </w:r>
      <w:r w:rsidRPr="00B93F99">
        <w:rPr>
          <w:rFonts w:ascii="Verdana" w:eastAsiaTheme="minorHAnsi" w:hAnsi="Verdana" w:cs="TimesNewRomanPSMT"/>
          <w:sz w:val="20"/>
          <w:szCs w:val="20"/>
          <w:lang w:eastAsia="en-US"/>
        </w:rPr>
        <w:t xml:space="preserve"> z umową,  obowiązującymi przepisami techniczno-budowlanymi oraz normami i że zostaje wydana w stanie pełnym. Egzemplarze dokumentacji nie mogą różnić się zawartością i kolejnością wpięcia dokumentów.</w:t>
      </w:r>
    </w:p>
    <w:p w:rsidR="00B93F99" w:rsidRPr="00B93F99" w:rsidRDefault="00B93F99" w:rsidP="00B93F99">
      <w:pPr>
        <w:pStyle w:val="Akapitzlist"/>
        <w:widowControl/>
        <w:suppressAutoHyphens w:val="0"/>
        <w:autoSpaceDE w:val="0"/>
        <w:autoSpaceDN w:val="0"/>
        <w:adjustRightInd w:val="0"/>
        <w:jc w:val="both"/>
        <w:rPr>
          <w:rFonts w:ascii="Verdana" w:eastAsiaTheme="minorHAnsi" w:hAnsi="Verdana" w:cs="TimesNewRomanPSMT"/>
          <w:sz w:val="20"/>
          <w:szCs w:val="20"/>
          <w:lang w:eastAsia="en-US"/>
        </w:rPr>
      </w:pPr>
      <w:r w:rsidRPr="00B93F99">
        <w:rPr>
          <w:rFonts w:ascii="Verdana" w:eastAsiaTheme="minorHAnsi" w:hAnsi="Verdana" w:cs="OpenSymbol"/>
          <w:sz w:val="20"/>
          <w:szCs w:val="20"/>
          <w:lang w:eastAsia="en-US"/>
        </w:rPr>
        <w:t xml:space="preserve">– </w:t>
      </w:r>
      <w:r w:rsidRPr="00B93F99">
        <w:rPr>
          <w:rFonts w:ascii="Verdana" w:eastAsiaTheme="minorHAnsi" w:hAnsi="Verdana" w:cs="TimesNewRomanPSMT"/>
          <w:sz w:val="20"/>
          <w:szCs w:val="20"/>
          <w:lang w:eastAsia="en-US"/>
        </w:rPr>
        <w:t xml:space="preserve">Płyta CD winna być </w:t>
      </w:r>
      <w:proofErr w:type="spellStart"/>
      <w:r w:rsidRPr="00B93F99">
        <w:rPr>
          <w:rFonts w:ascii="Verdana" w:eastAsiaTheme="minorHAnsi" w:hAnsi="Verdana" w:cs="TimesNewRomanPSMT"/>
          <w:sz w:val="20"/>
          <w:szCs w:val="20"/>
          <w:lang w:eastAsia="en-US"/>
        </w:rPr>
        <w:t>skanem</w:t>
      </w:r>
      <w:proofErr w:type="spellEnd"/>
      <w:r w:rsidRPr="00B93F99">
        <w:rPr>
          <w:rFonts w:ascii="Verdana" w:eastAsiaTheme="minorHAnsi" w:hAnsi="Verdana" w:cs="TimesNewRomanPSMT"/>
          <w:sz w:val="20"/>
          <w:szCs w:val="20"/>
          <w:lang w:eastAsia="en-US"/>
        </w:rPr>
        <w:t xml:space="preserve"> ze wszystkimi niezbędnymi uzgodnieniami i pieczęciami Organu Administracji Architektoniczno - Budowlanej.</w:t>
      </w:r>
    </w:p>
    <w:p w:rsidR="00B93F99" w:rsidRPr="00B93F99" w:rsidRDefault="00B93F99" w:rsidP="00B93F99">
      <w:pPr>
        <w:pStyle w:val="Akapitzlist"/>
        <w:jc w:val="both"/>
        <w:rPr>
          <w:rFonts w:ascii="Verdana" w:eastAsiaTheme="minorHAnsi" w:hAnsi="Verdana" w:cs="TimesNewRomanPSMT"/>
          <w:sz w:val="20"/>
          <w:szCs w:val="20"/>
          <w:lang w:eastAsia="en-US"/>
        </w:rPr>
      </w:pPr>
      <w:r w:rsidRPr="00B93F99">
        <w:rPr>
          <w:rFonts w:ascii="Verdana" w:eastAsiaTheme="minorHAnsi" w:hAnsi="Verdana" w:cs="TimesNewRomanPSMT"/>
          <w:sz w:val="20"/>
          <w:szCs w:val="20"/>
          <w:lang w:eastAsia="en-US"/>
        </w:rPr>
        <w:t>Faza wykonawcza (etap I):</w:t>
      </w:r>
    </w:p>
    <w:p w:rsidR="00B93F99" w:rsidRPr="00B93F99" w:rsidRDefault="00B93F99" w:rsidP="00B93F99">
      <w:pPr>
        <w:pStyle w:val="Akapitzlist"/>
        <w:widowControl/>
        <w:suppressAutoHyphens w:val="0"/>
        <w:autoSpaceDE w:val="0"/>
        <w:autoSpaceDN w:val="0"/>
        <w:adjustRightInd w:val="0"/>
        <w:jc w:val="both"/>
        <w:rPr>
          <w:rFonts w:ascii="Verdana" w:eastAsiaTheme="minorHAnsi" w:hAnsi="Verdana" w:cs="TimesNewRomanPSMT"/>
          <w:sz w:val="20"/>
          <w:szCs w:val="20"/>
          <w:lang w:eastAsia="en-US"/>
        </w:rPr>
      </w:pPr>
      <w:r w:rsidRPr="00B93F99">
        <w:rPr>
          <w:rFonts w:ascii="Verdana" w:eastAsiaTheme="minorHAnsi" w:hAnsi="Verdana" w:cs="OpenSymbol"/>
          <w:sz w:val="20"/>
          <w:szCs w:val="20"/>
          <w:lang w:eastAsia="en-US"/>
        </w:rPr>
        <w:t xml:space="preserve">– </w:t>
      </w:r>
      <w:r w:rsidRPr="00B93F99">
        <w:rPr>
          <w:rFonts w:ascii="Verdana" w:eastAsiaTheme="minorHAnsi" w:hAnsi="Verdana" w:cs="TimesNewRomanPSMT"/>
          <w:sz w:val="20"/>
          <w:szCs w:val="20"/>
          <w:lang w:eastAsia="en-US"/>
        </w:rPr>
        <w:t>budowa boiska wielofunkcyjnego z wyposażeniem wraz z drogą dojazdową z ulicy Okrzei z infrastrukturą towarzyszącą.</w:t>
      </w:r>
    </w:p>
    <w:p w:rsidR="00B93F99" w:rsidRPr="00B93F99" w:rsidRDefault="00B93F99" w:rsidP="00B93F99">
      <w:pPr>
        <w:pStyle w:val="Akapitzlist"/>
        <w:jc w:val="both"/>
        <w:rPr>
          <w:rFonts w:ascii="Verdana" w:eastAsiaTheme="minorHAnsi" w:hAnsi="Verdana" w:cs="TimesNewRomanPSMT"/>
          <w:sz w:val="20"/>
          <w:szCs w:val="20"/>
          <w:lang w:eastAsia="en-US"/>
        </w:rPr>
      </w:pPr>
      <w:r w:rsidRPr="00B93F99">
        <w:rPr>
          <w:rFonts w:ascii="Verdana" w:eastAsiaTheme="minorHAnsi" w:hAnsi="Verdana" w:cs="OpenSymbol"/>
          <w:sz w:val="20"/>
          <w:szCs w:val="20"/>
          <w:lang w:eastAsia="en-US"/>
        </w:rPr>
        <w:t xml:space="preserve">– </w:t>
      </w:r>
      <w:r w:rsidRPr="00B93F99">
        <w:rPr>
          <w:rFonts w:ascii="Verdana" w:eastAsiaTheme="minorHAnsi" w:hAnsi="Verdana" w:cs="TimesNewRomanPSMT"/>
          <w:sz w:val="20"/>
          <w:szCs w:val="20"/>
          <w:lang w:eastAsia="en-US"/>
        </w:rPr>
        <w:t>wykonanie dokumentacji powykonawczej, inwentaryzacji geodezyjnej.</w:t>
      </w:r>
    </w:p>
    <w:p w:rsidR="00201309" w:rsidRPr="00201309" w:rsidRDefault="00201309" w:rsidP="00201309">
      <w:pPr>
        <w:pStyle w:val="Akapitzlist"/>
        <w:numPr>
          <w:ilvl w:val="1"/>
          <w:numId w:val="62"/>
        </w:numPr>
        <w:ind w:left="284" w:hanging="284"/>
        <w:jc w:val="both"/>
        <w:rPr>
          <w:rFonts w:ascii="Verdana" w:eastAsiaTheme="minorHAnsi" w:hAnsi="Verdana" w:cs="Helvetica"/>
          <w:sz w:val="20"/>
          <w:szCs w:val="20"/>
          <w:lang w:eastAsia="en-US"/>
        </w:rPr>
      </w:pPr>
      <w:r w:rsidRPr="00201309">
        <w:rPr>
          <w:rFonts w:ascii="Verdana" w:hAnsi="Verdana"/>
          <w:sz w:val="20"/>
          <w:szCs w:val="20"/>
        </w:rPr>
        <w:t xml:space="preserve">Szczegółowo przedmiot zamówienia określony został w Załączniku nr </w:t>
      </w:r>
      <w:r w:rsidR="002B4AD0">
        <w:rPr>
          <w:rFonts w:ascii="Verdana" w:hAnsi="Verdana"/>
          <w:sz w:val="20"/>
          <w:szCs w:val="20"/>
        </w:rPr>
        <w:t>9</w:t>
      </w:r>
      <w:r w:rsidRPr="00201309">
        <w:rPr>
          <w:rFonts w:ascii="Verdana" w:hAnsi="Verdana"/>
          <w:sz w:val="20"/>
          <w:szCs w:val="20"/>
        </w:rPr>
        <w:t xml:space="preserve"> niniejszej </w:t>
      </w:r>
      <w:r w:rsidRPr="00201309">
        <w:rPr>
          <w:rFonts w:ascii="Verdana" w:hAnsi="Verdana"/>
          <w:sz w:val="20"/>
          <w:szCs w:val="20"/>
        </w:rPr>
        <w:lastRenderedPageBreak/>
        <w:t xml:space="preserve">Specyfikacji Istotnych Warunków Zamówienia – </w:t>
      </w:r>
      <w:r w:rsidR="00DE76BD" w:rsidRPr="00DE09B4">
        <w:rPr>
          <w:rFonts w:ascii="Verdana" w:hAnsi="Verdana"/>
          <w:sz w:val="20"/>
          <w:szCs w:val="20"/>
        </w:rPr>
        <w:t>Programie Funkcjonalno - Użytkowym (PFU)</w:t>
      </w:r>
      <w:r w:rsidRPr="00201309">
        <w:rPr>
          <w:rFonts w:ascii="Verdana" w:hAnsi="Verdana"/>
          <w:sz w:val="20"/>
          <w:szCs w:val="20"/>
        </w:rPr>
        <w:t xml:space="preserve">. </w:t>
      </w:r>
    </w:p>
    <w:p w:rsidR="00201309" w:rsidRPr="00201309" w:rsidRDefault="00201309" w:rsidP="00201309">
      <w:pPr>
        <w:pStyle w:val="Akapitzlist"/>
        <w:numPr>
          <w:ilvl w:val="1"/>
          <w:numId w:val="62"/>
        </w:numPr>
        <w:ind w:left="284" w:hanging="284"/>
        <w:jc w:val="both"/>
        <w:rPr>
          <w:rFonts w:ascii="Verdana" w:eastAsiaTheme="minorHAnsi" w:hAnsi="Verdana" w:cs="Helvetica"/>
          <w:sz w:val="20"/>
          <w:szCs w:val="20"/>
          <w:lang w:eastAsia="en-US"/>
        </w:rPr>
      </w:pPr>
      <w:r w:rsidRPr="00201309">
        <w:rPr>
          <w:rFonts w:ascii="Verdana" w:eastAsiaTheme="minorHAnsi" w:hAnsi="Verdana" w:cs="Verdana"/>
          <w:color w:val="000000"/>
          <w:sz w:val="20"/>
          <w:szCs w:val="20"/>
          <w:lang w:eastAsia="en-US"/>
        </w:rPr>
        <w:t xml:space="preserve">Tam, gdzie w </w:t>
      </w:r>
      <w:r w:rsidR="00DE76BD" w:rsidRPr="00DE09B4">
        <w:rPr>
          <w:rFonts w:ascii="Verdana" w:hAnsi="Verdana"/>
          <w:sz w:val="20"/>
          <w:szCs w:val="20"/>
        </w:rPr>
        <w:t>Programie Funkcjonalno - Użytkowym (PFU)</w:t>
      </w:r>
      <w:r w:rsidR="00DE76BD">
        <w:rPr>
          <w:rFonts w:ascii="Verdana" w:hAnsi="Verdana"/>
          <w:sz w:val="20"/>
          <w:szCs w:val="20"/>
        </w:rPr>
        <w:t xml:space="preserve"> </w:t>
      </w:r>
      <w:r w:rsidRPr="00201309">
        <w:rPr>
          <w:rFonts w:ascii="Verdana" w:eastAsiaTheme="minorHAnsi" w:hAnsi="Verdana" w:cs="Verdana"/>
          <w:color w:val="000000"/>
          <w:sz w:val="20"/>
          <w:szCs w:val="20"/>
          <w:lang w:eastAsia="en-US"/>
        </w:rPr>
        <w:t xml:space="preserve">wskazane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Roboty budowlane wchodzące w zakres zamówienia zostaną wykonane przez osoby posiadające wymagane uprawnienia budowlane.</w:t>
      </w:r>
      <w:r w:rsidR="00543A8D" w:rsidRPr="00543A8D">
        <w:rPr>
          <w:rFonts w:ascii="Verdana" w:hAnsi="Verdana"/>
          <w:sz w:val="20"/>
          <w:szCs w:val="20"/>
        </w:rPr>
        <w:t xml:space="preserve"> </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Wykonawca oświadcza, że posiada odpowiednią wiedzę, doświadczenie i dysponuje stosowną bazą do wykonania przedmiotu umowy.</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 xml:space="preserve">Wykonawca oświadcza, że przedmiot umowy wykonany zostanie zgodnie z zasadami współczesnej wiedzy technicznej, z zachowaniem należytej staranności, </w:t>
      </w:r>
      <w:proofErr w:type="gramStart"/>
      <w:r w:rsidRPr="00543A8D">
        <w:rPr>
          <w:rFonts w:ascii="Verdana" w:hAnsi="Verdana" w:cs="Arial"/>
          <w:sz w:val="20"/>
          <w:szCs w:val="20"/>
        </w:rPr>
        <w:t>wysokiej jakości</w:t>
      </w:r>
      <w:proofErr w:type="gramEnd"/>
      <w:r w:rsidRPr="00543A8D">
        <w:rPr>
          <w:rFonts w:ascii="Verdana" w:hAnsi="Verdana" w:cs="Arial"/>
          <w:sz w:val="20"/>
          <w:szCs w:val="20"/>
        </w:rPr>
        <w:t xml:space="preserve"> użytych materiałów i obowiązującymi normami branżowymi oraz przepisami prawa.</w:t>
      </w:r>
      <w:r w:rsidR="00543A8D" w:rsidRPr="00543A8D">
        <w:rPr>
          <w:rFonts w:ascii="Verdana" w:hAnsi="Verdana"/>
          <w:sz w:val="20"/>
          <w:szCs w:val="20"/>
        </w:rPr>
        <w:t xml:space="preserve"> </w:t>
      </w:r>
    </w:p>
    <w:p w:rsidR="00543A8D" w:rsidRPr="00501073" w:rsidRDefault="00543A8D" w:rsidP="00501073">
      <w:pPr>
        <w:jc w:val="center"/>
        <w:rPr>
          <w:rFonts w:ascii="Verdana" w:hAnsi="Verdana" w:cs="Arial"/>
          <w:b/>
          <w:bCs/>
          <w:sz w:val="20"/>
          <w:szCs w:val="20"/>
        </w:rPr>
      </w:pPr>
    </w:p>
    <w:p w:rsidR="00EC7D57" w:rsidRPr="00501073" w:rsidRDefault="00EC7D57" w:rsidP="00501073">
      <w:pPr>
        <w:jc w:val="center"/>
        <w:rPr>
          <w:rFonts w:ascii="Verdana" w:hAnsi="Verdana" w:cs="Arial"/>
          <w:b/>
          <w:bCs/>
          <w:sz w:val="20"/>
          <w:szCs w:val="20"/>
        </w:rPr>
      </w:pPr>
      <w:r w:rsidRPr="00501073">
        <w:rPr>
          <w:rFonts w:ascii="Verdana" w:hAnsi="Verdana" w:cs="Arial"/>
          <w:b/>
          <w:bCs/>
          <w:sz w:val="20"/>
          <w:szCs w:val="20"/>
        </w:rPr>
        <w:t>TERMIN REALIZACJI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2</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color w:val="auto"/>
          <w:sz w:val="20"/>
          <w:szCs w:val="20"/>
        </w:rPr>
      </w:pPr>
      <w:r w:rsidRPr="00501073">
        <w:rPr>
          <w:rFonts w:ascii="Verdana" w:hAnsi="Verdana" w:cs="Arial"/>
          <w:color w:val="auto"/>
          <w:sz w:val="20"/>
          <w:szCs w:val="20"/>
        </w:rPr>
        <w:t>Termin rozpoczęcia przedmiotu umowy ustala się na dzień podpisania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Przekazanie Wykonawcy terenu budowy nastąpi w terminie </w:t>
      </w:r>
      <w:r w:rsidR="00501073">
        <w:rPr>
          <w:rFonts w:ascii="Verdana" w:hAnsi="Verdana" w:cs="Arial"/>
          <w:color w:val="auto"/>
          <w:sz w:val="20"/>
          <w:szCs w:val="20"/>
        </w:rPr>
        <w:t xml:space="preserve">do </w:t>
      </w:r>
      <w:r w:rsidR="00543A8D" w:rsidRPr="00501073">
        <w:rPr>
          <w:rFonts w:ascii="Verdana" w:hAnsi="Verdana" w:cs="Arial"/>
          <w:b/>
          <w:color w:val="auto"/>
          <w:sz w:val="20"/>
          <w:szCs w:val="20"/>
        </w:rPr>
        <w:t>7</w:t>
      </w:r>
      <w:r w:rsidRPr="00501073">
        <w:rPr>
          <w:rFonts w:ascii="Verdana" w:hAnsi="Verdana" w:cs="Arial"/>
          <w:b/>
          <w:color w:val="auto"/>
          <w:sz w:val="20"/>
          <w:szCs w:val="20"/>
        </w:rPr>
        <w:t xml:space="preserve"> dni</w:t>
      </w:r>
      <w:r w:rsidRPr="00501073">
        <w:rPr>
          <w:rFonts w:ascii="Verdana" w:hAnsi="Verdana" w:cs="Arial"/>
          <w:color w:val="auto"/>
          <w:sz w:val="20"/>
          <w:szCs w:val="20"/>
        </w:rPr>
        <w:t xml:space="preserve"> od dnia podpisania niniejszej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Termin zakończenia przedmiotu umowy ustala się na: </w:t>
      </w:r>
      <w:r w:rsidR="00DE76BD">
        <w:rPr>
          <w:rFonts w:ascii="Verdana" w:hAnsi="Verdana" w:cs="Arial"/>
          <w:b/>
          <w:color w:val="auto"/>
          <w:sz w:val="20"/>
          <w:szCs w:val="20"/>
        </w:rPr>
        <w:t>19</w:t>
      </w:r>
      <w:r w:rsidR="0044280D" w:rsidRPr="0044280D">
        <w:rPr>
          <w:rFonts w:ascii="Verdana" w:hAnsi="Verdana" w:cs="Arial"/>
          <w:b/>
          <w:color w:val="auto"/>
          <w:sz w:val="20"/>
          <w:szCs w:val="20"/>
        </w:rPr>
        <w:t xml:space="preserve"> </w:t>
      </w:r>
      <w:r w:rsidR="00DE76BD">
        <w:rPr>
          <w:rFonts w:ascii="Verdana" w:hAnsi="Verdana" w:cs="Arial"/>
          <w:b/>
          <w:color w:val="auto"/>
          <w:sz w:val="20"/>
          <w:szCs w:val="20"/>
        </w:rPr>
        <w:t>sierpnia</w:t>
      </w:r>
      <w:r w:rsidR="0044280D" w:rsidRPr="0044280D">
        <w:rPr>
          <w:rFonts w:ascii="Verdana" w:hAnsi="Verdana" w:cs="Arial"/>
          <w:b/>
          <w:color w:val="auto"/>
          <w:sz w:val="20"/>
          <w:szCs w:val="20"/>
        </w:rPr>
        <w:t xml:space="preserve"> </w:t>
      </w:r>
      <w:r w:rsidRPr="0044280D">
        <w:rPr>
          <w:rFonts w:ascii="Verdana" w:hAnsi="Verdana" w:cs="Arial"/>
          <w:b/>
          <w:color w:val="auto"/>
          <w:sz w:val="20"/>
          <w:szCs w:val="20"/>
        </w:rPr>
        <w:t>201</w:t>
      </w:r>
      <w:r w:rsidR="00DE76BD">
        <w:rPr>
          <w:rFonts w:ascii="Verdana" w:hAnsi="Verdana" w:cs="Arial"/>
          <w:b/>
          <w:color w:val="auto"/>
          <w:sz w:val="20"/>
          <w:szCs w:val="20"/>
        </w:rPr>
        <w:t>6</w:t>
      </w:r>
      <w:r w:rsidR="00B952C9" w:rsidRPr="0044280D">
        <w:rPr>
          <w:rFonts w:ascii="Verdana" w:hAnsi="Verdana" w:cs="Arial"/>
          <w:b/>
          <w:color w:val="auto"/>
          <w:sz w:val="20"/>
          <w:szCs w:val="20"/>
        </w:rPr>
        <w:t xml:space="preserve"> </w:t>
      </w:r>
      <w:r w:rsidRPr="0044280D">
        <w:rPr>
          <w:rFonts w:ascii="Verdana" w:hAnsi="Verdana" w:cs="Arial"/>
          <w:b/>
          <w:color w:val="auto"/>
          <w:sz w:val="20"/>
          <w:szCs w:val="20"/>
        </w:rPr>
        <w:t>r.</w:t>
      </w:r>
      <w:r w:rsidRPr="00501073">
        <w:rPr>
          <w:rFonts w:ascii="Verdana" w:hAnsi="Verdana" w:cs="Arial"/>
          <w:b/>
          <w:color w:val="auto"/>
          <w:sz w:val="20"/>
          <w:szCs w:val="20"/>
        </w:rPr>
        <w:t xml:space="preserve"> </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wykonania przedmiotu umowy w terminie jak w ust. 3 uznaje si</w:t>
      </w:r>
      <w:r w:rsidRPr="00501073">
        <w:rPr>
          <w:rFonts w:ascii="Verdana" w:eastAsia="TimesNewRoman" w:hAnsi="Verdana" w:cs="Arial"/>
          <w:sz w:val="20"/>
          <w:szCs w:val="20"/>
        </w:rPr>
        <w:t>ę</w:t>
      </w:r>
      <w:r w:rsidRPr="00501073">
        <w:rPr>
          <w:rFonts w:ascii="Verdana" w:hAnsi="Verdana" w:cs="Arial"/>
          <w:sz w:val="20"/>
          <w:szCs w:val="20"/>
        </w:rPr>
        <w:t>, potwierdzony przez Inspektora Nadzoru wpis, dokonany przez kierownika budowy do dziennika budowy, o zako</w:t>
      </w:r>
      <w:r w:rsidRPr="00501073">
        <w:rPr>
          <w:rFonts w:ascii="Verdana" w:eastAsia="TimesNewRoman" w:hAnsi="Verdana" w:cs="Arial"/>
          <w:sz w:val="20"/>
          <w:szCs w:val="20"/>
        </w:rPr>
        <w:t>ń</w:t>
      </w:r>
      <w:r w:rsidRPr="00501073">
        <w:rPr>
          <w:rFonts w:ascii="Verdana" w:hAnsi="Verdana" w:cs="Arial"/>
          <w:sz w:val="20"/>
          <w:szCs w:val="20"/>
        </w:rPr>
        <w:t>czeniu realizacji zadania.</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Odbiór ko</w:t>
      </w:r>
      <w:r w:rsidRPr="00501073">
        <w:rPr>
          <w:rFonts w:ascii="Verdana" w:eastAsia="TimesNewRoman" w:hAnsi="Verdana" w:cs="Arial"/>
          <w:sz w:val="20"/>
          <w:szCs w:val="20"/>
        </w:rPr>
        <w:t>ń</w:t>
      </w:r>
      <w:r w:rsidRPr="00501073">
        <w:rPr>
          <w:rFonts w:ascii="Verdana" w:hAnsi="Verdana" w:cs="Arial"/>
          <w:sz w:val="20"/>
          <w:szCs w:val="20"/>
        </w:rPr>
        <w:t>cowy przedmiotu umowy nast</w:t>
      </w:r>
      <w:r w:rsidRPr="00501073">
        <w:rPr>
          <w:rFonts w:ascii="Verdana" w:eastAsia="TimesNewRoman" w:hAnsi="Verdana" w:cs="Arial"/>
          <w:sz w:val="20"/>
          <w:szCs w:val="20"/>
        </w:rPr>
        <w:t>ą</w:t>
      </w:r>
      <w:r w:rsidRPr="00501073">
        <w:rPr>
          <w:rFonts w:ascii="Verdana" w:hAnsi="Verdana" w:cs="Arial"/>
          <w:sz w:val="20"/>
          <w:szCs w:val="20"/>
        </w:rPr>
        <w:t>pi na podstawie protokołu ko</w:t>
      </w:r>
      <w:r w:rsidRPr="00501073">
        <w:rPr>
          <w:rFonts w:ascii="Verdana" w:eastAsia="TimesNewRoman" w:hAnsi="Verdana" w:cs="Arial"/>
          <w:sz w:val="20"/>
          <w:szCs w:val="20"/>
        </w:rPr>
        <w:t>ń</w:t>
      </w:r>
      <w:r w:rsidRPr="00501073">
        <w:rPr>
          <w:rFonts w:ascii="Verdana" w:hAnsi="Verdana" w:cs="Arial"/>
          <w:sz w:val="20"/>
          <w:szCs w:val="20"/>
        </w:rPr>
        <w:t>cowego odbioru robót i przekazania do eksploatacji.</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Wykonawca ponosi pełn</w:t>
      </w:r>
      <w:r w:rsidRPr="00501073">
        <w:rPr>
          <w:rFonts w:ascii="Verdana" w:eastAsia="TimesNewRoman" w:hAnsi="Verdana" w:cs="Arial"/>
          <w:sz w:val="20"/>
          <w:szCs w:val="20"/>
        </w:rPr>
        <w:t xml:space="preserve">ą </w:t>
      </w:r>
      <w:r w:rsidRPr="00501073">
        <w:rPr>
          <w:rFonts w:ascii="Verdana" w:hAnsi="Verdana" w:cs="Arial"/>
          <w:sz w:val="20"/>
          <w:szCs w:val="20"/>
        </w:rPr>
        <w:t>odpowiedzialno</w:t>
      </w:r>
      <w:r w:rsidRPr="00501073">
        <w:rPr>
          <w:rFonts w:ascii="Verdana" w:eastAsia="TimesNewRoman" w:hAnsi="Verdana" w:cs="Arial"/>
          <w:sz w:val="20"/>
          <w:szCs w:val="20"/>
        </w:rPr>
        <w:t xml:space="preserve">ść </w:t>
      </w:r>
      <w:r w:rsidRPr="00501073">
        <w:rPr>
          <w:rFonts w:ascii="Verdana" w:hAnsi="Verdana" w:cs="Arial"/>
          <w:sz w:val="20"/>
          <w:szCs w:val="20"/>
        </w:rPr>
        <w:t>za wszelkie zdarzenia na placu budowy do czasu przekazania przedmiotu umowy do eksploatacji Użytkownikowi protokołem okre</w:t>
      </w:r>
      <w:r w:rsidRPr="00501073">
        <w:rPr>
          <w:rFonts w:ascii="Verdana" w:eastAsia="TimesNewRoman" w:hAnsi="Verdana" w:cs="Arial"/>
          <w:sz w:val="20"/>
          <w:szCs w:val="20"/>
        </w:rPr>
        <w:t>ś</w:t>
      </w:r>
      <w:r w:rsidRPr="00501073">
        <w:rPr>
          <w:rFonts w:ascii="Verdana" w:hAnsi="Verdana" w:cs="Arial"/>
          <w:sz w:val="20"/>
          <w:szCs w:val="20"/>
        </w:rPr>
        <w:t>lonym w ust. 5</w:t>
      </w:r>
      <w:r w:rsidR="00543A8D" w:rsidRPr="00501073">
        <w:rPr>
          <w:rFonts w:ascii="Verdana" w:hAnsi="Verdana" w:cs="Arial"/>
          <w:sz w:val="20"/>
          <w:szCs w:val="20"/>
        </w:rPr>
        <w:t xml:space="preserve">. </w:t>
      </w:r>
    </w:p>
    <w:p w:rsidR="00543A8D" w:rsidRPr="00501073" w:rsidRDefault="00543A8D" w:rsidP="00501073">
      <w:pPr>
        <w:pStyle w:val="Tekstpodstawowy"/>
        <w:widowControl/>
        <w:suppressAutoHyphens w:val="0"/>
        <w:ind w:left="284" w:right="-1"/>
        <w:jc w:val="both"/>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PRAWA I OBOWIĄZKI STRON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3</w:t>
      </w:r>
    </w:p>
    <w:p w:rsidR="00EC7D57" w:rsidRPr="00501073" w:rsidRDefault="00EC7D57" w:rsidP="00BB21AC">
      <w:pPr>
        <w:widowControl/>
        <w:tabs>
          <w:tab w:val="left" w:pos="0"/>
        </w:tabs>
        <w:suppressAutoHyphens w:val="0"/>
        <w:jc w:val="both"/>
        <w:rPr>
          <w:rFonts w:ascii="Verdana" w:hAnsi="Verdana" w:cs="Arial"/>
          <w:sz w:val="20"/>
          <w:szCs w:val="20"/>
        </w:rPr>
      </w:pPr>
      <w:r w:rsidRPr="00501073">
        <w:rPr>
          <w:rFonts w:ascii="Verdana" w:hAnsi="Verdana" w:cs="Arial"/>
          <w:sz w:val="20"/>
          <w:szCs w:val="20"/>
        </w:rPr>
        <w:t>Wykonawca o</w:t>
      </w:r>
      <w:r w:rsidRPr="00501073">
        <w:rPr>
          <w:rFonts w:ascii="Verdana" w:eastAsia="TimesNewRoman" w:hAnsi="Verdana" w:cs="Arial"/>
          <w:sz w:val="20"/>
          <w:szCs w:val="20"/>
        </w:rPr>
        <w:t>ś</w:t>
      </w:r>
      <w:r w:rsidRPr="00501073">
        <w:rPr>
          <w:rFonts w:ascii="Verdana" w:hAnsi="Verdana" w:cs="Arial"/>
          <w:sz w:val="20"/>
          <w:szCs w:val="20"/>
        </w:rPr>
        <w:t>wiadcza, że zapoznał si</w:t>
      </w:r>
      <w:r w:rsidRPr="00501073">
        <w:rPr>
          <w:rFonts w:ascii="Verdana" w:eastAsia="TimesNewRoman" w:hAnsi="Verdana" w:cs="Arial"/>
          <w:sz w:val="20"/>
          <w:szCs w:val="20"/>
        </w:rPr>
        <w:t xml:space="preserve">ę </w:t>
      </w:r>
      <w:r w:rsidRPr="00501073">
        <w:rPr>
          <w:rFonts w:ascii="Verdana" w:hAnsi="Verdana" w:cs="Arial"/>
          <w:sz w:val="20"/>
          <w:szCs w:val="20"/>
        </w:rPr>
        <w:t xml:space="preserve">z </w:t>
      </w:r>
      <w:r w:rsidR="007C7755" w:rsidRPr="00DE09B4">
        <w:rPr>
          <w:rFonts w:ascii="Verdana" w:hAnsi="Verdana"/>
          <w:sz w:val="20"/>
          <w:szCs w:val="20"/>
        </w:rPr>
        <w:t>Program</w:t>
      </w:r>
      <w:r w:rsidR="007C7755">
        <w:rPr>
          <w:rFonts w:ascii="Verdana" w:hAnsi="Verdana"/>
          <w:sz w:val="20"/>
          <w:szCs w:val="20"/>
        </w:rPr>
        <w:t>em</w:t>
      </w:r>
      <w:r w:rsidR="007C7755" w:rsidRPr="00DE09B4">
        <w:rPr>
          <w:rFonts w:ascii="Verdana" w:hAnsi="Verdana"/>
          <w:sz w:val="20"/>
          <w:szCs w:val="20"/>
        </w:rPr>
        <w:t xml:space="preserve"> Funkcjonalno - Użytkowym (</w:t>
      </w:r>
      <w:proofErr w:type="gramStart"/>
      <w:r w:rsidR="007C7755" w:rsidRPr="00DE09B4">
        <w:rPr>
          <w:rFonts w:ascii="Verdana" w:hAnsi="Verdana"/>
          <w:sz w:val="20"/>
          <w:szCs w:val="20"/>
        </w:rPr>
        <w:t>PFU)</w:t>
      </w:r>
      <w:r w:rsidR="007C7755">
        <w:rPr>
          <w:rFonts w:ascii="Verdana" w:hAnsi="Verdana"/>
          <w:sz w:val="20"/>
          <w:szCs w:val="20"/>
        </w:rPr>
        <w:t xml:space="preserve">           </w:t>
      </w:r>
      <w:r w:rsidRPr="00501073">
        <w:rPr>
          <w:rFonts w:ascii="Verdana" w:hAnsi="Verdana" w:cs="Arial"/>
          <w:sz w:val="20"/>
          <w:szCs w:val="20"/>
        </w:rPr>
        <w:t>i</w:t>
      </w:r>
      <w:proofErr w:type="gramEnd"/>
      <w:r w:rsidRPr="00501073">
        <w:rPr>
          <w:rFonts w:ascii="Verdana" w:hAnsi="Verdana" w:cs="Arial"/>
          <w:sz w:val="20"/>
          <w:szCs w:val="20"/>
        </w:rPr>
        <w:t xml:space="preserve"> SIWZ oraz nie wnosi do ni</w:t>
      </w:r>
      <w:r w:rsidR="007C7755">
        <w:rPr>
          <w:rFonts w:ascii="Verdana" w:hAnsi="Verdana" w:cs="Arial"/>
          <w:sz w:val="20"/>
          <w:szCs w:val="20"/>
        </w:rPr>
        <w:t>ch</w:t>
      </w:r>
      <w:r w:rsidRPr="00501073">
        <w:rPr>
          <w:rFonts w:ascii="Verdana" w:hAnsi="Verdana" w:cs="Arial"/>
          <w:sz w:val="20"/>
          <w:szCs w:val="20"/>
        </w:rPr>
        <w:t xml:space="preserve"> uwag i uznaje j</w:t>
      </w:r>
      <w:r w:rsidRPr="00501073">
        <w:rPr>
          <w:rFonts w:ascii="Verdana" w:eastAsia="TimesNewRoman" w:hAnsi="Verdana" w:cs="Arial"/>
          <w:sz w:val="20"/>
          <w:szCs w:val="20"/>
        </w:rPr>
        <w:t xml:space="preserve">ą </w:t>
      </w: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do realizacji przedmiotu niniejszej umowy.</w:t>
      </w:r>
    </w:p>
    <w:p w:rsidR="00BB21AC" w:rsidRDefault="00BB21AC" w:rsidP="00501073">
      <w:pPr>
        <w:pStyle w:val="Tekstpodstawowy"/>
        <w:jc w:val="center"/>
        <w:rPr>
          <w:rFonts w:ascii="Verdana" w:hAnsi="Verdana" w:cs="Arial"/>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4</w:t>
      </w:r>
    </w:p>
    <w:p w:rsidR="00EC7D57" w:rsidRPr="00501073" w:rsidRDefault="00EC7D57" w:rsidP="0067094B">
      <w:pPr>
        <w:pStyle w:val="Tekstpodstawowy"/>
        <w:widowControl/>
        <w:numPr>
          <w:ilvl w:val="0"/>
          <w:numId w:val="47"/>
        </w:numPr>
        <w:tabs>
          <w:tab w:val="num" w:pos="720"/>
        </w:tabs>
        <w:suppressAutoHyphens w:val="0"/>
        <w:ind w:left="426" w:right="-1" w:hanging="426"/>
        <w:rPr>
          <w:rFonts w:ascii="Verdana" w:hAnsi="Verdana" w:cs="Arial"/>
          <w:color w:val="auto"/>
          <w:sz w:val="20"/>
          <w:szCs w:val="20"/>
        </w:rPr>
      </w:pPr>
      <w:r w:rsidRPr="00501073">
        <w:rPr>
          <w:rFonts w:ascii="Verdana" w:hAnsi="Verdana" w:cs="Arial"/>
          <w:color w:val="auto"/>
          <w:sz w:val="20"/>
          <w:szCs w:val="20"/>
        </w:rPr>
        <w:t>Do obowiązków Zamawiającego należy: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protok</w:t>
      </w:r>
      <w:r w:rsidR="00BB21AC">
        <w:rPr>
          <w:rFonts w:ascii="Verdana" w:hAnsi="Verdana" w:cs="Arial"/>
          <w:color w:val="auto"/>
          <w:sz w:val="20"/>
          <w:szCs w:val="20"/>
        </w:rPr>
        <w:t>o</w:t>
      </w:r>
      <w:r w:rsidRPr="00501073">
        <w:rPr>
          <w:rFonts w:ascii="Verdana" w:hAnsi="Verdana" w:cs="Arial"/>
          <w:color w:val="auto"/>
          <w:sz w:val="20"/>
          <w:szCs w:val="20"/>
        </w:rPr>
        <w:t>larne</w:t>
      </w:r>
      <w:proofErr w:type="gramEnd"/>
      <w:r w:rsidRPr="00501073">
        <w:rPr>
          <w:rFonts w:ascii="Verdana" w:hAnsi="Verdana" w:cs="Arial"/>
          <w:color w:val="auto"/>
          <w:sz w:val="20"/>
          <w:szCs w:val="20"/>
        </w:rPr>
        <w:t xml:space="preserve"> przekazanie Wykonawcy terenu budowy zgodnie z zapisami § 2 ust. 2,</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sz w:val="20"/>
          <w:szCs w:val="20"/>
        </w:rPr>
        <w:t>przekazanie</w:t>
      </w:r>
      <w:proofErr w:type="gramEnd"/>
      <w:r w:rsidRPr="00501073">
        <w:rPr>
          <w:rFonts w:ascii="Verdana" w:hAnsi="Verdana" w:cs="Arial"/>
          <w:sz w:val="20"/>
          <w:szCs w:val="20"/>
        </w:rPr>
        <w:t xml:space="preserve"> Wykonawcy dziennika budowy i dokumentacji projektowej określającej Zamówienie wraz z pozwoleniem na budowę, </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dokonanie</w:t>
      </w:r>
      <w:proofErr w:type="gramEnd"/>
      <w:r w:rsidRPr="00501073">
        <w:rPr>
          <w:rFonts w:ascii="Verdana" w:hAnsi="Verdana" w:cs="Arial"/>
          <w:color w:val="auto"/>
          <w:sz w:val="20"/>
          <w:szCs w:val="20"/>
        </w:rPr>
        <w:t xml:space="preserve"> wszelkich uzgodnień leżących po stronie Zamawiającego związanych z realizacją przedmiotu umowy,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przystąpienie</w:t>
      </w:r>
      <w:proofErr w:type="gramEnd"/>
      <w:r w:rsidRPr="00501073">
        <w:rPr>
          <w:rFonts w:ascii="Verdana" w:hAnsi="Verdana" w:cs="Arial"/>
          <w:color w:val="auto"/>
          <w:sz w:val="20"/>
          <w:szCs w:val="20"/>
        </w:rPr>
        <w:t xml:space="preserve"> do odbioru końcowego przedmiotu umowy w terminie do 14 dni od zgłoszenia do odbioru,</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dokonanie</w:t>
      </w:r>
      <w:proofErr w:type="gramEnd"/>
      <w:r w:rsidRPr="00501073">
        <w:rPr>
          <w:rFonts w:ascii="Verdana" w:hAnsi="Verdana" w:cs="Arial"/>
          <w:color w:val="auto"/>
          <w:sz w:val="20"/>
          <w:szCs w:val="20"/>
        </w:rPr>
        <w:t xml:space="preserve"> odbioru końcowego zgodnie z § 11 umowy</w:t>
      </w:r>
      <w:r w:rsidR="00BB21AC">
        <w:rPr>
          <w:rFonts w:ascii="Verdana" w:hAnsi="Verdana" w:cs="Arial"/>
          <w:color w:val="auto"/>
          <w:sz w:val="20"/>
          <w:szCs w:val="20"/>
        </w:rPr>
        <w:t>,</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bCs/>
          <w:sz w:val="20"/>
          <w:szCs w:val="20"/>
        </w:rPr>
        <w:t>zapewnienie</w:t>
      </w:r>
      <w:proofErr w:type="gramEnd"/>
      <w:r w:rsidRPr="00501073">
        <w:rPr>
          <w:rFonts w:ascii="Verdana" w:hAnsi="Verdana" w:cs="Arial"/>
          <w:bCs/>
          <w:sz w:val="20"/>
          <w:szCs w:val="20"/>
        </w:rPr>
        <w:t xml:space="preserve"> nadzoru inwestorskiego</w:t>
      </w:r>
      <w:r w:rsidR="00BB21AC">
        <w:rPr>
          <w:rFonts w:ascii="Verdana" w:hAnsi="Verdana" w:cs="Arial"/>
          <w:bCs/>
          <w:sz w:val="20"/>
          <w:szCs w:val="20"/>
        </w:rPr>
        <w:t>.</w:t>
      </w:r>
    </w:p>
    <w:p w:rsidR="00EC7D57" w:rsidRPr="00501073" w:rsidRDefault="00EC7D57" w:rsidP="0067094B">
      <w:pPr>
        <w:pStyle w:val="Tekstpodstawowy"/>
        <w:widowControl/>
        <w:numPr>
          <w:ilvl w:val="0"/>
          <w:numId w:val="47"/>
        </w:numPr>
        <w:tabs>
          <w:tab w:val="num" w:pos="720"/>
        </w:tabs>
        <w:suppressAutoHyphens w:val="0"/>
        <w:ind w:left="425" w:right="-142" w:hanging="425"/>
        <w:jc w:val="both"/>
        <w:rPr>
          <w:rFonts w:ascii="Verdana" w:hAnsi="Verdana" w:cs="Arial"/>
          <w:color w:val="auto"/>
          <w:sz w:val="20"/>
          <w:szCs w:val="20"/>
        </w:rPr>
      </w:pPr>
      <w:r w:rsidRPr="00501073">
        <w:rPr>
          <w:rFonts w:ascii="Verdana" w:hAnsi="Verdana" w:cs="Arial"/>
          <w:color w:val="auto"/>
          <w:sz w:val="20"/>
          <w:szCs w:val="20"/>
        </w:rPr>
        <w:t>Do obowiązków Wykonawcy należy w szczególności:</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ustanowienie</w:t>
      </w:r>
      <w:proofErr w:type="gramEnd"/>
      <w:r w:rsidRPr="00501073">
        <w:rPr>
          <w:rFonts w:ascii="Verdana" w:hAnsi="Verdana" w:cs="Arial"/>
          <w:sz w:val="20"/>
          <w:szCs w:val="20"/>
        </w:rPr>
        <w:t xml:space="preserve"> kierownika budowy, który ponos</w:t>
      </w:r>
      <w:r w:rsidR="00B952C9">
        <w:rPr>
          <w:rFonts w:ascii="Verdana" w:hAnsi="Verdana" w:cs="Arial"/>
          <w:sz w:val="20"/>
          <w:szCs w:val="20"/>
        </w:rPr>
        <w:t>i odpowiedzialność za realizację</w:t>
      </w:r>
      <w:r w:rsidRPr="00501073">
        <w:rPr>
          <w:rFonts w:ascii="Verdana" w:hAnsi="Verdana" w:cs="Arial"/>
          <w:sz w:val="20"/>
          <w:szCs w:val="20"/>
        </w:rPr>
        <w:t xml:space="preserve"> przedmiotu umowy w zakresie praw i obowiązków zgodnie z ustawą Prawo budowlane,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opracowanie</w:t>
      </w:r>
      <w:proofErr w:type="gramEnd"/>
      <w:r w:rsidRPr="00501073">
        <w:rPr>
          <w:rFonts w:ascii="Verdana" w:hAnsi="Verdana" w:cs="Arial"/>
          <w:sz w:val="20"/>
          <w:szCs w:val="20"/>
        </w:rPr>
        <w:t xml:space="preserve"> planu bezpiecze</w:t>
      </w:r>
      <w:r w:rsidRPr="00501073">
        <w:rPr>
          <w:rFonts w:ascii="Verdana" w:eastAsia="TimesNewRoman" w:hAnsi="Verdana" w:cs="Arial"/>
          <w:sz w:val="20"/>
          <w:szCs w:val="20"/>
        </w:rPr>
        <w:t>ń</w:t>
      </w:r>
      <w:r w:rsidRPr="00501073">
        <w:rPr>
          <w:rFonts w:ascii="Verdana" w:hAnsi="Verdana" w:cs="Arial"/>
          <w:sz w:val="20"/>
          <w:szCs w:val="20"/>
        </w:rPr>
        <w:t>stwa i ochrony zdrowia,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przedłożenie</w:t>
      </w:r>
      <w:proofErr w:type="gramEnd"/>
      <w:r w:rsidRPr="00501073">
        <w:rPr>
          <w:rFonts w:ascii="Verdana" w:hAnsi="Verdana" w:cs="Arial"/>
          <w:sz w:val="20"/>
          <w:szCs w:val="20"/>
        </w:rPr>
        <w:t xml:space="preserve"> Zamawiaj</w:t>
      </w:r>
      <w:r w:rsidRPr="00501073">
        <w:rPr>
          <w:rFonts w:ascii="Verdana" w:eastAsia="TimesNewRoman" w:hAnsi="Verdana" w:cs="Arial"/>
          <w:sz w:val="20"/>
          <w:szCs w:val="20"/>
        </w:rPr>
        <w:t>ą</w:t>
      </w:r>
      <w:r w:rsidRPr="00501073">
        <w:rPr>
          <w:rFonts w:ascii="Verdana" w:hAnsi="Verdana" w:cs="Arial"/>
          <w:sz w:val="20"/>
          <w:szCs w:val="20"/>
        </w:rPr>
        <w:t>cemu projektu umowy o roboty budowlane z Podwykonawc</w:t>
      </w:r>
      <w:r w:rsidRPr="00501073">
        <w:rPr>
          <w:rFonts w:ascii="Verdana" w:eastAsia="TimesNewRoman" w:hAnsi="Verdana" w:cs="Arial"/>
          <w:sz w:val="20"/>
          <w:szCs w:val="20"/>
        </w:rPr>
        <w:t xml:space="preserve">ą </w:t>
      </w:r>
      <w:r w:rsidRPr="00501073">
        <w:rPr>
          <w:rFonts w:ascii="Verdana" w:hAnsi="Verdana" w:cs="Arial"/>
          <w:sz w:val="20"/>
          <w:szCs w:val="20"/>
        </w:rPr>
        <w:t>w celu uzyskania pisemnej zgody Zamawiaj</w:t>
      </w:r>
      <w:r w:rsidRPr="00501073">
        <w:rPr>
          <w:rFonts w:ascii="Verdana" w:eastAsia="TimesNewRoman" w:hAnsi="Verdana" w:cs="Arial"/>
          <w:sz w:val="20"/>
          <w:szCs w:val="20"/>
        </w:rPr>
        <w:t>ą</w:t>
      </w:r>
      <w:r w:rsidRPr="00501073">
        <w:rPr>
          <w:rFonts w:ascii="Verdana" w:hAnsi="Verdana" w:cs="Arial"/>
          <w:sz w:val="20"/>
          <w:szCs w:val="20"/>
        </w:rPr>
        <w:t>cego na jej zawarcie.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protokolarne</w:t>
      </w:r>
      <w:proofErr w:type="gramEnd"/>
      <w:r w:rsidRPr="00501073">
        <w:rPr>
          <w:rFonts w:ascii="Verdana" w:hAnsi="Verdana" w:cs="Arial"/>
          <w:sz w:val="20"/>
          <w:szCs w:val="20"/>
        </w:rPr>
        <w:t xml:space="preserve"> przej</w:t>
      </w:r>
      <w:r w:rsidRPr="00501073">
        <w:rPr>
          <w:rFonts w:ascii="Verdana" w:eastAsia="TimesNewRoman" w:hAnsi="Verdana" w:cs="Arial"/>
          <w:sz w:val="20"/>
          <w:szCs w:val="20"/>
        </w:rPr>
        <w:t>ę</w:t>
      </w:r>
      <w:r w:rsidRPr="00501073">
        <w:rPr>
          <w:rFonts w:ascii="Verdana" w:hAnsi="Verdana" w:cs="Arial"/>
          <w:sz w:val="20"/>
          <w:szCs w:val="20"/>
        </w:rPr>
        <w:t>cie od Zamawiaj</w:t>
      </w:r>
      <w:r w:rsidRPr="00501073">
        <w:rPr>
          <w:rFonts w:ascii="Verdana" w:eastAsia="TimesNewRoman" w:hAnsi="Verdana" w:cs="Arial"/>
          <w:sz w:val="20"/>
          <w:szCs w:val="20"/>
        </w:rPr>
        <w:t>ą</w:t>
      </w:r>
      <w:r w:rsidRPr="00501073">
        <w:rPr>
          <w:rFonts w:ascii="Verdana" w:hAnsi="Verdana" w:cs="Arial"/>
          <w:sz w:val="20"/>
          <w:szCs w:val="20"/>
        </w:rPr>
        <w:t>cego terenu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lastRenderedPageBreak/>
        <w:t>oznaczenie</w:t>
      </w:r>
      <w:proofErr w:type="gramEnd"/>
      <w:r w:rsidRPr="00501073">
        <w:rPr>
          <w:rFonts w:ascii="Verdana" w:hAnsi="Verdana" w:cs="Arial"/>
          <w:sz w:val="20"/>
          <w:szCs w:val="20"/>
        </w:rPr>
        <w:t xml:space="preserve"> terenu budowy i zabezpieczenie miejsc prowadzenia robót, zgodnie z obowi</w:t>
      </w:r>
      <w:r w:rsidRPr="00501073">
        <w:rPr>
          <w:rFonts w:ascii="Verdana" w:eastAsia="TimesNewRoman" w:hAnsi="Verdana" w:cs="Arial"/>
          <w:sz w:val="20"/>
          <w:szCs w:val="20"/>
        </w:rPr>
        <w:t>ą</w:t>
      </w:r>
      <w:r w:rsidRPr="00501073">
        <w:rPr>
          <w:rFonts w:ascii="Verdana" w:hAnsi="Verdana" w:cs="Arial"/>
          <w:sz w:val="20"/>
          <w:szCs w:val="20"/>
        </w:rPr>
        <w:t>zuj</w:t>
      </w:r>
      <w:r w:rsidRPr="00501073">
        <w:rPr>
          <w:rFonts w:ascii="Verdana" w:eastAsia="TimesNewRoman" w:hAnsi="Verdana" w:cs="Arial"/>
          <w:sz w:val="20"/>
          <w:szCs w:val="20"/>
        </w:rPr>
        <w:t>ą</w:t>
      </w:r>
      <w:r w:rsidRPr="00501073">
        <w:rPr>
          <w:rFonts w:ascii="Verdana" w:hAnsi="Verdana" w:cs="Arial"/>
          <w:sz w:val="20"/>
          <w:szCs w:val="20"/>
        </w:rPr>
        <w:t>cymi przepisami prawa,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przeprowadzenie</w:t>
      </w:r>
      <w:proofErr w:type="gramEnd"/>
      <w:r w:rsidRPr="00501073">
        <w:rPr>
          <w:rFonts w:ascii="Verdana" w:hAnsi="Verdana" w:cs="Arial"/>
          <w:sz w:val="20"/>
          <w:szCs w:val="20"/>
        </w:rPr>
        <w:t xml:space="preserve"> prób, pomiarów i sprawdze</w:t>
      </w:r>
      <w:r w:rsidRPr="00501073">
        <w:rPr>
          <w:rFonts w:ascii="Verdana" w:eastAsia="TimesNewRoman" w:hAnsi="Verdana" w:cs="Arial"/>
          <w:sz w:val="20"/>
          <w:szCs w:val="20"/>
        </w:rPr>
        <w:t xml:space="preserve">ń </w:t>
      </w:r>
      <w:r w:rsidRPr="00501073">
        <w:rPr>
          <w:rFonts w:ascii="Verdana" w:hAnsi="Verdana" w:cs="Arial"/>
          <w:sz w:val="20"/>
          <w:szCs w:val="20"/>
        </w:rPr>
        <w:t>przewidzianych warunkami technicznymi wykonania i odbioru robót budowlano – montażowych, na własny koszt,</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zapewnienie</w:t>
      </w:r>
      <w:proofErr w:type="gramEnd"/>
      <w:r w:rsidRPr="00501073">
        <w:rPr>
          <w:rFonts w:ascii="Verdana" w:hAnsi="Verdana" w:cs="Arial"/>
          <w:sz w:val="20"/>
          <w:szCs w:val="20"/>
        </w:rPr>
        <w:t xml:space="preserve"> obsługi geodezyjnej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dostarczenie</w:t>
      </w:r>
      <w:proofErr w:type="gramEnd"/>
      <w:r w:rsidRPr="00501073">
        <w:rPr>
          <w:rFonts w:ascii="Verdana" w:hAnsi="Verdana" w:cs="Arial"/>
          <w:sz w:val="20"/>
          <w:szCs w:val="20"/>
        </w:rPr>
        <w:t xml:space="preserve"> Zamawiającemu dokumentacji powykonawczej w formie papierowej i elektronicznej,</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prowadzenie</w:t>
      </w:r>
      <w:proofErr w:type="gramEnd"/>
      <w:r w:rsidRPr="00501073">
        <w:rPr>
          <w:rFonts w:ascii="Verdana" w:hAnsi="Verdana" w:cs="Arial"/>
          <w:color w:val="auto"/>
          <w:sz w:val="20"/>
          <w:szCs w:val="20"/>
        </w:rPr>
        <w:t xml:space="preserve"> robót zgodnie z przepisami bhp oraz </w:t>
      </w:r>
      <w:proofErr w:type="spellStart"/>
      <w:r w:rsidRPr="00501073">
        <w:rPr>
          <w:rFonts w:ascii="Verdana" w:hAnsi="Verdana" w:cs="Arial"/>
          <w:color w:val="auto"/>
          <w:sz w:val="20"/>
          <w:szCs w:val="20"/>
        </w:rPr>
        <w:t>p.poż</w:t>
      </w:r>
      <w:proofErr w:type="spellEnd"/>
      <w:r w:rsidRPr="00501073">
        <w:rPr>
          <w:rFonts w:ascii="Verdana" w:hAnsi="Verdana" w:cs="Arial"/>
          <w:color w:val="auto"/>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wykonanie</w:t>
      </w:r>
      <w:proofErr w:type="gramEnd"/>
      <w:r w:rsidRPr="00501073">
        <w:rPr>
          <w:rFonts w:ascii="Verdana" w:hAnsi="Verdana" w:cs="Arial"/>
          <w:color w:val="auto"/>
          <w:sz w:val="20"/>
          <w:szCs w:val="20"/>
        </w:rPr>
        <w:t xml:space="preserve"> i terminowe przekazanie Zamawiającemu przedmiotu umowy,</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utrzymanie</w:t>
      </w:r>
      <w:proofErr w:type="gramEnd"/>
      <w:r w:rsidRPr="00501073">
        <w:rPr>
          <w:rFonts w:ascii="Verdana" w:hAnsi="Verdana" w:cs="Arial"/>
          <w:color w:val="auto"/>
          <w:sz w:val="20"/>
          <w:szCs w:val="20"/>
        </w:rPr>
        <w:t xml:space="preserve"> ładu i porządku w miejscach prowadzonych prac,</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zapewnienie</w:t>
      </w:r>
      <w:proofErr w:type="gramEnd"/>
      <w:r w:rsidRPr="00501073">
        <w:rPr>
          <w:rFonts w:ascii="Verdana" w:hAnsi="Verdana" w:cs="Arial"/>
          <w:color w:val="auto"/>
          <w:sz w:val="20"/>
          <w:szCs w:val="20"/>
        </w:rPr>
        <w:t xml:space="preserve"> wywozu i utylizacji odpadów i gruzu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zabezpieczenie</w:t>
      </w:r>
      <w:proofErr w:type="gramEnd"/>
      <w:r w:rsidRPr="00501073">
        <w:rPr>
          <w:rFonts w:ascii="Verdana" w:hAnsi="Verdana" w:cs="Arial"/>
          <w:color w:val="auto"/>
          <w:sz w:val="20"/>
          <w:szCs w:val="20"/>
        </w:rPr>
        <w:t xml:space="preserve"> terenu budowy w wodę i energię elektryczną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uzgodnienie z Zamawiającym kolejności wykonywania robót objętych umową, </w:t>
      </w:r>
      <w:proofErr w:type="gramStart"/>
      <w:r w:rsidRPr="00501073">
        <w:rPr>
          <w:rFonts w:ascii="Verdana" w:hAnsi="Verdana" w:cs="Arial"/>
          <w:color w:val="auto"/>
          <w:sz w:val="20"/>
          <w:szCs w:val="20"/>
        </w:rPr>
        <w:t>chyba że</w:t>
      </w:r>
      <w:proofErr w:type="gramEnd"/>
      <w:r w:rsidRPr="00501073">
        <w:rPr>
          <w:rFonts w:ascii="Verdana" w:hAnsi="Verdana" w:cs="Arial"/>
          <w:color w:val="auto"/>
          <w:sz w:val="20"/>
          <w:szCs w:val="20"/>
        </w:rPr>
        <w:t xml:space="preserve"> określona kolejność robót jest konieczna ze względu na technologię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sz w:val="20"/>
          <w:szCs w:val="20"/>
        </w:rPr>
        <w:t>zgłoszenie</w:t>
      </w:r>
      <w:proofErr w:type="gramEnd"/>
      <w:r w:rsidRPr="00501073">
        <w:rPr>
          <w:rFonts w:ascii="Verdana" w:hAnsi="Verdana" w:cs="Arial"/>
          <w:sz w:val="20"/>
          <w:szCs w:val="20"/>
        </w:rPr>
        <w:t xml:space="preserve"> inspektorowi nadzoru inwestorskiego robót ulegaj</w:t>
      </w:r>
      <w:r w:rsidRPr="00501073">
        <w:rPr>
          <w:rFonts w:ascii="Verdana" w:eastAsia="TimesNewRoman" w:hAnsi="Verdana" w:cs="Arial"/>
          <w:sz w:val="20"/>
          <w:szCs w:val="20"/>
        </w:rPr>
        <w:t>ą</w:t>
      </w:r>
      <w:r w:rsidRPr="00501073">
        <w:rPr>
          <w:rFonts w:ascii="Verdana" w:hAnsi="Verdana" w:cs="Arial"/>
          <w:sz w:val="20"/>
          <w:szCs w:val="20"/>
        </w:rPr>
        <w:t>cych zakryciu lub zanikaj</w:t>
      </w:r>
      <w:r w:rsidRPr="00501073">
        <w:rPr>
          <w:rFonts w:ascii="Verdana" w:eastAsia="TimesNewRoman" w:hAnsi="Verdana" w:cs="Arial"/>
          <w:sz w:val="20"/>
          <w:szCs w:val="20"/>
        </w:rPr>
        <w:t>ą</w:t>
      </w:r>
      <w:r w:rsidRPr="00501073">
        <w:rPr>
          <w:rFonts w:ascii="Verdana" w:hAnsi="Verdana" w:cs="Arial"/>
          <w:sz w:val="20"/>
          <w:szCs w:val="20"/>
        </w:rPr>
        <w:t>cych,</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wykonanie na swój koszt odkrywki elementów robót budz</w:t>
      </w:r>
      <w:r w:rsidRPr="00501073">
        <w:rPr>
          <w:rFonts w:ascii="Verdana" w:eastAsia="TimesNewRoman" w:hAnsi="Verdana" w:cs="Arial"/>
          <w:sz w:val="20"/>
          <w:szCs w:val="20"/>
        </w:rPr>
        <w:t>ą</w:t>
      </w:r>
      <w:r w:rsidRPr="00501073">
        <w:rPr>
          <w:rFonts w:ascii="Verdana" w:hAnsi="Verdana" w:cs="Arial"/>
          <w:sz w:val="20"/>
          <w:szCs w:val="20"/>
        </w:rPr>
        <w:t>cych w</w:t>
      </w:r>
      <w:r w:rsidRPr="00501073">
        <w:rPr>
          <w:rFonts w:ascii="Verdana" w:eastAsia="TimesNewRoman" w:hAnsi="Verdana" w:cs="Arial"/>
          <w:sz w:val="20"/>
          <w:szCs w:val="20"/>
        </w:rPr>
        <w:t>ą</w:t>
      </w:r>
      <w:r w:rsidRPr="00501073">
        <w:rPr>
          <w:rFonts w:ascii="Verdana" w:hAnsi="Verdana" w:cs="Arial"/>
          <w:sz w:val="20"/>
          <w:szCs w:val="20"/>
        </w:rPr>
        <w:t>tpliwo</w:t>
      </w:r>
      <w:r w:rsidRPr="00501073">
        <w:rPr>
          <w:rFonts w:ascii="Verdana" w:eastAsia="TimesNewRoman" w:hAnsi="Verdana" w:cs="Arial"/>
          <w:sz w:val="20"/>
          <w:szCs w:val="20"/>
        </w:rPr>
        <w:t>ś</w:t>
      </w:r>
      <w:r w:rsidRPr="00501073">
        <w:rPr>
          <w:rFonts w:ascii="Verdana" w:hAnsi="Verdana" w:cs="Arial"/>
          <w:sz w:val="20"/>
          <w:szCs w:val="20"/>
        </w:rPr>
        <w:t xml:space="preserve">ci w celu </w:t>
      </w:r>
      <w:proofErr w:type="gramStart"/>
      <w:r w:rsidRPr="00501073">
        <w:rPr>
          <w:rFonts w:ascii="Verdana" w:hAnsi="Verdana" w:cs="Arial"/>
          <w:sz w:val="20"/>
          <w:szCs w:val="20"/>
        </w:rPr>
        <w:t>sprawdzenia jako</w:t>
      </w:r>
      <w:r w:rsidRPr="00501073">
        <w:rPr>
          <w:rFonts w:ascii="Verdana" w:eastAsia="TimesNewRoman" w:hAnsi="Verdana" w:cs="Arial"/>
          <w:sz w:val="20"/>
          <w:szCs w:val="20"/>
        </w:rPr>
        <w:t>ś</w:t>
      </w:r>
      <w:r w:rsidRPr="00501073">
        <w:rPr>
          <w:rFonts w:ascii="Verdana" w:hAnsi="Verdana" w:cs="Arial"/>
          <w:sz w:val="20"/>
          <w:szCs w:val="20"/>
        </w:rPr>
        <w:t>ci</w:t>
      </w:r>
      <w:proofErr w:type="gramEnd"/>
      <w:r w:rsidRPr="00501073">
        <w:rPr>
          <w:rFonts w:ascii="Verdana" w:hAnsi="Verdana" w:cs="Arial"/>
          <w:sz w:val="20"/>
          <w:szCs w:val="20"/>
        </w:rPr>
        <w:t xml:space="preserve"> ich wykonania, jeżeli wykonanie tych robót nie zostało zgłoszone do sprawdzenia przed ich zakryciem</w:t>
      </w:r>
      <w:r w:rsidRPr="00501073">
        <w:rPr>
          <w:rFonts w:ascii="Verdana" w:hAnsi="Verdana"/>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po</w:t>
      </w:r>
      <w:proofErr w:type="gramEnd"/>
      <w:r w:rsidRPr="00501073">
        <w:rPr>
          <w:rFonts w:ascii="Verdana" w:hAnsi="Verdana" w:cs="Arial"/>
          <w:color w:val="auto"/>
          <w:sz w:val="20"/>
          <w:szCs w:val="20"/>
        </w:rPr>
        <w:t xml:space="preserve"> zakończeniu robót uporządkować teren budowy i przekazać go Zamawiającemu w terminie ustalonym na odbiór robót,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pełnienie</w:t>
      </w:r>
      <w:proofErr w:type="gramEnd"/>
      <w:r w:rsidRPr="00501073">
        <w:rPr>
          <w:rFonts w:ascii="Verdana" w:hAnsi="Verdana" w:cs="Arial"/>
          <w:color w:val="auto"/>
          <w:sz w:val="20"/>
          <w:szCs w:val="20"/>
        </w:rPr>
        <w:t xml:space="preserve"> funkcji koordynacyjnych w stosunku do robót realizowanych przez podwykonawców,</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zapewnienie</w:t>
      </w:r>
      <w:proofErr w:type="gramEnd"/>
      <w:r w:rsidRPr="00501073">
        <w:rPr>
          <w:rFonts w:ascii="Verdana" w:hAnsi="Verdana" w:cs="Arial"/>
          <w:color w:val="auto"/>
          <w:sz w:val="20"/>
          <w:szCs w:val="20"/>
        </w:rPr>
        <w:t xml:space="preserve"> specjalistycznego kierownictwa montażu dla dostarczonych przez siebie i podwykonawców urządzeń,</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uczestniczenie</w:t>
      </w:r>
      <w:proofErr w:type="gramEnd"/>
      <w:r w:rsidRPr="00501073">
        <w:rPr>
          <w:rFonts w:ascii="Verdana" w:hAnsi="Verdana" w:cs="Arial"/>
          <w:color w:val="auto"/>
          <w:sz w:val="20"/>
          <w:szCs w:val="20"/>
        </w:rPr>
        <w:t xml:space="preserve"> we wszystkich spotkaniach dotyczących spraw budowy, wyznaczonych przez Zamawiającego,</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naprawienie</w:t>
      </w:r>
      <w:proofErr w:type="gramEnd"/>
      <w:r w:rsidRPr="00501073">
        <w:rPr>
          <w:rFonts w:ascii="Verdana" w:hAnsi="Verdana" w:cs="Arial"/>
          <w:color w:val="auto"/>
          <w:sz w:val="20"/>
          <w:szCs w:val="20"/>
        </w:rPr>
        <w:t xml:space="preserve"> i doprowadzenie do stanu poprzedniego robót, ich części bądź urządzeń, w przypadku ich zniszczenia lub uszkodzenia w toku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udział</w:t>
      </w:r>
      <w:proofErr w:type="gramEnd"/>
      <w:r w:rsidRPr="00501073">
        <w:rPr>
          <w:rFonts w:ascii="Verdana" w:hAnsi="Verdana" w:cs="Arial"/>
          <w:color w:val="auto"/>
          <w:sz w:val="20"/>
          <w:szCs w:val="20"/>
        </w:rPr>
        <w:t xml:space="preserve"> w przeglądach </w:t>
      </w:r>
      <w:proofErr w:type="spellStart"/>
      <w:r w:rsidRPr="00501073">
        <w:rPr>
          <w:rFonts w:ascii="Verdana" w:hAnsi="Verdana" w:cs="Arial"/>
          <w:color w:val="auto"/>
          <w:sz w:val="20"/>
          <w:szCs w:val="20"/>
        </w:rPr>
        <w:t>międzygwaranacyjnych</w:t>
      </w:r>
      <w:proofErr w:type="spellEnd"/>
      <w:r w:rsidRPr="00501073">
        <w:rPr>
          <w:rFonts w:ascii="Verdana" w:hAnsi="Verdana" w:cs="Arial"/>
          <w:color w:val="auto"/>
          <w:sz w:val="20"/>
          <w:szCs w:val="20"/>
        </w:rPr>
        <w:t xml:space="preserve"> w okresie obowiązywania gwarancji.</w:t>
      </w:r>
    </w:p>
    <w:p w:rsidR="00501073" w:rsidRDefault="00501073" w:rsidP="00501073">
      <w:pPr>
        <w:pStyle w:val="Tekstpodstawowy"/>
        <w:ind w:right="-142"/>
        <w:jc w:val="center"/>
        <w:rPr>
          <w:rFonts w:ascii="Verdana" w:hAnsi="Verdana" w:cs="Arial"/>
          <w:b/>
          <w:color w:val="auto"/>
          <w:sz w:val="20"/>
          <w:szCs w:val="20"/>
        </w:rPr>
      </w:pP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REALIZACJA</w:t>
      </w: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5</w:t>
      </w:r>
    </w:p>
    <w:p w:rsidR="00DE76BD" w:rsidRPr="00501073" w:rsidRDefault="00DE76BD" w:rsidP="00DE76BD">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zobowiązuje się wykonać przedmiot umowy przy zastosowaniu materiałów własnych. Materiały, o których mowa powinny </w:t>
      </w:r>
      <w:proofErr w:type="gramStart"/>
      <w:r w:rsidRPr="00501073">
        <w:rPr>
          <w:rFonts w:ascii="Verdana" w:hAnsi="Verdana" w:cs="Arial"/>
          <w:color w:val="auto"/>
          <w:sz w:val="20"/>
          <w:szCs w:val="20"/>
        </w:rPr>
        <w:t>odpowiadać co</w:t>
      </w:r>
      <w:proofErr w:type="gramEnd"/>
      <w:r w:rsidRPr="00501073">
        <w:rPr>
          <w:rFonts w:ascii="Verdana" w:hAnsi="Verdana" w:cs="Arial"/>
          <w:color w:val="auto"/>
          <w:sz w:val="20"/>
          <w:szCs w:val="20"/>
        </w:rPr>
        <w:t xml:space="preserve"> do </w:t>
      </w:r>
      <w:smartTag w:uri="urn:schemas-microsoft-com:office:smarttags" w:element="PersonName">
        <w:r w:rsidRPr="00501073">
          <w:rPr>
            <w:rFonts w:ascii="Verdana" w:hAnsi="Verdana" w:cs="Arial"/>
            <w:color w:val="auto"/>
            <w:sz w:val="20"/>
            <w:szCs w:val="20"/>
          </w:rPr>
          <w:t>ja</w:t>
        </w:r>
      </w:smartTag>
      <w:r w:rsidRPr="00501073">
        <w:rPr>
          <w:rFonts w:ascii="Verdana" w:hAnsi="Verdana" w:cs="Arial"/>
          <w:color w:val="auto"/>
          <w:sz w:val="20"/>
          <w:szCs w:val="20"/>
        </w:rPr>
        <w:t>kości wymogom wyrobów dopuszczonych do obrotu i stosowania w budownictwie określonym w art. 10 - ustawy z 07.07.1994</w:t>
      </w:r>
      <w:r>
        <w:rPr>
          <w:rFonts w:ascii="Verdana" w:hAnsi="Verdana" w:cs="Arial"/>
          <w:color w:val="auto"/>
          <w:sz w:val="20"/>
          <w:szCs w:val="20"/>
        </w:rPr>
        <w:t xml:space="preserve"> </w:t>
      </w:r>
      <w:proofErr w:type="gramStart"/>
      <w:r w:rsidRPr="00501073">
        <w:rPr>
          <w:rFonts w:ascii="Verdana" w:hAnsi="Verdana" w:cs="Arial"/>
          <w:color w:val="auto"/>
          <w:sz w:val="20"/>
          <w:szCs w:val="20"/>
        </w:rPr>
        <w:t>r</w:t>
      </w:r>
      <w:r>
        <w:rPr>
          <w:rFonts w:ascii="Verdana" w:hAnsi="Verdana" w:cs="Arial"/>
          <w:color w:val="auto"/>
          <w:sz w:val="20"/>
          <w:szCs w:val="20"/>
        </w:rPr>
        <w:t>.</w:t>
      </w:r>
      <w:r w:rsidRPr="00501073">
        <w:rPr>
          <w:rFonts w:ascii="Verdana" w:hAnsi="Verdana" w:cs="Arial"/>
          <w:color w:val="auto"/>
          <w:sz w:val="20"/>
          <w:szCs w:val="20"/>
        </w:rPr>
        <w:t xml:space="preserve">  Prawo</w:t>
      </w:r>
      <w:proofErr w:type="gramEnd"/>
      <w:r w:rsidRPr="00501073">
        <w:rPr>
          <w:rFonts w:ascii="Verdana" w:hAnsi="Verdana" w:cs="Arial"/>
          <w:color w:val="auto"/>
          <w:sz w:val="20"/>
          <w:szCs w:val="20"/>
        </w:rPr>
        <w:t xml:space="preserve"> Budowlane (</w:t>
      </w:r>
      <w:r w:rsidRPr="00501073">
        <w:rPr>
          <w:rFonts w:ascii="Verdana" w:hAnsi="Verdana" w:cs="Arial"/>
          <w:i/>
          <w:sz w:val="20"/>
          <w:szCs w:val="20"/>
        </w:rPr>
        <w:t xml:space="preserve">Dz. U. </w:t>
      </w:r>
      <w:proofErr w:type="gramStart"/>
      <w:r w:rsidRPr="00501073">
        <w:rPr>
          <w:rFonts w:ascii="Verdana" w:hAnsi="Verdana" w:cs="Arial"/>
          <w:i/>
          <w:sz w:val="20"/>
          <w:szCs w:val="20"/>
        </w:rPr>
        <w:t>z</w:t>
      </w:r>
      <w:proofErr w:type="gramEnd"/>
      <w:r w:rsidRPr="00501073">
        <w:rPr>
          <w:rFonts w:ascii="Verdana" w:hAnsi="Verdana" w:cs="Arial"/>
          <w:i/>
          <w:sz w:val="20"/>
          <w:szCs w:val="20"/>
        </w:rPr>
        <w:t xml:space="preserve"> 201</w:t>
      </w:r>
      <w:r w:rsidR="000C1E2C">
        <w:rPr>
          <w:rFonts w:ascii="Verdana" w:hAnsi="Verdana" w:cs="Arial"/>
          <w:i/>
          <w:sz w:val="20"/>
          <w:szCs w:val="20"/>
        </w:rPr>
        <w:t>6</w:t>
      </w:r>
      <w:r w:rsidRPr="00501073">
        <w:rPr>
          <w:rFonts w:ascii="Verdana" w:hAnsi="Verdana" w:cs="Arial"/>
          <w:i/>
          <w:sz w:val="20"/>
          <w:szCs w:val="20"/>
        </w:rPr>
        <w:t xml:space="preserve">, poz. </w:t>
      </w:r>
      <w:r w:rsidR="000C1E2C">
        <w:rPr>
          <w:rFonts w:ascii="Verdana" w:hAnsi="Verdana" w:cs="Arial"/>
          <w:i/>
          <w:sz w:val="20"/>
          <w:szCs w:val="20"/>
        </w:rPr>
        <w:t>290</w:t>
      </w:r>
      <w:r w:rsidRPr="00501073">
        <w:rPr>
          <w:rFonts w:ascii="Verdana" w:hAnsi="Verdana" w:cs="Arial"/>
          <w:i/>
          <w:sz w:val="20"/>
          <w:szCs w:val="20"/>
        </w:rPr>
        <w:t xml:space="preserve"> z późn. zm.</w:t>
      </w:r>
      <w:r w:rsidRPr="00501073">
        <w:rPr>
          <w:rFonts w:ascii="Verdana" w:hAnsi="Verdana" w:cs="Arial"/>
          <w:color w:val="auto"/>
          <w:sz w:val="20"/>
          <w:szCs w:val="20"/>
        </w:rPr>
        <w:t xml:space="preserve">) oraz powinny </w:t>
      </w:r>
      <w:proofErr w:type="gramStart"/>
      <w:r w:rsidRPr="00501073">
        <w:rPr>
          <w:rFonts w:ascii="Verdana" w:hAnsi="Verdana" w:cs="Arial"/>
          <w:color w:val="auto"/>
          <w:sz w:val="20"/>
          <w:szCs w:val="20"/>
        </w:rPr>
        <w:t>odpowiadać co</w:t>
      </w:r>
      <w:proofErr w:type="gramEnd"/>
      <w:r w:rsidRPr="00501073">
        <w:rPr>
          <w:rFonts w:ascii="Verdana" w:hAnsi="Verdana" w:cs="Arial"/>
          <w:color w:val="auto"/>
          <w:sz w:val="20"/>
          <w:szCs w:val="20"/>
        </w:rPr>
        <w:t xml:space="preserve"> do jakości wymogom okre</w:t>
      </w:r>
      <w:r>
        <w:rPr>
          <w:rFonts w:ascii="Verdana" w:hAnsi="Verdana" w:cs="Arial"/>
          <w:color w:val="auto"/>
          <w:sz w:val="20"/>
          <w:szCs w:val="20"/>
        </w:rPr>
        <w:t>ś</w:t>
      </w:r>
      <w:r w:rsidRPr="00501073">
        <w:rPr>
          <w:rFonts w:ascii="Verdana" w:hAnsi="Verdana" w:cs="Arial"/>
          <w:color w:val="auto"/>
          <w:sz w:val="20"/>
          <w:szCs w:val="20"/>
        </w:rPr>
        <w:t>lonym w ustawie z dnia 16 kwietnia 2004</w:t>
      </w:r>
      <w:r>
        <w:rPr>
          <w:rFonts w:ascii="Verdana" w:hAnsi="Verdana" w:cs="Arial"/>
          <w:color w:val="auto"/>
          <w:sz w:val="20"/>
          <w:szCs w:val="20"/>
        </w:rPr>
        <w:t xml:space="preserve"> </w:t>
      </w:r>
      <w:r w:rsidRPr="00501073">
        <w:rPr>
          <w:rFonts w:ascii="Verdana" w:hAnsi="Verdana" w:cs="Arial"/>
          <w:color w:val="auto"/>
          <w:sz w:val="20"/>
          <w:szCs w:val="20"/>
        </w:rPr>
        <w:t xml:space="preserve">r. </w:t>
      </w:r>
      <w:r>
        <w:rPr>
          <w:rFonts w:ascii="Verdana" w:hAnsi="Verdana" w:cs="Arial"/>
          <w:color w:val="auto"/>
          <w:sz w:val="20"/>
          <w:szCs w:val="20"/>
        </w:rPr>
        <w:t>o</w:t>
      </w:r>
      <w:r w:rsidRPr="00501073">
        <w:rPr>
          <w:rFonts w:ascii="Verdana" w:hAnsi="Verdana" w:cs="Arial"/>
          <w:color w:val="auto"/>
          <w:sz w:val="20"/>
          <w:szCs w:val="20"/>
        </w:rPr>
        <w:t xml:space="preserve"> wyrobach budowlanych </w:t>
      </w:r>
      <w:r w:rsidRPr="00FE11BB">
        <w:rPr>
          <w:rFonts w:ascii="Verdana" w:hAnsi="Verdana"/>
          <w:sz w:val="20"/>
        </w:rPr>
        <w:t xml:space="preserve">(Dz. U. </w:t>
      </w:r>
      <w:proofErr w:type="gramStart"/>
      <w:r w:rsidRPr="00FE11BB">
        <w:rPr>
          <w:rFonts w:ascii="Verdana" w:hAnsi="Verdana"/>
          <w:sz w:val="20"/>
        </w:rPr>
        <w:t>z</w:t>
      </w:r>
      <w:proofErr w:type="gramEnd"/>
      <w:r w:rsidRPr="00FE11BB">
        <w:rPr>
          <w:rFonts w:ascii="Verdana" w:hAnsi="Verdana"/>
          <w:sz w:val="20"/>
        </w:rPr>
        <w:t xml:space="preserve"> 2014 r., poz. 883</w:t>
      </w:r>
      <w:r w:rsidRPr="00FE11BB">
        <w:rPr>
          <w:rFonts w:ascii="Verdana" w:hAnsi="Verdana" w:cs="Arial"/>
          <w:i/>
          <w:color w:val="auto"/>
          <w:sz w:val="16"/>
          <w:szCs w:val="20"/>
        </w:rPr>
        <w:t xml:space="preserve"> </w:t>
      </w:r>
      <w:r w:rsidRPr="00501073">
        <w:rPr>
          <w:rFonts w:ascii="Verdana" w:hAnsi="Verdana" w:cs="Arial"/>
          <w:i/>
          <w:color w:val="auto"/>
          <w:sz w:val="20"/>
          <w:szCs w:val="20"/>
        </w:rPr>
        <w:t>z późn. zm</w:t>
      </w:r>
      <w:proofErr w:type="gramStart"/>
      <w:r w:rsidRPr="00501073">
        <w:rPr>
          <w:rFonts w:ascii="Verdana" w:hAnsi="Verdana" w:cs="Arial"/>
          <w:i/>
          <w:color w:val="auto"/>
          <w:sz w:val="20"/>
          <w:szCs w:val="20"/>
        </w:rPr>
        <w:t>.).</w:t>
      </w:r>
      <w:r w:rsidRPr="00501073">
        <w:rPr>
          <w:rFonts w:ascii="Verdana" w:hAnsi="Verdana" w:cs="Arial"/>
          <w:color w:val="auto"/>
          <w:sz w:val="20"/>
          <w:szCs w:val="20"/>
        </w:rPr>
        <w:t xml:space="preserve"> Wszystkie</w:t>
      </w:r>
      <w:proofErr w:type="gramEnd"/>
      <w:r w:rsidRPr="00501073">
        <w:rPr>
          <w:rFonts w:ascii="Verdana" w:hAnsi="Verdana" w:cs="Arial"/>
          <w:color w:val="auto"/>
          <w:sz w:val="20"/>
          <w:szCs w:val="20"/>
        </w:rPr>
        <w:t xml:space="preserve"> użyte materiały powinny być fabrycznie nowe i odpowiadać normom i zaleceniom branżowym oraz posiadać znak CE.</w:t>
      </w:r>
    </w:p>
    <w:p w:rsidR="00DE76BD" w:rsidRPr="00501073" w:rsidRDefault="00DE76BD" w:rsidP="00DE76BD">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DE76BD" w:rsidRPr="00501073" w:rsidRDefault="00DE76BD" w:rsidP="00DE76BD">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zapewni potrzebne oprzyrządowanie, potencjał ludzki oraz materiały wymagane do zbadania na żądanie </w:t>
      </w:r>
      <w:proofErr w:type="gramStart"/>
      <w:r w:rsidRPr="00501073">
        <w:rPr>
          <w:rFonts w:ascii="Verdana" w:hAnsi="Verdana" w:cs="Arial"/>
          <w:color w:val="auto"/>
          <w:sz w:val="20"/>
          <w:szCs w:val="20"/>
        </w:rPr>
        <w:t>Zamawiającego jakości</w:t>
      </w:r>
      <w:proofErr w:type="gramEnd"/>
      <w:r w:rsidRPr="00501073">
        <w:rPr>
          <w:rFonts w:ascii="Verdana" w:hAnsi="Verdana" w:cs="Arial"/>
          <w:color w:val="auto"/>
          <w:sz w:val="20"/>
          <w:szCs w:val="20"/>
        </w:rPr>
        <w:t xml:space="preserve"> robót wykonanych z materiałów Wykonawcy na terenie budowy, a także do sprawdzenia ciężaru i ilości zużytych materiałów.</w:t>
      </w:r>
    </w:p>
    <w:p w:rsidR="00DE76BD" w:rsidRPr="00501073" w:rsidRDefault="00DE76BD" w:rsidP="00DE76BD">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Zamawiający może zażądać wykonania badań w celu </w:t>
      </w:r>
      <w:proofErr w:type="gramStart"/>
      <w:r w:rsidRPr="00501073">
        <w:rPr>
          <w:rFonts w:ascii="Verdana" w:hAnsi="Verdana" w:cs="Arial"/>
          <w:color w:val="auto"/>
          <w:sz w:val="20"/>
          <w:szCs w:val="20"/>
        </w:rPr>
        <w:t>sprawdzenia jakości</w:t>
      </w:r>
      <w:proofErr w:type="gramEnd"/>
      <w:r w:rsidRPr="00501073">
        <w:rPr>
          <w:rFonts w:ascii="Verdana" w:hAnsi="Verdana" w:cs="Arial"/>
          <w:color w:val="auto"/>
          <w:sz w:val="20"/>
          <w:szCs w:val="20"/>
        </w:rPr>
        <w:t xml:space="preserve"> wykonanych robót lub materiałów i urządzeń wbudowanych /dostarczonych/ zlecając je specjalistycznej jednostce lub cedując obowiązek ich przeprowadzenia na Wykonawcę.</w:t>
      </w:r>
    </w:p>
    <w:p w:rsidR="00DE76BD" w:rsidRPr="00501073" w:rsidRDefault="00DE76BD" w:rsidP="00DE76BD">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Jeżeli w rezultacie przeprowadzonych badań okaże się, że zastosowane materiały, urządzenia bądź wykonanie robót jest niezgodne z umową to koszty badań obciążają </w:t>
      </w:r>
      <w:r w:rsidRPr="00501073">
        <w:rPr>
          <w:rFonts w:ascii="Verdana" w:hAnsi="Verdana" w:cs="Arial"/>
          <w:color w:val="auto"/>
          <w:sz w:val="20"/>
          <w:szCs w:val="20"/>
        </w:rPr>
        <w:lastRenderedPageBreak/>
        <w:t xml:space="preserve">Wykonawcę, </w:t>
      </w:r>
      <w:proofErr w:type="gramStart"/>
      <w:r w:rsidRPr="00501073">
        <w:rPr>
          <w:rFonts w:ascii="Verdana" w:hAnsi="Verdana" w:cs="Arial"/>
          <w:color w:val="auto"/>
          <w:sz w:val="20"/>
          <w:szCs w:val="20"/>
        </w:rPr>
        <w:t>zaś gdy</w:t>
      </w:r>
      <w:proofErr w:type="gramEnd"/>
      <w:r w:rsidRPr="00501073">
        <w:rPr>
          <w:rFonts w:ascii="Verdana" w:hAnsi="Verdana" w:cs="Arial"/>
          <w:color w:val="auto"/>
          <w:sz w:val="20"/>
          <w:szCs w:val="20"/>
        </w:rPr>
        <w:t xml:space="preserve"> wyniki badań wykażą, że materiały bądź wykonanie robót są zgodne z umowa, to koszty tych badań obciążają Zamawiającego.</w:t>
      </w:r>
    </w:p>
    <w:p w:rsidR="00DE76BD" w:rsidRPr="00501073" w:rsidRDefault="00DE76BD" w:rsidP="00DE76BD">
      <w:pPr>
        <w:pStyle w:val="Tekstpodstawowy"/>
        <w:widowControl/>
        <w:numPr>
          <w:ilvl w:val="1"/>
          <w:numId w:val="33"/>
        </w:numPr>
        <w:tabs>
          <w:tab w:val="clear" w:pos="1080"/>
          <w:tab w:val="num" w:pos="284"/>
          <w:tab w:val="num" w:pos="144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Wszystkie materiały </w:t>
      </w:r>
      <w:proofErr w:type="gramStart"/>
      <w:r w:rsidRPr="00501073">
        <w:rPr>
          <w:rFonts w:ascii="Verdana" w:hAnsi="Verdana" w:cs="Arial"/>
          <w:sz w:val="20"/>
          <w:szCs w:val="20"/>
        </w:rPr>
        <w:t>nie nadaj</w:t>
      </w:r>
      <w:r w:rsidRPr="00501073">
        <w:rPr>
          <w:rFonts w:ascii="Verdana" w:eastAsia="TimesNewRoman" w:hAnsi="Verdana" w:cs="Arial"/>
          <w:sz w:val="20"/>
          <w:szCs w:val="20"/>
        </w:rPr>
        <w:t>ą</w:t>
      </w:r>
      <w:r w:rsidRPr="00501073">
        <w:rPr>
          <w:rFonts w:ascii="Verdana" w:hAnsi="Verdana" w:cs="Arial"/>
          <w:sz w:val="20"/>
          <w:szCs w:val="20"/>
        </w:rPr>
        <w:t>ce</w:t>
      </w:r>
      <w:proofErr w:type="gramEnd"/>
      <w:r w:rsidRPr="00501073">
        <w:rPr>
          <w:rFonts w:ascii="Verdana" w:hAnsi="Verdana" w:cs="Arial"/>
          <w:sz w:val="20"/>
          <w:szCs w:val="20"/>
        </w:rPr>
        <w:t xml:space="preserve"> si</w:t>
      </w:r>
      <w:r w:rsidRPr="00501073">
        <w:rPr>
          <w:rFonts w:ascii="Verdana" w:eastAsia="TimesNewRoman" w:hAnsi="Verdana" w:cs="Arial"/>
          <w:sz w:val="20"/>
          <w:szCs w:val="20"/>
        </w:rPr>
        <w:t xml:space="preserve">ę </w:t>
      </w:r>
      <w:r w:rsidRPr="00501073">
        <w:rPr>
          <w:rFonts w:ascii="Verdana" w:hAnsi="Verdana" w:cs="Arial"/>
          <w:sz w:val="20"/>
          <w:szCs w:val="20"/>
        </w:rPr>
        <w:t>do ponownego wbudowania lub wykorzystania i wymagaj</w:t>
      </w:r>
      <w:r w:rsidRPr="00501073">
        <w:rPr>
          <w:rFonts w:ascii="Verdana" w:eastAsia="TimesNewRoman" w:hAnsi="Verdana" w:cs="Arial"/>
          <w:sz w:val="20"/>
          <w:szCs w:val="20"/>
        </w:rPr>
        <w:t>ą</w:t>
      </w:r>
      <w:r w:rsidRPr="00501073">
        <w:rPr>
          <w:rFonts w:ascii="Verdana" w:hAnsi="Verdana" w:cs="Arial"/>
          <w:sz w:val="20"/>
          <w:szCs w:val="20"/>
        </w:rPr>
        <w:t>ce wywozu a pochodz</w:t>
      </w:r>
      <w:r w:rsidRPr="00501073">
        <w:rPr>
          <w:rFonts w:ascii="Verdana" w:eastAsia="TimesNewRoman" w:hAnsi="Verdana" w:cs="Arial"/>
          <w:sz w:val="20"/>
          <w:szCs w:val="20"/>
        </w:rPr>
        <w:t>ą</w:t>
      </w:r>
      <w:r w:rsidRPr="00501073">
        <w:rPr>
          <w:rFonts w:ascii="Verdana" w:hAnsi="Verdana" w:cs="Arial"/>
          <w:sz w:val="20"/>
          <w:szCs w:val="20"/>
        </w:rPr>
        <w:t>ce z prowadzonych w ramach inwestycji robót, np. robót rozbiórkowych, ziemnych b</w:t>
      </w:r>
      <w:r w:rsidRPr="00501073">
        <w:rPr>
          <w:rFonts w:ascii="Verdana" w:eastAsia="TimesNewRoman" w:hAnsi="Verdana" w:cs="Arial"/>
          <w:sz w:val="20"/>
          <w:szCs w:val="20"/>
        </w:rPr>
        <w:t>ę</w:t>
      </w:r>
      <w:r w:rsidRPr="00501073">
        <w:rPr>
          <w:rFonts w:ascii="Verdana" w:hAnsi="Verdana" w:cs="Arial"/>
          <w:sz w:val="20"/>
          <w:szCs w:val="20"/>
        </w:rPr>
        <w:t>d</w:t>
      </w:r>
      <w:r w:rsidRPr="00501073">
        <w:rPr>
          <w:rFonts w:ascii="Verdana" w:eastAsia="TimesNewRoman" w:hAnsi="Verdana" w:cs="Arial"/>
          <w:sz w:val="20"/>
          <w:szCs w:val="20"/>
        </w:rPr>
        <w:t xml:space="preserve">ą </w:t>
      </w:r>
      <w:r w:rsidRPr="00501073">
        <w:rPr>
          <w:rFonts w:ascii="Verdana" w:hAnsi="Verdana" w:cs="Arial"/>
          <w:sz w:val="20"/>
          <w:szCs w:val="20"/>
        </w:rPr>
        <w:t>stanowiły własno</w:t>
      </w:r>
      <w:r w:rsidRPr="00501073">
        <w:rPr>
          <w:rFonts w:ascii="Verdana" w:eastAsia="TimesNewRoman" w:hAnsi="Verdana" w:cs="Arial"/>
          <w:sz w:val="20"/>
          <w:szCs w:val="20"/>
        </w:rPr>
        <w:t xml:space="preserve">ść </w:t>
      </w:r>
      <w:r w:rsidRPr="00501073">
        <w:rPr>
          <w:rFonts w:ascii="Verdana" w:hAnsi="Verdana" w:cs="Arial"/>
          <w:sz w:val="20"/>
          <w:szCs w:val="20"/>
        </w:rPr>
        <w:t>Wykonawcy.</w:t>
      </w:r>
    </w:p>
    <w:p w:rsidR="00DE76BD" w:rsidRDefault="00DE76BD" w:rsidP="00DE76BD">
      <w:pPr>
        <w:pStyle w:val="Tekstpodstawowy"/>
        <w:rPr>
          <w:rFonts w:ascii="Verdana" w:hAnsi="Verdana" w:cs="Arial"/>
          <w:b/>
          <w:sz w:val="20"/>
          <w:szCs w:val="20"/>
        </w:rPr>
      </w:pP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sz w:val="20"/>
          <w:szCs w:val="20"/>
        </w:rPr>
        <w:t>ZATRUDNIENIE I ZAPŁATA PODWYKONAWCY</w:t>
      </w:r>
      <w:r w:rsidRPr="00501073">
        <w:rPr>
          <w:rFonts w:ascii="Verdana" w:hAnsi="Verdana" w:cs="Arial"/>
          <w:b/>
          <w:color w:val="auto"/>
          <w:sz w:val="20"/>
          <w:szCs w:val="20"/>
        </w:rPr>
        <w:t xml:space="preserve"> </w:t>
      </w: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6</w:t>
      </w:r>
    </w:p>
    <w:p w:rsidR="00DE76BD" w:rsidRPr="00501073" w:rsidRDefault="00DE76BD" w:rsidP="00DE76BD">
      <w:pPr>
        <w:pStyle w:val="Tekstpodstawowy"/>
        <w:widowControl/>
        <w:numPr>
          <w:ilvl w:val="0"/>
          <w:numId w:val="56"/>
        </w:numPr>
        <w:suppressAutoHyphens w:val="0"/>
        <w:ind w:left="426" w:hanging="426"/>
        <w:rPr>
          <w:rFonts w:ascii="Verdana" w:hAnsi="Verdana" w:cs="Arial"/>
          <w:color w:val="auto"/>
          <w:sz w:val="20"/>
          <w:szCs w:val="20"/>
        </w:rPr>
      </w:pPr>
      <w:r w:rsidRPr="00501073">
        <w:rPr>
          <w:rFonts w:ascii="Verdana" w:hAnsi="Verdana" w:cs="Arial"/>
          <w:color w:val="auto"/>
          <w:sz w:val="20"/>
          <w:szCs w:val="20"/>
        </w:rPr>
        <w:t>Wykonawca zobowiązuje się wykonać siłami własnymi następujący zakres rzeczowy robót:</w:t>
      </w:r>
    </w:p>
    <w:p w:rsidR="00DE76BD" w:rsidRPr="00501073" w:rsidRDefault="00DE76BD" w:rsidP="00DE76BD">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1) Siłami </w:t>
      </w:r>
      <w:proofErr w:type="gramStart"/>
      <w:r w:rsidRPr="00501073">
        <w:rPr>
          <w:rFonts w:ascii="Verdana" w:hAnsi="Verdana" w:cs="Arial"/>
          <w:color w:val="auto"/>
          <w:sz w:val="20"/>
          <w:szCs w:val="20"/>
        </w:rPr>
        <w:t>własnymi</w:t>
      </w:r>
      <w:r w:rsidRPr="00501073">
        <w:rPr>
          <w:rFonts w:ascii="Verdana" w:hAnsi="Verdana" w:cs="Arial"/>
          <w:color w:val="auto"/>
          <w:sz w:val="20"/>
          <w:szCs w:val="20"/>
        </w:rPr>
        <w:tab/>
      </w:r>
      <w:r w:rsidRPr="00501073">
        <w:rPr>
          <w:rFonts w:ascii="Verdana" w:hAnsi="Verdana" w:cs="Arial"/>
          <w:color w:val="auto"/>
          <w:sz w:val="20"/>
          <w:szCs w:val="20"/>
        </w:rPr>
        <w:tab/>
        <w:t xml:space="preserve"> – ............%,</w:t>
      </w:r>
      <w:proofErr w:type="gramEnd"/>
    </w:p>
    <w:p w:rsidR="00DE76BD" w:rsidRPr="00501073" w:rsidRDefault="00DE76BD" w:rsidP="00DE76BD">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2) Siłami </w:t>
      </w:r>
      <w:proofErr w:type="gramStart"/>
      <w:r w:rsidRPr="00501073">
        <w:rPr>
          <w:rFonts w:ascii="Verdana" w:hAnsi="Verdana" w:cs="Arial"/>
          <w:color w:val="auto"/>
          <w:sz w:val="20"/>
          <w:szCs w:val="20"/>
        </w:rPr>
        <w:t>podwykonawców</w:t>
      </w:r>
      <w:r w:rsidRPr="00501073">
        <w:rPr>
          <w:rFonts w:ascii="Verdana" w:hAnsi="Verdana" w:cs="Arial"/>
          <w:color w:val="auto"/>
          <w:sz w:val="20"/>
          <w:szCs w:val="20"/>
        </w:rPr>
        <w:tab/>
        <w:t xml:space="preserve"> – ............%. </w:t>
      </w:r>
      <w:proofErr w:type="gramEnd"/>
    </w:p>
    <w:p w:rsidR="00DE76BD" w:rsidRPr="00501073" w:rsidRDefault="00DE76BD" w:rsidP="00DE76BD">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Podwykonawca wykona część zamówienia w </w:t>
      </w:r>
      <w:proofErr w:type="gramStart"/>
      <w:r w:rsidRPr="00501073">
        <w:rPr>
          <w:rFonts w:ascii="Verdana" w:hAnsi="Verdana" w:cs="Arial"/>
          <w:color w:val="auto"/>
          <w:sz w:val="20"/>
          <w:szCs w:val="20"/>
        </w:rPr>
        <w:t>zakresie .................................................</w:t>
      </w:r>
      <w:proofErr w:type="gramEnd"/>
      <w:r w:rsidRPr="00501073">
        <w:rPr>
          <w:rFonts w:ascii="Verdana" w:hAnsi="Verdana" w:cs="Arial"/>
          <w:color w:val="auto"/>
          <w:sz w:val="20"/>
          <w:szCs w:val="20"/>
        </w:rPr>
        <w:t>..........................................................................................................................................</w:t>
      </w:r>
      <w:r>
        <w:rPr>
          <w:rFonts w:ascii="Verdana" w:hAnsi="Verdana" w:cs="Arial"/>
          <w:color w:val="auto"/>
          <w:sz w:val="20"/>
          <w:szCs w:val="20"/>
        </w:rPr>
        <w:t>..............................................</w:t>
      </w:r>
      <w:r w:rsidRPr="00501073">
        <w:rPr>
          <w:rFonts w:ascii="Verdana" w:hAnsi="Verdana" w:cs="Arial"/>
          <w:color w:val="auto"/>
          <w:sz w:val="20"/>
          <w:szCs w:val="20"/>
        </w:rPr>
        <w:t>..</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o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501073">
        <w:rPr>
          <w:rFonts w:ascii="Verdana" w:hAnsi="Verdana" w:cs="Arial"/>
          <w:sz w:val="20"/>
          <w:szCs w:val="20"/>
        </w:rPr>
        <w:t xml:space="preserve"> 0,5% wartości</w:t>
      </w:r>
      <w:proofErr w:type="gramEnd"/>
      <w:r w:rsidRPr="00501073">
        <w:rPr>
          <w:rFonts w:ascii="Verdana" w:hAnsi="Verdana" w:cs="Arial"/>
          <w:sz w:val="20"/>
          <w:szCs w:val="20"/>
        </w:rPr>
        <w:t xml:space="preserve">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Każdy projekt umowy musi zawierać w szczególności postanowienia dotyczące:</w:t>
      </w:r>
    </w:p>
    <w:p w:rsidR="00DE76BD" w:rsidRPr="00501073" w:rsidRDefault="00DE76BD" w:rsidP="00DE76BD">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zakresu</w:t>
      </w:r>
      <w:proofErr w:type="gramEnd"/>
      <w:r w:rsidRPr="00501073">
        <w:rPr>
          <w:rFonts w:ascii="Verdana" w:hAnsi="Verdana" w:cs="Arial"/>
          <w:sz w:val="20"/>
          <w:szCs w:val="20"/>
        </w:rPr>
        <w:t xml:space="preserve"> robót przewidzianego do wykonania,</w:t>
      </w:r>
    </w:p>
    <w:p w:rsidR="00DE76BD" w:rsidRPr="00501073" w:rsidRDefault="00DE76BD" w:rsidP="00DE76BD">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terminów</w:t>
      </w:r>
      <w:proofErr w:type="gramEnd"/>
      <w:r w:rsidRPr="00501073">
        <w:rPr>
          <w:rFonts w:ascii="Verdana" w:hAnsi="Verdana" w:cs="Arial"/>
          <w:sz w:val="20"/>
          <w:szCs w:val="20"/>
        </w:rPr>
        <w:t xml:space="preserve"> realizacji,</w:t>
      </w:r>
    </w:p>
    <w:p w:rsidR="00DE76BD" w:rsidRPr="00501073" w:rsidRDefault="00DE76BD" w:rsidP="00DE76BD">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wynagrodzenia</w:t>
      </w:r>
      <w:proofErr w:type="gramEnd"/>
      <w:r w:rsidRPr="00501073">
        <w:rPr>
          <w:rFonts w:ascii="Verdana" w:hAnsi="Verdana" w:cs="Arial"/>
          <w:sz w:val="20"/>
          <w:szCs w:val="20"/>
        </w:rPr>
        <w:t xml:space="preserve"> i terminów płatności,</w:t>
      </w:r>
    </w:p>
    <w:p w:rsidR="00DE76BD" w:rsidRPr="00501073" w:rsidRDefault="00DE76BD" w:rsidP="00DE76BD">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rozwiązania</w:t>
      </w:r>
      <w:proofErr w:type="gramEnd"/>
      <w:r w:rsidRPr="00501073">
        <w:rPr>
          <w:rFonts w:ascii="Verdana" w:hAnsi="Verdana" w:cs="Arial"/>
          <w:sz w:val="20"/>
          <w:szCs w:val="20"/>
        </w:rPr>
        <w:t xml:space="preserve"> umowy z podwykonawcą w przypadku rozwiązania niniejszej umowy.</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DE76BD" w:rsidRPr="00501073" w:rsidRDefault="00DE76BD" w:rsidP="00DE76BD">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uzyskanie przez Podwykonawcę płatności od Wykonawcy od zapłaty przez Zamawiającego wynagrodzenia na rzecz Wykonawcy, obejmującego zakres robót wykonanych przez Podwykonawcę,</w:t>
      </w:r>
    </w:p>
    <w:p w:rsidR="00DE76BD" w:rsidRPr="00501073" w:rsidRDefault="00DE76BD" w:rsidP="00DE76BD">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zwrot podwykonawcy kwot zabezpieczenia przez Wykonawcę, od zwrotu zabezpieczenia wykonania umowy przez Zamawiającego na rzecz Wykonawcy.</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DE76BD" w:rsidRPr="00501073" w:rsidRDefault="00DE76BD" w:rsidP="00DE76BD">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nie</w:t>
      </w:r>
      <w:proofErr w:type="gramEnd"/>
      <w:r w:rsidRPr="00501073">
        <w:rPr>
          <w:rFonts w:ascii="Verdana" w:hAnsi="Verdana" w:cs="Arial"/>
          <w:sz w:val="20"/>
          <w:szCs w:val="20"/>
        </w:rPr>
        <w:t xml:space="preserve"> dokonać bezpośredniej zapłaty wynagrodzenia podwykonawcy, jeżeli Wykonawca wykaże niezasadność takiej zapłaty, albo</w:t>
      </w:r>
    </w:p>
    <w:p w:rsidR="00DE76BD" w:rsidRPr="00501073" w:rsidRDefault="00DE76BD" w:rsidP="00DE76BD">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 xml:space="preserve">złożyć do depozytu sądowego kwotę potrzebną na pokrycie wynagrodzenia podwykonawcy w przypadku istnienia zasadniczej wątpliwości </w:t>
      </w:r>
      <w:proofErr w:type="gramStart"/>
      <w:r w:rsidRPr="00501073">
        <w:rPr>
          <w:rFonts w:ascii="Verdana" w:hAnsi="Verdana" w:cs="Arial"/>
          <w:sz w:val="20"/>
          <w:szCs w:val="20"/>
        </w:rPr>
        <w:t>Zamawiającego co</w:t>
      </w:r>
      <w:proofErr w:type="gramEnd"/>
      <w:r w:rsidRPr="00501073">
        <w:rPr>
          <w:rFonts w:ascii="Verdana" w:hAnsi="Verdana" w:cs="Arial"/>
          <w:sz w:val="20"/>
          <w:szCs w:val="20"/>
        </w:rPr>
        <w:t xml:space="preserve"> do wysokości należnej zapłaty lub podmiotu, któremu płatność się należy, albo</w:t>
      </w:r>
    </w:p>
    <w:p w:rsidR="00DE76BD" w:rsidRPr="00501073" w:rsidRDefault="00DE76BD" w:rsidP="00DE76BD">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dokonać</w:t>
      </w:r>
      <w:proofErr w:type="gramEnd"/>
      <w:r w:rsidRPr="00501073">
        <w:rPr>
          <w:rFonts w:ascii="Verdana" w:hAnsi="Verdana" w:cs="Arial"/>
          <w:sz w:val="20"/>
          <w:szCs w:val="20"/>
        </w:rPr>
        <w:t xml:space="preserve"> bezpośredniej zapłaty wynagrodzenia podwykonawcy, jeżeli podwykonawca wykaże zasadność takiej zapłaty.</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DE76BD" w:rsidRPr="00501073" w:rsidRDefault="00DE76BD" w:rsidP="00DE76BD">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DE76BD" w:rsidRPr="00501073" w:rsidRDefault="00DE76BD" w:rsidP="00DE76BD">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zrezygnować</w:t>
      </w:r>
      <w:proofErr w:type="gramEnd"/>
      <w:r w:rsidRPr="00501073">
        <w:rPr>
          <w:rFonts w:ascii="Verdana" w:hAnsi="Verdana" w:cs="Arial"/>
          <w:sz w:val="20"/>
          <w:szCs w:val="20"/>
        </w:rPr>
        <w:t xml:space="preserve"> z podwykonawstwa,</w:t>
      </w:r>
    </w:p>
    <w:p w:rsidR="00DE76BD" w:rsidRPr="00501073" w:rsidRDefault="00DE76BD" w:rsidP="00DE76BD">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zmienić</w:t>
      </w:r>
      <w:proofErr w:type="gramEnd"/>
      <w:r w:rsidRPr="00501073">
        <w:rPr>
          <w:rFonts w:ascii="Verdana" w:hAnsi="Verdana" w:cs="Arial"/>
          <w:sz w:val="20"/>
          <w:szCs w:val="20"/>
        </w:rPr>
        <w:t xml:space="preserve"> podwykonawcę.</w:t>
      </w:r>
    </w:p>
    <w:p w:rsidR="00DE76BD" w:rsidRPr="00501073" w:rsidRDefault="00DE76BD" w:rsidP="00DE76BD">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DE76BD" w:rsidRPr="00501073" w:rsidRDefault="00DE76BD" w:rsidP="00DE76BD">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21 stosuje się odpowiednio.</w:t>
      </w:r>
    </w:p>
    <w:p w:rsidR="00DE76BD" w:rsidRPr="00501073" w:rsidRDefault="00DE76BD" w:rsidP="00DE76BD">
      <w:pPr>
        <w:pStyle w:val="Akapitzlist"/>
        <w:widowControl/>
        <w:numPr>
          <w:ilvl w:val="0"/>
          <w:numId w:val="54"/>
        </w:numPr>
        <w:suppressAutoHyphens w:val="0"/>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22 nie będzie miał zastosowania.</w:t>
      </w:r>
    </w:p>
    <w:p w:rsidR="00DE76BD" w:rsidRDefault="00DE76BD" w:rsidP="00DE76BD">
      <w:pPr>
        <w:ind w:firstLine="709"/>
        <w:jc w:val="center"/>
        <w:rPr>
          <w:rFonts w:ascii="Verdana" w:hAnsi="Verdana" w:cs="Arial"/>
          <w:b/>
          <w:sz w:val="20"/>
          <w:szCs w:val="20"/>
        </w:rPr>
      </w:pPr>
    </w:p>
    <w:p w:rsidR="00DE76BD" w:rsidRDefault="00DE76BD" w:rsidP="00DE76BD">
      <w:pPr>
        <w:ind w:firstLine="709"/>
        <w:jc w:val="center"/>
        <w:rPr>
          <w:rFonts w:ascii="Verdana" w:hAnsi="Verdana" w:cs="Arial"/>
          <w:b/>
          <w:sz w:val="20"/>
          <w:szCs w:val="20"/>
        </w:rPr>
      </w:pPr>
    </w:p>
    <w:p w:rsidR="00DE76BD" w:rsidRPr="00501073" w:rsidRDefault="00DE76BD" w:rsidP="00DE76BD">
      <w:pPr>
        <w:ind w:firstLine="709"/>
        <w:jc w:val="center"/>
        <w:rPr>
          <w:rFonts w:ascii="Verdana" w:hAnsi="Verdana" w:cs="Arial"/>
          <w:b/>
          <w:sz w:val="20"/>
          <w:szCs w:val="20"/>
        </w:rPr>
      </w:pPr>
      <w:r w:rsidRPr="00501073">
        <w:rPr>
          <w:rFonts w:ascii="Verdana" w:hAnsi="Verdana" w:cs="Arial"/>
          <w:b/>
          <w:sz w:val="20"/>
          <w:szCs w:val="20"/>
        </w:rPr>
        <w:lastRenderedPageBreak/>
        <w:t>ZABEZPIECZENIE NALEŻYTEGO WYKONANIA UMOWY</w:t>
      </w: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7</w:t>
      </w:r>
    </w:p>
    <w:p w:rsidR="00DE76BD" w:rsidRPr="00501073" w:rsidRDefault="00DE76BD" w:rsidP="00DE76BD">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wnosi zabezpieczenie należytego wykonania umowy w wysokości </w:t>
      </w:r>
      <w:r w:rsidR="008E6B41">
        <w:rPr>
          <w:rFonts w:ascii="Verdana" w:hAnsi="Verdana" w:cs="Arial"/>
          <w:b/>
          <w:color w:val="auto"/>
          <w:sz w:val="20"/>
          <w:szCs w:val="20"/>
        </w:rPr>
        <w:t>10</w:t>
      </w:r>
      <w:r w:rsidR="000C1E2C">
        <w:rPr>
          <w:rFonts w:ascii="Verdana" w:hAnsi="Verdana" w:cs="Arial"/>
          <w:b/>
          <w:color w:val="auto"/>
          <w:sz w:val="20"/>
          <w:szCs w:val="20"/>
        </w:rPr>
        <w:t xml:space="preserve"> </w:t>
      </w:r>
      <w:r w:rsidRPr="00CE070B">
        <w:rPr>
          <w:rFonts w:ascii="Verdana" w:hAnsi="Verdana" w:cs="Arial"/>
          <w:b/>
          <w:color w:val="auto"/>
          <w:sz w:val="20"/>
          <w:szCs w:val="20"/>
        </w:rPr>
        <w:t>%</w:t>
      </w:r>
      <w:r w:rsidRPr="00501073">
        <w:rPr>
          <w:rFonts w:ascii="Verdana" w:hAnsi="Verdana" w:cs="Arial"/>
          <w:color w:val="auto"/>
          <w:sz w:val="20"/>
          <w:szCs w:val="20"/>
        </w:rPr>
        <w:t xml:space="preserve"> wynagrodzenia ryczałtowego brutto za przedmiot umowy, tj. kwotę </w:t>
      </w:r>
      <w:r w:rsidRPr="00501073">
        <w:rPr>
          <w:rFonts w:ascii="Verdana" w:hAnsi="Verdana" w:cs="Arial"/>
          <w:b/>
          <w:color w:val="auto"/>
          <w:sz w:val="20"/>
          <w:szCs w:val="20"/>
        </w:rPr>
        <w:t>……………….</w:t>
      </w:r>
      <w:r w:rsidRPr="00501073">
        <w:rPr>
          <w:rFonts w:ascii="Verdana" w:hAnsi="Verdana" w:cs="Arial"/>
          <w:b/>
          <w:bCs/>
          <w:color w:val="auto"/>
          <w:sz w:val="20"/>
          <w:szCs w:val="20"/>
        </w:rPr>
        <w:t xml:space="preserve"> </w:t>
      </w:r>
      <w:proofErr w:type="gramStart"/>
      <w:r w:rsidRPr="00501073">
        <w:rPr>
          <w:rFonts w:ascii="Verdana" w:hAnsi="Verdana" w:cs="Arial"/>
          <w:b/>
          <w:bCs/>
          <w:color w:val="auto"/>
          <w:sz w:val="20"/>
          <w:szCs w:val="20"/>
        </w:rPr>
        <w:t>zł</w:t>
      </w:r>
      <w:proofErr w:type="gramEnd"/>
      <w:r w:rsidRPr="00501073">
        <w:rPr>
          <w:rFonts w:ascii="Verdana" w:hAnsi="Verdana" w:cs="Arial"/>
          <w:color w:val="auto"/>
          <w:sz w:val="20"/>
          <w:szCs w:val="20"/>
        </w:rPr>
        <w:t>, w formie ………………………………………..</w:t>
      </w:r>
    </w:p>
    <w:p w:rsidR="00DE76BD" w:rsidRPr="00501073" w:rsidRDefault="00DE76BD" w:rsidP="00DE76BD">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Strony ustalają, że po wykonaniu zamówienia i odbiorze robót zostanie zwrócone Wykonawcy </w:t>
      </w:r>
      <w:r w:rsidRPr="00501073">
        <w:rPr>
          <w:rFonts w:ascii="Verdana" w:hAnsi="Verdana" w:cs="Arial"/>
          <w:b/>
          <w:bCs/>
          <w:color w:val="auto"/>
          <w:sz w:val="20"/>
          <w:szCs w:val="20"/>
        </w:rPr>
        <w:t>70 %</w:t>
      </w:r>
      <w:r w:rsidRPr="00501073">
        <w:rPr>
          <w:rFonts w:ascii="Verdana" w:hAnsi="Verdana" w:cs="Arial"/>
          <w:color w:val="auto"/>
          <w:sz w:val="20"/>
          <w:szCs w:val="20"/>
        </w:rPr>
        <w:t xml:space="preserve"> wniesionego zabezpieczenia umowy, natomiast </w:t>
      </w:r>
      <w:r w:rsidRPr="00501073">
        <w:rPr>
          <w:rFonts w:ascii="Verdana" w:hAnsi="Verdana" w:cs="Arial"/>
          <w:b/>
          <w:bCs/>
          <w:color w:val="auto"/>
          <w:sz w:val="20"/>
          <w:szCs w:val="20"/>
        </w:rPr>
        <w:t>30 %</w:t>
      </w:r>
      <w:r w:rsidRPr="00501073">
        <w:rPr>
          <w:rFonts w:ascii="Verdana" w:hAnsi="Verdana" w:cs="Arial"/>
          <w:color w:val="auto"/>
          <w:sz w:val="20"/>
          <w:szCs w:val="20"/>
        </w:rPr>
        <w:t xml:space="preserve"> wniesionego zabezpieczenia należytego wykonania umowy jest przeznaczone na pokrycie roszczeń z tytułu rękojmi za wady.</w:t>
      </w:r>
    </w:p>
    <w:p w:rsidR="00DE76BD" w:rsidRPr="00501073" w:rsidRDefault="00DE76BD" w:rsidP="00DE76BD">
      <w:pPr>
        <w:numPr>
          <w:ilvl w:val="0"/>
          <w:numId w:val="23"/>
        </w:numPr>
        <w:tabs>
          <w:tab w:val="clear" w:pos="720"/>
          <w:tab w:val="num" w:pos="284"/>
        </w:tabs>
        <w:suppressAutoHyphens w:val="0"/>
        <w:ind w:left="284" w:hanging="284"/>
        <w:jc w:val="both"/>
        <w:rPr>
          <w:rFonts w:ascii="Verdana" w:hAnsi="Verdana" w:cs="Arial"/>
          <w:b/>
          <w:bCs/>
          <w:sz w:val="20"/>
          <w:szCs w:val="20"/>
        </w:rPr>
      </w:pPr>
      <w:r w:rsidRPr="00501073">
        <w:rPr>
          <w:rFonts w:ascii="Verdana" w:hAnsi="Verdana" w:cs="Arial"/>
          <w:snapToGrid w:val="0"/>
          <w:sz w:val="20"/>
          <w:szCs w:val="20"/>
        </w:rPr>
        <w:t>Zabezpieczenie, służy pokryciu roszczeń z tytułu niewykonania lub nienależytego wyko</w:t>
      </w:r>
      <w:r>
        <w:rPr>
          <w:rFonts w:ascii="Verdana" w:hAnsi="Verdana" w:cs="Arial"/>
          <w:snapToGrid w:val="0"/>
          <w:sz w:val="20"/>
          <w:szCs w:val="20"/>
        </w:rPr>
        <w:t>nania umowy</w:t>
      </w:r>
      <w:r w:rsidRPr="00501073">
        <w:rPr>
          <w:rFonts w:ascii="Verdana" w:hAnsi="Verdana" w:cs="Arial"/>
          <w:snapToGrid w:val="0"/>
          <w:sz w:val="20"/>
          <w:szCs w:val="20"/>
        </w:rPr>
        <w:t xml:space="preserve">. </w:t>
      </w:r>
    </w:p>
    <w:p w:rsidR="00DE76BD" w:rsidRPr="00501073" w:rsidRDefault="00DE76BD" w:rsidP="00DE76BD">
      <w:pPr>
        <w:pStyle w:val="Tekstpodstawowy"/>
        <w:widowControl/>
        <w:numPr>
          <w:ilvl w:val="0"/>
          <w:numId w:val="23"/>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Zabezpieczenie należytego wykonania umowy, o których mowa w ust. 1 zostanie zwrócone w terminach i na zasadach określonych w ustawie Prawo Zamówień publicznych.</w:t>
      </w:r>
    </w:p>
    <w:p w:rsidR="00DE76BD" w:rsidRDefault="00DE76BD" w:rsidP="00DE76BD">
      <w:pPr>
        <w:jc w:val="center"/>
        <w:rPr>
          <w:rFonts w:ascii="Verdana" w:hAnsi="Verdana" w:cs="Arial"/>
          <w:b/>
          <w:sz w:val="20"/>
          <w:szCs w:val="20"/>
        </w:rPr>
      </w:pPr>
    </w:p>
    <w:p w:rsidR="00DE76BD" w:rsidRPr="00501073" w:rsidRDefault="00DE76BD" w:rsidP="00DE76BD">
      <w:pPr>
        <w:jc w:val="center"/>
        <w:rPr>
          <w:rFonts w:ascii="Verdana" w:hAnsi="Verdana" w:cs="Arial"/>
          <w:b/>
          <w:sz w:val="20"/>
          <w:szCs w:val="20"/>
        </w:rPr>
      </w:pPr>
      <w:r w:rsidRPr="00501073">
        <w:rPr>
          <w:rFonts w:ascii="Verdana" w:hAnsi="Verdana" w:cs="Arial"/>
          <w:b/>
          <w:sz w:val="20"/>
          <w:szCs w:val="20"/>
        </w:rPr>
        <w:t>WYNAGRODZENIE UMOWNE</w:t>
      </w: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8</w:t>
      </w:r>
    </w:p>
    <w:p w:rsidR="00DE76BD" w:rsidRPr="00501073" w:rsidRDefault="00DE76BD" w:rsidP="00DE76BD">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ustalają, ze obowiązującą ich formą wynagrodzenia, zgodnie ze specyfikacją istotnych warunków zamówienia oraz wybraną w trybie przetargu nieograniczonego ofertą Wykonawcy, będzie wynagrodzenie w formie ryczałtu.</w:t>
      </w:r>
    </w:p>
    <w:p w:rsidR="00DE76BD" w:rsidRPr="00501073" w:rsidRDefault="00DE76BD" w:rsidP="00DE76BD">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Kwota ryczałtowa brutto zawiera wszelkie koszty związane z realizacją zadania wynikające z: </w:t>
      </w:r>
      <w:r w:rsidR="007E7586">
        <w:rPr>
          <w:rFonts w:ascii="Verdana" w:hAnsi="Verdana" w:cs="Arial"/>
          <w:color w:val="auto"/>
          <w:sz w:val="20"/>
          <w:szCs w:val="20"/>
        </w:rPr>
        <w:t xml:space="preserve">opracowania dokumentacji projektowej, </w:t>
      </w:r>
      <w:r w:rsidRPr="00501073">
        <w:rPr>
          <w:rFonts w:ascii="Verdana" w:hAnsi="Verdana" w:cs="Arial"/>
          <w:color w:val="auto"/>
          <w:sz w:val="20"/>
          <w:szCs w:val="20"/>
        </w:rPr>
        <w:t xml:space="preserve">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color w:val="auto"/>
          <w:sz w:val="20"/>
          <w:szCs w:val="20"/>
        </w:rPr>
        <w:t>Formularzem cenowym</w:t>
      </w:r>
      <w:r w:rsidRPr="00501073">
        <w:rPr>
          <w:rFonts w:ascii="Verdana" w:hAnsi="Verdana" w:cs="Arial"/>
          <w:color w:val="auto"/>
          <w:sz w:val="20"/>
          <w:szCs w:val="20"/>
        </w:rPr>
        <w:t xml:space="preserve">, opisem przedmiotu zamówienia i </w:t>
      </w:r>
      <w:r w:rsidR="007E7586">
        <w:rPr>
          <w:rFonts w:ascii="Verdana" w:hAnsi="Verdana" w:cs="Arial"/>
          <w:color w:val="auto"/>
          <w:sz w:val="20"/>
          <w:szCs w:val="20"/>
        </w:rPr>
        <w:t>PFU.</w:t>
      </w:r>
    </w:p>
    <w:p w:rsidR="00DE76BD" w:rsidRPr="00501073" w:rsidRDefault="00DE76BD" w:rsidP="00DE76BD">
      <w:pPr>
        <w:pStyle w:val="Tekstpodstawowy"/>
        <w:widowControl/>
        <w:numPr>
          <w:ilvl w:val="0"/>
          <w:numId w:val="24"/>
        </w:numPr>
        <w:tabs>
          <w:tab w:val="left" w:pos="360"/>
        </w:tabs>
        <w:ind w:left="357"/>
        <w:jc w:val="both"/>
        <w:rPr>
          <w:rFonts w:ascii="Verdana" w:hAnsi="Verdana" w:cs="Arial"/>
          <w:sz w:val="20"/>
          <w:szCs w:val="20"/>
        </w:rPr>
      </w:pPr>
      <w:r w:rsidRPr="00501073">
        <w:rPr>
          <w:rFonts w:ascii="Verdana" w:hAnsi="Verdana"/>
          <w:sz w:val="20"/>
          <w:szCs w:val="20"/>
        </w:rPr>
        <w:t xml:space="preserve">Wynagrodzenie ryczałtowe za wykonanie zadania </w:t>
      </w:r>
      <w:proofErr w:type="gramStart"/>
      <w:r w:rsidRPr="00501073">
        <w:rPr>
          <w:rFonts w:ascii="Verdana" w:hAnsi="Verdana"/>
          <w:sz w:val="20"/>
          <w:szCs w:val="20"/>
        </w:rPr>
        <w:t xml:space="preserve">wynosi: </w:t>
      </w:r>
      <w:r w:rsidRPr="00501073">
        <w:rPr>
          <w:rFonts w:ascii="Verdana" w:hAnsi="Verdana"/>
          <w:b/>
          <w:sz w:val="20"/>
          <w:szCs w:val="20"/>
        </w:rPr>
        <w:t>........................... zł</w:t>
      </w:r>
      <w:proofErr w:type="gramEnd"/>
      <w:r w:rsidRPr="00501073">
        <w:rPr>
          <w:rFonts w:ascii="Verdana" w:hAnsi="Verdana"/>
          <w:sz w:val="20"/>
          <w:szCs w:val="20"/>
        </w:rPr>
        <w:t xml:space="preserve"> </w:t>
      </w:r>
      <w:r w:rsidRPr="00501073">
        <w:rPr>
          <w:rFonts w:ascii="Verdana" w:hAnsi="Verdana"/>
          <w:b/>
          <w:sz w:val="20"/>
          <w:szCs w:val="20"/>
        </w:rPr>
        <w:t>brutto</w:t>
      </w:r>
      <w:r w:rsidRPr="00501073">
        <w:rPr>
          <w:rFonts w:ascii="Verdana" w:hAnsi="Verdana"/>
          <w:sz w:val="20"/>
          <w:szCs w:val="20"/>
        </w:rPr>
        <w:t xml:space="preserve"> </w:t>
      </w:r>
      <w:r w:rsidRPr="00501073">
        <w:rPr>
          <w:rFonts w:ascii="Verdana" w:hAnsi="Verdana"/>
          <w:i/>
          <w:sz w:val="20"/>
          <w:szCs w:val="20"/>
        </w:rPr>
        <w:t>(słownie zł: ……………………………………………………………………………….)</w:t>
      </w:r>
      <w:r w:rsidRPr="00501073">
        <w:rPr>
          <w:rFonts w:ascii="Verdana" w:hAnsi="Verdana"/>
          <w:sz w:val="20"/>
          <w:szCs w:val="20"/>
        </w:rPr>
        <w:t xml:space="preserve"> </w:t>
      </w:r>
      <w:proofErr w:type="gramStart"/>
      <w:r w:rsidRPr="00501073">
        <w:rPr>
          <w:rFonts w:ascii="Verdana" w:hAnsi="Verdana"/>
          <w:sz w:val="20"/>
          <w:szCs w:val="20"/>
        </w:rPr>
        <w:t>w</w:t>
      </w:r>
      <w:proofErr w:type="gramEnd"/>
      <w:r w:rsidRPr="00501073">
        <w:rPr>
          <w:rFonts w:ascii="Verdana" w:hAnsi="Verdana"/>
          <w:sz w:val="20"/>
          <w:szCs w:val="20"/>
        </w:rPr>
        <w:t xml:space="preserve"> tym VAT </w:t>
      </w:r>
      <w:proofErr w:type="spellStart"/>
      <w:r w:rsidRPr="00501073">
        <w:rPr>
          <w:rFonts w:ascii="Verdana" w:hAnsi="Verdana"/>
          <w:sz w:val="20"/>
          <w:szCs w:val="20"/>
        </w:rPr>
        <w:t>wg</w:t>
      </w:r>
      <w:proofErr w:type="spellEnd"/>
      <w:r w:rsidRPr="00501073">
        <w:rPr>
          <w:rFonts w:ascii="Verdana" w:hAnsi="Verdana"/>
          <w:sz w:val="20"/>
          <w:szCs w:val="20"/>
        </w:rPr>
        <w:t>. obowiązującej stawki</w:t>
      </w:r>
      <w:r>
        <w:rPr>
          <w:rFonts w:ascii="Verdana" w:hAnsi="Verdana"/>
          <w:sz w:val="20"/>
          <w:szCs w:val="20"/>
        </w:rPr>
        <w:t>.</w:t>
      </w:r>
      <w:r w:rsidRPr="00501073">
        <w:rPr>
          <w:rFonts w:ascii="Verdana" w:hAnsi="Verdana"/>
          <w:sz w:val="20"/>
          <w:szCs w:val="20"/>
        </w:rPr>
        <w:t xml:space="preserve"> </w:t>
      </w:r>
    </w:p>
    <w:p w:rsidR="00DE76BD" w:rsidRPr="00501073" w:rsidRDefault="00DE76BD" w:rsidP="00DE76BD">
      <w:pPr>
        <w:pStyle w:val="Tekstpodstawowy2"/>
        <w:widowControl/>
        <w:numPr>
          <w:ilvl w:val="0"/>
          <w:numId w:val="24"/>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DE76BD" w:rsidRDefault="00DE76BD" w:rsidP="00DE76BD">
      <w:pPr>
        <w:pStyle w:val="Tekstpodstawowy"/>
        <w:jc w:val="center"/>
        <w:rPr>
          <w:rFonts w:ascii="Verdana" w:hAnsi="Verdana" w:cs="Arial"/>
          <w:b/>
          <w:color w:val="auto"/>
          <w:sz w:val="20"/>
          <w:szCs w:val="20"/>
        </w:rPr>
      </w:pP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KARY UMOWNE</w:t>
      </w: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9</w:t>
      </w:r>
    </w:p>
    <w:p w:rsidR="00DE76BD" w:rsidRPr="00501073" w:rsidRDefault="00DE76BD" w:rsidP="00DE76BD">
      <w:pPr>
        <w:pStyle w:val="Tekstpodstawowy"/>
        <w:widowControl/>
        <w:numPr>
          <w:ilvl w:val="0"/>
          <w:numId w:val="25"/>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postanawiają, że obowiązującą je formą odszkodowania są kary umowne.</w:t>
      </w:r>
    </w:p>
    <w:p w:rsidR="00DE76BD" w:rsidRPr="00501073" w:rsidRDefault="00DE76BD" w:rsidP="00DE76BD">
      <w:pPr>
        <w:pStyle w:val="Tekstpodstawowy"/>
        <w:widowControl/>
        <w:numPr>
          <w:ilvl w:val="0"/>
          <w:numId w:val="25"/>
        </w:numPr>
        <w:tabs>
          <w:tab w:val="clear" w:pos="720"/>
        </w:tabs>
        <w:suppressAutoHyphens w:val="0"/>
        <w:ind w:left="284" w:hanging="284"/>
        <w:rPr>
          <w:rFonts w:ascii="Verdana" w:hAnsi="Verdana" w:cs="Arial"/>
          <w:color w:val="auto"/>
          <w:sz w:val="20"/>
          <w:szCs w:val="20"/>
        </w:rPr>
      </w:pPr>
      <w:r w:rsidRPr="00501073">
        <w:rPr>
          <w:rFonts w:ascii="Verdana" w:hAnsi="Verdana" w:cs="Arial"/>
          <w:color w:val="auto"/>
          <w:sz w:val="20"/>
          <w:szCs w:val="20"/>
        </w:rPr>
        <w:t>Kary te będą naliczane w następujących wypadkach i wysokościach:</w:t>
      </w:r>
    </w:p>
    <w:p w:rsidR="00DE76BD" w:rsidRPr="00501073" w:rsidRDefault="00DE76BD" w:rsidP="00DE76BD">
      <w:pPr>
        <w:pStyle w:val="Tekstpodstawowy"/>
        <w:widowControl/>
        <w:numPr>
          <w:ilvl w:val="0"/>
          <w:numId w:val="34"/>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Wykonawca płaci Zamawiającemu kary umowne:</w:t>
      </w:r>
    </w:p>
    <w:p w:rsidR="00DE76BD" w:rsidRPr="00501073" w:rsidRDefault="00DE76BD" w:rsidP="00DE76BD">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nieterminowe wykonanie robót budowlanych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 xml:space="preserve">0,05% </w:t>
      </w:r>
      <w:r w:rsidRPr="00501073">
        <w:rPr>
          <w:rFonts w:ascii="Verdana" w:hAnsi="Verdana" w:cs="Arial"/>
          <w:color w:val="auto"/>
          <w:sz w:val="20"/>
          <w:szCs w:val="20"/>
        </w:rPr>
        <w:t>wynagrodzenia</w:t>
      </w:r>
      <w:proofErr w:type="gramEnd"/>
      <w:r w:rsidRPr="00501073">
        <w:rPr>
          <w:rFonts w:ascii="Verdana" w:hAnsi="Verdana" w:cs="Arial"/>
          <w:color w:val="auto"/>
          <w:sz w:val="20"/>
          <w:szCs w:val="20"/>
        </w:rPr>
        <w:t xml:space="preserve">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 za każdy dzień przekroczenia terminu licząc od dnia określonego w § 2 ust. 3 umowy,</w:t>
      </w:r>
    </w:p>
    <w:p w:rsidR="00DE76BD" w:rsidRPr="00501073" w:rsidRDefault="00DE76BD" w:rsidP="00DE76BD">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nieterminową zapłatę wynagrodzenia należnego podwykonawcy w wysokości</w:t>
      </w:r>
      <w:proofErr w:type="gramStart"/>
      <w:r w:rsidRPr="00501073">
        <w:rPr>
          <w:rFonts w:ascii="Verdana" w:hAnsi="Verdana" w:cs="Arial"/>
          <w:color w:val="auto"/>
          <w:sz w:val="20"/>
          <w:szCs w:val="20"/>
        </w:rPr>
        <w:br/>
      </w:r>
      <w:r w:rsidRPr="00501073">
        <w:rPr>
          <w:rFonts w:ascii="Verdana" w:hAnsi="Verdana" w:cs="Arial"/>
          <w:b/>
          <w:color w:val="auto"/>
          <w:sz w:val="20"/>
          <w:szCs w:val="20"/>
        </w:rPr>
        <w:t xml:space="preserve">0,1 % </w:t>
      </w:r>
      <w:r w:rsidRPr="00CE070B">
        <w:rPr>
          <w:rFonts w:ascii="Verdana" w:hAnsi="Verdana" w:cs="Arial"/>
          <w:color w:val="auto"/>
          <w:sz w:val="20"/>
          <w:szCs w:val="20"/>
        </w:rPr>
        <w:t>wy</w:t>
      </w:r>
      <w:r w:rsidRPr="00501073">
        <w:rPr>
          <w:rFonts w:ascii="Verdana" w:hAnsi="Verdana" w:cs="Arial"/>
          <w:color w:val="auto"/>
          <w:sz w:val="20"/>
          <w:szCs w:val="20"/>
        </w:rPr>
        <w:t>nagrodzenia</w:t>
      </w:r>
      <w:proofErr w:type="gramEnd"/>
      <w:r w:rsidRPr="00501073">
        <w:rPr>
          <w:rFonts w:ascii="Verdana" w:hAnsi="Verdana" w:cs="Arial"/>
          <w:color w:val="auto"/>
          <w:sz w:val="20"/>
          <w:szCs w:val="20"/>
        </w:rPr>
        <w:t xml:space="preserve"> </w:t>
      </w:r>
      <w:r>
        <w:rPr>
          <w:rFonts w:ascii="Verdana" w:hAnsi="Verdana" w:cs="Arial"/>
          <w:color w:val="auto"/>
          <w:sz w:val="20"/>
          <w:szCs w:val="20"/>
        </w:rPr>
        <w:t xml:space="preserve">brutto </w:t>
      </w:r>
      <w:r w:rsidRPr="00501073">
        <w:rPr>
          <w:rFonts w:ascii="Verdana" w:hAnsi="Verdana" w:cs="Arial"/>
          <w:color w:val="auto"/>
          <w:sz w:val="20"/>
          <w:szCs w:val="20"/>
        </w:rPr>
        <w:t>za każdy dzień przekroczenia terminu wskazanego w fakturze wystawionej Wykonawcy przez podwykonawcę,</w:t>
      </w:r>
    </w:p>
    <w:p w:rsidR="00DE76BD" w:rsidRPr="00501073" w:rsidRDefault="00DE76BD" w:rsidP="00DE76BD">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nieprzedłożenie Zamawiającemu do zaakceptowania projektu umowy o podwykonawstwo, której przedmiotem są roboty budowlane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w:t>
      </w:r>
    </w:p>
    <w:p w:rsidR="00DE76BD" w:rsidRPr="00501073" w:rsidRDefault="00DE76BD" w:rsidP="00DE76BD">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nieprzedłożenie poświadczonej za zgodność z oryginałem kopii umowy o podwykonawstwo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w:t>
      </w:r>
    </w:p>
    <w:p w:rsidR="00DE76BD" w:rsidRPr="00501073" w:rsidRDefault="00DE76BD" w:rsidP="00DE76BD">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w:t>
      </w:r>
      <w:proofErr w:type="gramEnd"/>
      <w:r w:rsidRPr="00501073">
        <w:rPr>
          <w:rFonts w:ascii="Verdana" w:hAnsi="Verdana" w:cs="Arial"/>
          <w:color w:val="auto"/>
          <w:sz w:val="20"/>
          <w:szCs w:val="20"/>
        </w:rPr>
        <w:t xml:space="preserve"> tytułu braku zmiany umowy o podwykonawstwo w zakresie terminu zapłaty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wartości robót ujętych w tej umowie.</w:t>
      </w:r>
    </w:p>
    <w:p w:rsidR="00DE76BD" w:rsidRPr="00501073" w:rsidRDefault="00DE76BD" w:rsidP="00DE76BD">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przekroczenie terminu w usunięciu wad stwierdzonych przy odbiorze lub w okresie rękojmi za wady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0,05%</w:t>
      </w:r>
      <w:r w:rsidRPr="00501073">
        <w:rPr>
          <w:rFonts w:ascii="Verdana" w:hAnsi="Verdana" w:cs="Arial"/>
          <w:color w:val="auto"/>
          <w:sz w:val="20"/>
          <w:szCs w:val="20"/>
        </w:rPr>
        <w:t xml:space="preserve"> wynagrodzenia</w:t>
      </w:r>
      <w:proofErr w:type="gramEnd"/>
      <w:r w:rsidRPr="00501073">
        <w:rPr>
          <w:rFonts w:ascii="Verdana" w:hAnsi="Verdana" w:cs="Arial"/>
          <w:color w:val="auto"/>
          <w:sz w:val="20"/>
          <w:szCs w:val="20"/>
        </w:rPr>
        <w:t xml:space="preserve">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 xml:space="preserve">umowy za każdy dzień przekroczenia terminu liczonego od dnia wyznaczonego na ich usunięcie, </w:t>
      </w:r>
    </w:p>
    <w:p w:rsidR="00DE76BD" w:rsidRPr="00501073" w:rsidRDefault="00DE76BD" w:rsidP="00DE76BD">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lastRenderedPageBreak/>
        <w:t>za</w:t>
      </w:r>
      <w:proofErr w:type="gramEnd"/>
      <w:r w:rsidRPr="00501073">
        <w:rPr>
          <w:rFonts w:ascii="Verdana" w:hAnsi="Verdana" w:cs="Arial"/>
          <w:color w:val="auto"/>
          <w:sz w:val="20"/>
          <w:szCs w:val="20"/>
        </w:rPr>
        <w:t xml:space="preserve"> odstąpienie od umowy z przyczyn zależnych od Wykonawcy w kwocie </w:t>
      </w:r>
      <w:r w:rsidRPr="00501073">
        <w:rPr>
          <w:rFonts w:ascii="Verdana" w:hAnsi="Verdana" w:cs="Arial"/>
          <w:b/>
          <w:color w:val="auto"/>
          <w:sz w:val="20"/>
          <w:szCs w:val="20"/>
        </w:rPr>
        <w:t>10%</w:t>
      </w:r>
      <w:r w:rsidRPr="00501073">
        <w:rPr>
          <w:rFonts w:ascii="Verdana" w:hAnsi="Verdana" w:cs="Arial"/>
          <w:color w:val="auto"/>
          <w:sz w:val="20"/>
          <w:szCs w:val="20"/>
        </w:rPr>
        <w:t xml:space="preserve"> wynagrodzenia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w:t>
      </w:r>
    </w:p>
    <w:p w:rsidR="00DE76BD" w:rsidRPr="00501073" w:rsidRDefault="00DE76BD" w:rsidP="00DE76BD">
      <w:pPr>
        <w:pStyle w:val="Tekstpodstawowy"/>
        <w:widowControl/>
        <w:numPr>
          <w:ilvl w:val="0"/>
          <w:numId w:val="36"/>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 xml:space="preserve">Zamawiający płaci Wykonawcy kary </w:t>
      </w:r>
      <w:proofErr w:type="gramStart"/>
      <w:r w:rsidRPr="00501073">
        <w:rPr>
          <w:rFonts w:ascii="Verdana" w:hAnsi="Verdana" w:cs="Arial"/>
          <w:color w:val="auto"/>
          <w:sz w:val="20"/>
          <w:szCs w:val="20"/>
        </w:rPr>
        <w:t>umowne :</w:t>
      </w:r>
      <w:proofErr w:type="gramEnd"/>
    </w:p>
    <w:p w:rsidR="00DE76BD" w:rsidRPr="00501073" w:rsidRDefault="00DE76BD" w:rsidP="00DE76BD">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nieuzasadnione przekroczenie terminu w przeprowadzeniu odbioru końcowego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0,05 %</w:t>
      </w:r>
      <w:r w:rsidRPr="00501073">
        <w:rPr>
          <w:rFonts w:ascii="Verdana" w:hAnsi="Verdana" w:cs="Arial"/>
          <w:color w:val="auto"/>
          <w:sz w:val="20"/>
          <w:szCs w:val="20"/>
        </w:rPr>
        <w:t xml:space="preserve"> wynagrodzenia</w:t>
      </w:r>
      <w:proofErr w:type="gramEnd"/>
      <w:r w:rsidRPr="00501073">
        <w:rPr>
          <w:rFonts w:ascii="Verdana" w:hAnsi="Verdana" w:cs="Arial"/>
          <w:color w:val="auto"/>
          <w:sz w:val="20"/>
          <w:szCs w:val="20"/>
        </w:rPr>
        <w:t xml:space="preserve">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 za każdy dzień przekroczenia terminu, licząc od następnego dnia po terminie, w którym odbiór miał być rozpoczęty,</w:t>
      </w:r>
    </w:p>
    <w:p w:rsidR="00DE76BD" w:rsidRPr="00501073" w:rsidRDefault="00DE76BD" w:rsidP="00DE76BD">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odstąpienia od umowy z przyczyn zależnych od Zamawiającego w wysokości </w:t>
      </w:r>
      <w:r w:rsidRPr="00501073">
        <w:rPr>
          <w:rFonts w:ascii="Verdana" w:hAnsi="Verdana" w:cs="Arial"/>
          <w:b/>
          <w:color w:val="auto"/>
          <w:sz w:val="20"/>
          <w:szCs w:val="20"/>
        </w:rPr>
        <w:t xml:space="preserve">10% </w:t>
      </w:r>
      <w:proofErr w:type="gramStart"/>
      <w:r w:rsidRPr="00501073">
        <w:rPr>
          <w:rFonts w:ascii="Verdana" w:hAnsi="Verdana" w:cs="Arial"/>
          <w:color w:val="auto"/>
          <w:sz w:val="20"/>
          <w:szCs w:val="20"/>
        </w:rPr>
        <w:t>wynagrodzenia  brutto</w:t>
      </w:r>
      <w:proofErr w:type="gramEnd"/>
      <w:r w:rsidRPr="00501073">
        <w:rPr>
          <w:rFonts w:ascii="Verdana" w:hAnsi="Verdana" w:cs="Arial"/>
          <w:color w:val="auto"/>
          <w:sz w:val="20"/>
          <w:szCs w:val="20"/>
        </w:rPr>
        <w:t xml:space="preserve">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w:t>
      </w:r>
      <w:r>
        <w:rPr>
          <w:rFonts w:ascii="Verdana" w:hAnsi="Verdana" w:cs="Arial"/>
          <w:color w:val="auto"/>
          <w:sz w:val="20"/>
          <w:szCs w:val="20"/>
        </w:rPr>
        <w:t>.</w:t>
      </w:r>
      <w:r w:rsidRPr="00501073">
        <w:rPr>
          <w:rFonts w:ascii="Verdana" w:hAnsi="Verdana" w:cs="Arial"/>
          <w:color w:val="auto"/>
          <w:sz w:val="20"/>
          <w:szCs w:val="20"/>
        </w:rPr>
        <w:t xml:space="preserve"> </w:t>
      </w:r>
    </w:p>
    <w:p w:rsidR="00DE76BD" w:rsidRPr="00501073" w:rsidRDefault="00DE76BD" w:rsidP="00DE76BD">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Strony zastrzegają sobie prawo do odszkodowania uzupełniającego, przenoszącego wysokość kar umownych do wysokości rzeczywiście poniesionej szkody.</w:t>
      </w:r>
    </w:p>
    <w:p w:rsidR="00DE76BD" w:rsidRPr="00501073" w:rsidRDefault="00DE76BD" w:rsidP="00DE76BD">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Zamawiający zastrzega sobie prawo do potrącania kar umownych z faktur wystawionych przez Wykonawcę lub z zabezpieczenia należytego wykonania umowy.</w:t>
      </w:r>
    </w:p>
    <w:p w:rsidR="00DE76BD" w:rsidRDefault="00DE76BD" w:rsidP="00DE76BD">
      <w:pPr>
        <w:jc w:val="center"/>
        <w:rPr>
          <w:rFonts w:ascii="Verdana" w:hAnsi="Verdana" w:cs="Arial"/>
          <w:b/>
          <w:sz w:val="20"/>
          <w:szCs w:val="20"/>
        </w:rPr>
      </w:pPr>
    </w:p>
    <w:p w:rsidR="00DE76BD" w:rsidRPr="00501073" w:rsidRDefault="00DE76BD" w:rsidP="00DE76BD">
      <w:pPr>
        <w:jc w:val="center"/>
        <w:rPr>
          <w:rFonts w:ascii="Verdana" w:hAnsi="Verdana" w:cs="Arial"/>
          <w:b/>
          <w:sz w:val="20"/>
          <w:szCs w:val="20"/>
        </w:rPr>
      </w:pPr>
      <w:r w:rsidRPr="00501073">
        <w:rPr>
          <w:rFonts w:ascii="Verdana" w:hAnsi="Verdana" w:cs="Arial"/>
          <w:b/>
          <w:sz w:val="20"/>
          <w:szCs w:val="20"/>
        </w:rPr>
        <w:t>ODBIORY I PRZEDSTAWICIELE</w:t>
      </w:r>
    </w:p>
    <w:p w:rsidR="00DE76BD" w:rsidRPr="00501073" w:rsidRDefault="00DE76BD" w:rsidP="00DE76BD">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10</w:t>
      </w:r>
    </w:p>
    <w:p w:rsidR="00DE76BD" w:rsidRPr="00501073" w:rsidRDefault="00DE76BD" w:rsidP="00DE76BD">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Wykonawca zgł</w:t>
      </w:r>
      <w:r>
        <w:rPr>
          <w:rFonts w:ascii="Verdana" w:hAnsi="Verdana" w:cs="Arial"/>
          <w:color w:val="auto"/>
          <w:sz w:val="20"/>
          <w:szCs w:val="20"/>
        </w:rPr>
        <w:t>osi</w:t>
      </w:r>
      <w:r w:rsidRPr="00501073">
        <w:rPr>
          <w:rFonts w:ascii="Verdana" w:hAnsi="Verdana" w:cs="Arial"/>
          <w:color w:val="auto"/>
          <w:sz w:val="20"/>
          <w:szCs w:val="20"/>
        </w:rPr>
        <w:t xml:space="preserve"> Zamawiającemu gotowość do odbioru końcowego wpisem w dzienniku budowy; potwierdzenie tego wpisu lub brak ustosunkowania się inspektora nadzoru w terminie dni </w:t>
      </w:r>
      <w:r w:rsidRPr="00501073">
        <w:rPr>
          <w:rFonts w:ascii="Verdana" w:hAnsi="Verdana" w:cs="Arial"/>
          <w:b/>
          <w:color w:val="auto"/>
          <w:sz w:val="20"/>
          <w:szCs w:val="20"/>
        </w:rPr>
        <w:t>7</w:t>
      </w:r>
      <w:r w:rsidRPr="00501073">
        <w:rPr>
          <w:rFonts w:ascii="Verdana" w:hAnsi="Verdana" w:cs="Arial"/>
          <w:color w:val="auto"/>
          <w:sz w:val="20"/>
          <w:szCs w:val="20"/>
        </w:rPr>
        <w:t xml:space="preserve"> od daty dokonania wpisu oznaczać będzie osiągnięcie gotowości do odbioru w dacie wpisu do dziennika budowy.</w:t>
      </w:r>
    </w:p>
    <w:p w:rsidR="00DE76BD" w:rsidRPr="00501073" w:rsidRDefault="00DE76BD" w:rsidP="00DE76BD">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wyznaczy termin i rozpocznie komisyjny odbiór końcowy przedmiotu umowy w ciągu </w:t>
      </w:r>
      <w:r w:rsidRPr="00501073">
        <w:rPr>
          <w:rFonts w:ascii="Verdana" w:hAnsi="Verdana" w:cs="Arial"/>
          <w:b/>
          <w:bCs/>
          <w:color w:val="auto"/>
          <w:sz w:val="20"/>
          <w:szCs w:val="20"/>
        </w:rPr>
        <w:t xml:space="preserve">14 </w:t>
      </w:r>
      <w:r w:rsidRPr="00501073">
        <w:rPr>
          <w:rFonts w:ascii="Verdana" w:hAnsi="Verdana" w:cs="Arial"/>
          <w:color w:val="auto"/>
          <w:sz w:val="20"/>
          <w:szCs w:val="20"/>
        </w:rPr>
        <w:t>dni od daty zawiadomienia go o osiągnięciu gotowości do odbioru zawiadamiając o tym Wykonawcę.</w:t>
      </w:r>
    </w:p>
    <w:p w:rsidR="00DE76BD" w:rsidRPr="00501073" w:rsidRDefault="00DE76BD" w:rsidP="00DE76BD">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trakcie odbioru końcowego Wykonawca przedłoży Zamawiającemu:</w:t>
      </w:r>
    </w:p>
    <w:p w:rsidR="00DE76BD" w:rsidRPr="00501073" w:rsidRDefault="00DE76BD" w:rsidP="00DE76BD">
      <w:pPr>
        <w:pStyle w:val="Tekstpodstawowy"/>
        <w:widowControl/>
        <w:numPr>
          <w:ilvl w:val="0"/>
          <w:numId w:val="49"/>
        </w:numPr>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oświadczenie</w:t>
      </w:r>
      <w:proofErr w:type="gramEnd"/>
      <w:r w:rsidRPr="00501073">
        <w:rPr>
          <w:rFonts w:ascii="Verdana" w:hAnsi="Verdana" w:cs="Arial"/>
          <w:color w:val="auto"/>
          <w:sz w:val="20"/>
          <w:szCs w:val="20"/>
        </w:rPr>
        <w:t xml:space="preserve"> kierownika budowy o zgodności wykonania robót z </w:t>
      </w:r>
      <w:r w:rsidRPr="007E7586">
        <w:rPr>
          <w:rFonts w:ascii="Verdana" w:hAnsi="Verdana" w:cs="Arial"/>
          <w:color w:val="auto"/>
          <w:sz w:val="20"/>
          <w:szCs w:val="20"/>
        </w:rPr>
        <w:t>dokumentacją projektową,</w:t>
      </w:r>
      <w:r w:rsidRPr="00501073">
        <w:rPr>
          <w:rFonts w:ascii="Verdana" w:hAnsi="Verdana" w:cs="Arial"/>
          <w:color w:val="auto"/>
          <w:sz w:val="20"/>
          <w:szCs w:val="20"/>
        </w:rPr>
        <w:t xml:space="preserve"> obowiązującymi normami, przepisami,</w:t>
      </w:r>
    </w:p>
    <w:p w:rsidR="00DE76BD" w:rsidRPr="00501073" w:rsidRDefault="00DE76BD" w:rsidP="00DE76BD">
      <w:pPr>
        <w:pStyle w:val="Tekstpodstawowy"/>
        <w:widowControl/>
        <w:numPr>
          <w:ilvl w:val="0"/>
          <w:numId w:val="49"/>
        </w:numPr>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kompletną</w:t>
      </w:r>
      <w:proofErr w:type="gramEnd"/>
      <w:r w:rsidRPr="00501073">
        <w:rPr>
          <w:rFonts w:ascii="Verdana" w:hAnsi="Verdana" w:cs="Arial"/>
          <w:color w:val="auto"/>
          <w:sz w:val="20"/>
          <w:szCs w:val="20"/>
        </w:rPr>
        <w:t xml:space="preserve"> </w:t>
      </w:r>
      <w:r w:rsidRPr="007E7586">
        <w:rPr>
          <w:rFonts w:ascii="Verdana" w:hAnsi="Verdana" w:cs="Arial"/>
          <w:color w:val="auto"/>
          <w:sz w:val="20"/>
          <w:szCs w:val="20"/>
        </w:rPr>
        <w:t>dokumentację powykonawczą,</w:t>
      </w:r>
    </w:p>
    <w:p w:rsidR="00DE76BD" w:rsidRPr="00501073" w:rsidRDefault="00DE76BD" w:rsidP="00DE76BD">
      <w:pPr>
        <w:pStyle w:val="Tekstpodstawowy"/>
        <w:widowControl/>
        <w:numPr>
          <w:ilvl w:val="0"/>
          <w:numId w:val="49"/>
        </w:numPr>
        <w:tabs>
          <w:tab w:val="clear" w:pos="473"/>
          <w:tab w:val="num" w:pos="709"/>
        </w:tabs>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dokumenty</w:t>
      </w:r>
      <w:proofErr w:type="gramEnd"/>
      <w:r w:rsidRPr="00501073">
        <w:rPr>
          <w:rFonts w:ascii="Verdana" w:hAnsi="Verdana" w:cs="Arial"/>
          <w:color w:val="auto"/>
          <w:sz w:val="20"/>
          <w:szCs w:val="20"/>
        </w:rPr>
        <w:t xml:space="preserve"> (atesty, certyfikaty, deklaracje zgodności, autoryzacje itp.) potwierdzające, że wbudowane wyroby budowlane są zgodne z art. 10 ustawy Prawo Budowlane </w:t>
      </w:r>
      <w:r w:rsidRPr="00501073">
        <w:rPr>
          <w:rFonts w:ascii="Verdana" w:hAnsi="Verdana" w:cs="Arial"/>
          <w:bCs/>
          <w:sz w:val="20"/>
          <w:szCs w:val="20"/>
        </w:rPr>
        <w:t xml:space="preserve">(Dz. U. </w:t>
      </w:r>
      <w:proofErr w:type="gramStart"/>
      <w:r w:rsidRPr="00501073">
        <w:rPr>
          <w:rFonts w:ascii="Verdana" w:hAnsi="Verdana" w:cs="Arial"/>
          <w:bCs/>
          <w:sz w:val="20"/>
          <w:szCs w:val="20"/>
        </w:rPr>
        <w:t>z</w:t>
      </w:r>
      <w:proofErr w:type="gramEnd"/>
      <w:r w:rsidRPr="00501073">
        <w:rPr>
          <w:rFonts w:ascii="Verdana" w:hAnsi="Verdana" w:cs="Arial"/>
          <w:bCs/>
          <w:sz w:val="20"/>
          <w:szCs w:val="20"/>
        </w:rPr>
        <w:t xml:space="preserve"> 201</w:t>
      </w:r>
      <w:r w:rsidR="000C1E2C">
        <w:rPr>
          <w:rFonts w:ascii="Verdana" w:hAnsi="Verdana" w:cs="Arial"/>
          <w:bCs/>
          <w:sz w:val="20"/>
          <w:szCs w:val="20"/>
        </w:rPr>
        <w:t>6</w:t>
      </w:r>
      <w:r w:rsidRPr="00501073">
        <w:rPr>
          <w:rFonts w:ascii="Verdana" w:hAnsi="Verdana" w:cs="Arial"/>
          <w:bCs/>
          <w:sz w:val="20"/>
          <w:szCs w:val="20"/>
        </w:rPr>
        <w:t xml:space="preserve">r. poz. </w:t>
      </w:r>
      <w:r w:rsidR="000C1E2C">
        <w:rPr>
          <w:rFonts w:ascii="Verdana" w:hAnsi="Verdana" w:cs="Arial"/>
          <w:bCs/>
          <w:sz w:val="20"/>
          <w:szCs w:val="20"/>
        </w:rPr>
        <w:t>290</w:t>
      </w:r>
      <w:r w:rsidRPr="00501073">
        <w:rPr>
          <w:rFonts w:ascii="Verdana" w:hAnsi="Verdana" w:cs="Arial"/>
          <w:bCs/>
          <w:sz w:val="20"/>
          <w:szCs w:val="20"/>
        </w:rPr>
        <w:t xml:space="preserve"> z późn. </w:t>
      </w:r>
      <w:proofErr w:type="gramStart"/>
      <w:r w:rsidRPr="00501073">
        <w:rPr>
          <w:rFonts w:ascii="Verdana" w:hAnsi="Verdana" w:cs="Arial"/>
          <w:bCs/>
          <w:sz w:val="20"/>
          <w:szCs w:val="20"/>
        </w:rPr>
        <w:t>zm</w:t>
      </w:r>
      <w:proofErr w:type="gramEnd"/>
      <w:r w:rsidRPr="00501073">
        <w:rPr>
          <w:rFonts w:ascii="Verdana" w:hAnsi="Verdana" w:cs="Arial"/>
          <w:bCs/>
          <w:sz w:val="20"/>
          <w:szCs w:val="20"/>
        </w:rPr>
        <w:t>.)</w:t>
      </w:r>
    </w:p>
    <w:p w:rsidR="00DE76BD" w:rsidRPr="00501073" w:rsidRDefault="00DE76BD" w:rsidP="00DE76BD">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Jeżeli w toku czynności odbioru zostaną stwierdzone wady, to Zamawiającemu przysługują następujące uprawnienia:</w:t>
      </w:r>
    </w:p>
    <w:p w:rsidR="00DE76BD" w:rsidRPr="00501073" w:rsidRDefault="00DE76BD" w:rsidP="00DE76BD">
      <w:pPr>
        <w:pStyle w:val="Tekstpodstawowy"/>
        <w:widowControl/>
        <w:numPr>
          <w:ilvl w:val="0"/>
          <w:numId w:val="38"/>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nadają się do usunięcia, może odmówić odbioru do czasu usunięcia wad,</w:t>
      </w:r>
    </w:p>
    <w:p w:rsidR="00DE76BD" w:rsidRPr="00501073" w:rsidRDefault="00DE76BD" w:rsidP="00DE76BD">
      <w:pPr>
        <w:pStyle w:val="Tekstpodstawowy"/>
        <w:widowControl/>
        <w:numPr>
          <w:ilvl w:val="0"/>
          <w:numId w:val="38"/>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nie nadają się do usunięcia, to:</w:t>
      </w:r>
    </w:p>
    <w:p w:rsidR="00DE76BD" w:rsidRPr="00BC1BBA" w:rsidRDefault="00DE76BD" w:rsidP="00DE76BD">
      <w:pPr>
        <w:pStyle w:val="Tekstpodstawowywcity"/>
        <w:numPr>
          <w:ilvl w:val="0"/>
          <w:numId w:val="39"/>
        </w:numPr>
        <w:tabs>
          <w:tab w:val="clear" w:pos="717"/>
          <w:tab w:val="left" w:pos="-3052"/>
          <w:tab w:val="num" w:pos="993"/>
        </w:tabs>
        <w:spacing w:after="0" w:line="240" w:lineRule="auto"/>
        <w:ind w:left="993" w:hanging="284"/>
        <w:jc w:val="both"/>
        <w:rPr>
          <w:rFonts w:ascii="Verdana" w:hAnsi="Verdana" w:cs="Arial"/>
          <w:sz w:val="20"/>
          <w:szCs w:val="20"/>
        </w:rPr>
      </w:pPr>
      <w:proofErr w:type="gramStart"/>
      <w:r w:rsidRPr="00BC1BBA">
        <w:rPr>
          <w:rFonts w:ascii="Verdana" w:hAnsi="Verdana" w:cs="Arial"/>
          <w:sz w:val="20"/>
          <w:szCs w:val="20"/>
        </w:rPr>
        <w:t>jeżeli</w:t>
      </w:r>
      <w:proofErr w:type="gramEnd"/>
      <w:r w:rsidRPr="00BC1BBA">
        <w:rPr>
          <w:rFonts w:ascii="Verdana" w:hAnsi="Verdana" w:cs="Arial"/>
          <w:sz w:val="20"/>
          <w:szCs w:val="20"/>
        </w:rPr>
        <w:t xml:space="preserve"> nie uniemożliwiają użytkowania przedmiotu odbioru zgodnie z przeznaczeniem, Zamawiający może obniżyć odpowiednio wynagrodzenie o </w:t>
      </w:r>
      <w:r w:rsidRPr="00BC1BBA">
        <w:rPr>
          <w:rFonts w:ascii="Verdana" w:hAnsi="Verdana"/>
          <w:sz w:val="20"/>
          <w:szCs w:val="20"/>
        </w:rPr>
        <w:t>wartość robót wadliwych wyliczonych</w:t>
      </w:r>
      <w:r>
        <w:rPr>
          <w:rFonts w:ascii="Verdana" w:hAnsi="Verdana"/>
          <w:sz w:val="20"/>
          <w:szCs w:val="20"/>
        </w:rPr>
        <w:t xml:space="preserve"> przez Wykonawcę</w:t>
      </w:r>
      <w:r w:rsidRPr="00BC1BBA">
        <w:rPr>
          <w:rFonts w:ascii="Verdana" w:hAnsi="Verdana"/>
          <w:sz w:val="20"/>
          <w:szCs w:val="20"/>
        </w:rPr>
        <w:t xml:space="preserve"> na podstawie kosztorysu powykonawczego dla robót wykonanych, z zastosowaniem bazy cenowej systemu przyjętego przy tworzeniu kosztorysu na cenę ofertową, a w razie potrze</w:t>
      </w:r>
      <w:r>
        <w:rPr>
          <w:rFonts w:ascii="Verdana" w:hAnsi="Verdana"/>
          <w:sz w:val="20"/>
          <w:szCs w:val="20"/>
        </w:rPr>
        <w:t>by określoną przez rzeczoznawcę</w:t>
      </w:r>
      <w:r w:rsidRPr="00BC1BBA">
        <w:rPr>
          <w:rFonts w:ascii="Verdana" w:hAnsi="Verdana" w:cs="Arial"/>
          <w:sz w:val="20"/>
          <w:szCs w:val="20"/>
        </w:rPr>
        <w:t>,</w:t>
      </w:r>
    </w:p>
    <w:p w:rsidR="00DE76BD" w:rsidRPr="00501073" w:rsidRDefault="00DE76BD" w:rsidP="00DE76BD">
      <w:pPr>
        <w:pStyle w:val="Tekstpodstawowy"/>
        <w:widowControl/>
        <w:numPr>
          <w:ilvl w:val="0"/>
          <w:numId w:val="39"/>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uniemożliwiają użytkowanie zgodnie z przeznaczeniem, Zamawiający może odstąpić od umowy lub żądać wykonania przedmiotu odbioru po raz drugi.</w:t>
      </w:r>
    </w:p>
    <w:p w:rsidR="00DE76BD" w:rsidRPr="00501073" w:rsidRDefault="00DE76BD" w:rsidP="00DE76BD">
      <w:pPr>
        <w:pStyle w:val="Tekstpodstawowy"/>
        <w:widowControl/>
        <w:numPr>
          <w:ilvl w:val="0"/>
          <w:numId w:val="26"/>
        </w:numPr>
        <w:tabs>
          <w:tab w:val="clear" w:pos="720"/>
          <w:tab w:val="num" w:pos="0"/>
        </w:tabs>
        <w:suppressAutoHyphens w:val="0"/>
        <w:ind w:hanging="720"/>
        <w:jc w:val="both"/>
        <w:rPr>
          <w:rFonts w:ascii="Verdana" w:hAnsi="Verdana" w:cs="Arial"/>
          <w:color w:val="auto"/>
          <w:sz w:val="20"/>
          <w:szCs w:val="20"/>
        </w:rPr>
      </w:pPr>
      <w:r w:rsidRPr="00501073">
        <w:rPr>
          <w:rFonts w:ascii="Verdana" w:hAnsi="Verdana" w:cs="Arial"/>
          <w:color w:val="auto"/>
          <w:sz w:val="20"/>
          <w:szCs w:val="20"/>
        </w:rPr>
        <w:t xml:space="preserve">Strony postanawiają, że </w:t>
      </w:r>
    </w:p>
    <w:p w:rsidR="00DE76BD" w:rsidRPr="00501073" w:rsidRDefault="00DE76BD" w:rsidP="00DE76BD">
      <w:pPr>
        <w:pStyle w:val="Tekstpodstawowy"/>
        <w:widowControl/>
        <w:numPr>
          <w:ilvl w:val="0"/>
          <w:numId w:val="40"/>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z</w:t>
      </w:r>
      <w:proofErr w:type="gramEnd"/>
      <w:r w:rsidRPr="00501073">
        <w:rPr>
          <w:rFonts w:ascii="Verdana" w:hAnsi="Verdana" w:cs="Arial"/>
          <w:color w:val="auto"/>
          <w:sz w:val="20"/>
          <w:szCs w:val="20"/>
        </w:rPr>
        <w:t xml:space="preserve"> czynności odbioru będzie spisany protokół zawierający wszelkie ustalenia dokonane w toku odbioru, jak też terminy wyznaczone na usunięcie stwierdzonych przy odbiorze wad,</w:t>
      </w:r>
    </w:p>
    <w:p w:rsidR="00DE76BD" w:rsidRPr="00501073" w:rsidRDefault="00DE76BD" w:rsidP="00DE76BD">
      <w:pPr>
        <w:pStyle w:val="Tekstpodstawowy"/>
        <w:widowControl/>
        <w:numPr>
          <w:ilvl w:val="0"/>
          <w:numId w:val="40"/>
        </w:numPr>
        <w:tabs>
          <w:tab w:val="num" w:pos="851"/>
        </w:tabs>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na</w:t>
      </w:r>
      <w:proofErr w:type="gramEnd"/>
      <w:r w:rsidRPr="00501073">
        <w:rPr>
          <w:rFonts w:ascii="Verdana" w:hAnsi="Verdana" w:cs="Arial"/>
          <w:color w:val="auto"/>
          <w:sz w:val="20"/>
          <w:szCs w:val="20"/>
        </w:rPr>
        <w:t xml:space="preserve"> uzasadniony pisemny wniosek Wykonawcy, złożony przed upływem terminu na usuniecie wad, Zamawiający może przedłużyć ten termin, </w:t>
      </w:r>
    </w:p>
    <w:p w:rsidR="00DE76BD" w:rsidRPr="00501073" w:rsidRDefault="00DE76BD" w:rsidP="00DE76BD">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u w:val="single"/>
        </w:rPr>
        <w:t>do przedłużenia tych terminów nie jest</w:t>
      </w:r>
      <w:r w:rsidRPr="00501073">
        <w:rPr>
          <w:rFonts w:ascii="Verdana" w:hAnsi="Verdana" w:cs="Arial"/>
          <w:color w:val="auto"/>
          <w:sz w:val="20"/>
          <w:szCs w:val="20"/>
        </w:rPr>
        <w:t xml:space="preserve"> upoważniony Inspektor </w:t>
      </w:r>
      <w:proofErr w:type="gramStart"/>
      <w:r w:rsidRPr="00501073">
        <w:rPr>
          <w:rFonts w:ascii="Verdana" w:hAnsi="Verdana" w:cs="Arial"/>
          <w:color w:val="auto"/>
          <w:sz w:val="20"/>
          <w:szCs w:val="20"/>
        </w:rPr>
        <w:t>Nadzoru .</w:t>
      </w:r>
      <w:proofErr w:type="gramEnd"/>
    </w:p>
    <w:p w:rsidR="00DE76BD" w:rsidRPr="00501073" w:rsidRDefault="00DE76BD" w:rsidP="00DE76BD">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zobowiązany jest do zawiadomienia Zamawiającego pisemnie o usunięciu wad oraz do żądania wyznaczenia terminu na odbiór zakwestionowanych uprzednio </w:t>
      </w:r>
      <w:proofErr w:type="gramStart"/>
      <w:r w:rsidRPr="00501073">
        <w:rPr>
          <w:rFonts w:ascii="Verdana" w:hAnsi="Verdana" w:cs="Arial"/>
          <w:color w:val="auto"/>
          <w:sz w:val="20"/>
          <w:szCs w:val="20"/>
        </w:rPr>
        <w:t>robót jako</w:t>
      </w:r>
      <w:proofErr w:type="gramEnd"/>
      <w:r w:rsidRPr="00501073">
        <w:rPr>
          <w:rFonts w:ascii="Verdana" w:hAnsi="Verdana" w:cs="Arial"/>
          <w:color w:val="auto"/>
          <w:sz w:val="20"/>
          <w:szCs w:val="20"/>
        </w:rPr>
        <w:t xml:space="preserve"> wadliwych. </w:t>
      </w:r>
    </w:p>
    <w:p w:rsidR="00DE76BD" w:rsidRPr="00501073" w:rsidRDefault="00DE76BD" w:rsidP="00DE76BD">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DE76BD" w:rsidRPr="00501073" w:rsidRDefault="00DE76BD" w:rsidP="00DE76BD">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Zamawiającego na placu budowy jest </w:t>
      </w:r>
      <w:r w:rsidRPr="00501073">
        <w:rPr>
          <w:rFonts w:ascii="Verdana" w:hAnsi="Verdana" w:cs="Arial"/>
          <w:b/>
          <w:sz w:val="20"/>
          <w:szCs w:val="20"/>
        </w:rPr>
        <w:t>Inspektor Nadzoru</w:t>
      </w:r>
      <w:r w:rsidRPr="00501073">
        <w:rPr>
          <w:rFonts w:ascii="Verdana" w:hAnsi="Verdana" w:cs="Arial"/>
          <w:sz w:val="20"/>
          <w:szCs w:val="20"/>
        </w:rPr>
        <w:t xml:space="preserve">.  </w:t>
      </w:r>
    </w:p>
    <w:p w:rsidR="00DE76BD" w:rsidRPr="00501073" w:rsidRDefault="00DE76BD" w:rsidP="00DE76BD">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lastRenderedPageBreak/>
        <w:t xml:space="preserve">Przedstawicielem Wykonawcy na placu budowy jest </w:t>
      </w:r>
      <w:r w:rsidRPr="00501073">
        <w:rPr>
          <w:rFonts w:ascii="Verdana" w:hAnsi="Verdana" w:cs="Arial"/>
          <w:b/>
          <w:sz w:val="20"/>
          <w:szCs w:val="20"/>
        </w:rPr>
        <w:t>Kierownik Budowy</w:t>
      </w:r>
      <w:r w:rsidRPr="00501073">
        <w:rPr>
          <w:rFonts w:ascii="Verdana" w:hAnsi="Verdana" w:cs="Arial"/>
          <w:sz w:val="20"/>
          <w:szCs w:val="20"/>
        </w:rPr>
        <w:t xml:space="preserve">. Osoba Kierownika Budowy (posiadającego wymagane uprawnienie budowlane) będzie ujawniona w dzienniku budowy. </w:t>
      </w:r>
    </w:p>
    <w:p w:rsidR="00DE76BD" w:rsidRPr="00501073" w:rsidRDefault="00DE76BD" w:rsidP="00DE76BD">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Po stronie Wykonawcy osobą odpowiedzialną za realizację zamówienia </w:t>
      </w:r>
      <w:proofErr w:type="gramStart"/>
      <w:r w:rsidRPr="00501073">
        <w:rPr>
          <w:rFonts w:ascii="Verdana" w:hAnsi="Verdana" w:cs="Arial"/>
          <w:color w:val="auto"/>
          <w:sz w:val="20"/>
          <w:szCs w:val="20"/>
        </w:rPr>
        <w:t>będzie .................................................</w:t>
      </w:r>
      <w:proofErr w:type="gramEnd"/>
      <w:r w:rsidRPr="00501073">
        <w:rPr>
          <w:rFonts w:ascii="Verdana" w:hAnsi="Verdana" w:cs="Arial"/>
          <w:color w:val="auto"/>
          <w:sz w:val="20"/>
          <w:szCs w:val="20"/>
        </w:rPr>
        <w:t>.........................................................</w:t>
      </w:r>
      <w:r>
        <w:rPr>
          <w:rFonts w:ascii="Verdana" w:hAnsi="Verdana" w:cs="Arial"/>
          <w:color w:val="auto"/>
          <w:sz w:val="20"/>
          <w:szCs w:val="20"/>
        </w:rPr>
        <w:t>............</w:t>
      </w:r>
    </w:p>
    <w:p w:rsidR="00DE76BD" w:rsidRPr="00501073" w:rsidRDefault="00DE76BD" w:rsidP="00DE76BD">
      <w:pPr>
        <w:pStyle w:val="Tekstpodstawowy"/>
        <w:widowControl/>
        <w:numPr>
          <w:ilvl w:val="0"/>
          <w:numId w:val="55"/>
        </w:numPr>
        <w:suppressAutoHyphens w:val="0"/>
        <w:ind w:left="426" w:hanging="426"/>
        <w:jc w:val="both"/>
        <w:outlineLvl w:val="0"/>
        <w:rPr>
          <w:rFonts w:ascii="Verdana" w:hAnsi="Verdana" w:cs="Arial"/>
          <w:color w:val="auto"/>
          <w:sz w:val="20"/>
          <w:szCs w:val="20"/>
        </w:rPr>
      </w:pPr>
      <w:r w:rsidRPr="00501073">
        <w:rPr>
          <w:rFonts w:ascii="Verdana" w:hAnsi="Verdana" w:cs="Arial"/>
          <w:color w:val="auto"/>
          <w:sz w:val="20"/>
          <w:szCs w:val="20"/>
        </w:rPr>
        <w:t xml:space="preserve">Koordynatorem Zamawiającego w zakresie obowiązków wynikających z niniejszej umowy </w:t>
      </w:r>
      <w:proofErr w:type="gramStart"/>
      <w:r w:rsidRPr="00501073">
        <w:rPr>
          <w:rFonts w:ascii="Verdana" w:hAnsi="Verdana" w:cs="Arial"/>
          <w:color w:val="auto"/>
          <w:sz w:val="20"/>
          <w:szCs w:val="20"/>
        </w:rPr>
        <w:t>jest</w:t>
      </w:r>
      <w:r>
        <w:rPr>
          <w:rFonts w:ascii="Verdana" w:hAnsi="Verdana" w:cs="Arial"/>
          <w:color w:val="auto"/>
          <w:sz w:val="20"/>
          <w:szCs w:val="20"/>
        </w:rPr>
        <w:t xml:space="preserve"> .......................</w:t>
      </w:r>
      <w:proofErr w:type="gramEnd"/>
    </w:p>
    <w:p w:rsidR="00DE76BD" w:rsidRPr="00501073" w:rsidRDefault="00DE76BD" w:rsidP="00DE76BD">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DE76BD" w:rsidRDefault="00DE76BD" w:rsidP="00DE76BD">
      <w:pPr>
        <w:pStyle w:val="Tekstpodstawowy"/>
        <w:jc w:val="center"/>
        <w:rPr>
          <w:rFonts w:ascii="Verdana" w:hAnsi="Verdana" w:cs="Arial"/>
          <w:b/>
          <w:color w:val="auto"/>
          <w:sz w:val="20"/>
          <w:szCs w:val="20"/>
        </w:rPr>
      </w:pP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GWARANCJA</w:t>
      </w: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1</w:t>
      </w:r>
    </w:p>
    <w:p w:rsidR="00DE76BD" w:rsidRPr="00501073" w:rsidRDefault="00DE76BD" w:rsidP="00DE76BD">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gwarantuje wykonanie przedmiotu Umowy z należytą starannością, zgodnie z zasadami wiedzy technicznej i obowiązującymi przepisami oraz postanowieniami zawartymi w Umowie</w:t>
      </w:r>
      <w:r w:rsidRPr="00501073">
        <w:rPr>
          <w:rFonts w:ascii="Verdana" w:hAnsi="Verdana" w:cs="Arial"/>
          <w:b/>
          <w:bCs/>
          <w:color w:val="auto"/>
          <w:sz w:val="20"/>
          <w:szCs w:val="20"/>
        </w:rPr>
        <w:t xml:space="preserve">. </w:t>
      </w:r>
      <w:r w:rsidRPr="00501073">
        <w:rPr>
          <w:rFonts w:ascii="Verdana" w:hAnsi="Verdana" w:cs="Arial"/>
          <w:bCs/>
          <w:color w:val="auto"/>
          <w:sz w:val="20"/>
          <w:szCs w:val="20"/>
        </w:rPr>
        <w:t>Wykonawca gwarantuje, że wszystkie materiały i urządzenia dostarczone przez niego będą nowe, pełnej wartości handlowej i nadające się do użycia w celu im przeznaczonym.</w:t>
      </w:r>
    </w:p>
    <w:p w:rsidR="00DE76BD" w:rsidRPr="00501073" w:rsidRDefault="00DE76BD" w:rsidP="00DE76BD">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udziela Zamawiającemu </w:t>
      </w:r>
      <w:r w:rsidRPr="00501073">
        <w:rPr>
          <w:rFonts w:ascii="Verdana" w:hAnsi="Verdana" w:cs="Arial"/>
          <w:b/>
          <w:sz w:val="20"/>
          <w:szCs w:val="20"/>
        </w:rPr>
        <w:t xml:space="preserve">gwarancji </w:t>
      </w:r>
      <w:r w:rsidRPr="00501073">
        <w:rPr>
          <w:rFonts w:ascii="Verdana" w:hAnsi="Verdana" w:cs="Arial"/>
          <w:sz w:val="20"/>
          <w:szCs w:val="20"/>
        </w:rPr>
        <w:t xml:space="preserve">dla przedmiotu umowy na </w:t>
      </w:r>
      <w:proofErr w:type="gramStart"/>
      <w:r w:rsidRPr="00501073">
        <w:rPr>
          <w:rFonts w:ascii="Verdana" w:hAnsi="Verdana" w:cs="Arial"/>
          <w:sz w:val="20"/>
          <w:szCs w:val="20"/>
        </w:rPr>
        <w:t xml:space="preserve">okres </w:t>
      </w:r>
      <w:r>
        <w:rPr>
          <w:rFonts w:ascii="Verdana" w:hAnsi="Verdana" w:cs="Arial"/>
          <w:sz w:val="20"/>
          <w:szCs w:val="20"/>
        </w:rPr>
        <w:t>..... miesięcy</w:t>
      </w:r>
      <w:proofErr w:type="gramEnd"/>
      <w:r w:rsidRPr="00501073">
        <w:rPr>
          <w:rFonts w:ascii="Verdana" w:hAnsi="Verdana" w:cs="Arial"/>
          <w:sz w:val="20"/>
          <w:szCs w:val="20"/>
        </w:rPr>
        <w:t xml:space="preserve"> </w:t>
      </w:r>
      <w:r w:rsidRPr="00501073">
        <w:rPr>
          <w:rFonts w:ascii="Verdana" w:hAnsi="Verdana" w:cs="Arial"/>
          <w:color w:val="auto"/>
          <w:sz w:val="20"/>
          <w:szCs w:val="20"/>
        </w:rPr>
        <w:t>licząc od daty bezusterkowego odbioru końcowego robót i zapewnia o jego prawidłowym funkcjonowaniu.</w:t>
      </w:r>
    </w:p>
    <w:p w:rsidR="00DE76BD" w:rsidRPr="00501073" w:rsidRDefault="00DE76BD" w:rsidP="00DE76BD">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Na podstawie art. 558 § 1 k.c. </w:t>
      </w:r>
      <w:r w:rsidRPr="00501073">
        <w:rPr>
          <w:rFonts w:ascii="Verdana" w:hAnsi="Verdana" w:cs="Arial"/>
          <w:i/>
          <w:color w:val="auto"/>
          <w:sz w:val="20"/>
          <w:szCs w:val="20"/>
        </w:rPr>
        <w:t xml:space="preserve">(Dz. U. </w:t>
      </w:r>
      <w:proofErr w:type="gramStart"/>
      <w:r w:rsidRPr="00501073">
        <w:rPr>
          <w:rFonts w:ascii="Verdana" w:hAnsi="Verdana" w:cs="Arial"/>
          <w:i/>
          <w:color w:val="auto"/>
          <w:sz w:val="20"/>
          <w:szCs w:val="20"/>
        </w:rPr>
        <w:t>z</w:t>
      </w:r>
      <w:proofErr w:type="gramEnd"/>
      <w:r w:rsidRPr="00501073">
        <w:rPr>
          <w:rFonts w:ascii="Verdana" w:hAnsi="Verdana" w:cs="Arial"/>
          <w:i/>
          <w:color w:val="auto"/>
          <w:sz w:val="20"/>
          <w:szCs w:val="20"/>
        </w:rPr>
        <w:t xml:space="preserve"> 2014r. poz. 121</w:t>
      </w:r>
      <w:r>
        <w:rPr>
          <w:rFonts w:ascii="Verdana" w:hAnsi="Verdana" w:cs="Arial"/>
          <w:i/>
          <w:color w:val="auto"/>
          <w:sz w:val="20"/>
          <w:szCs w:val="20"/>
        </w:rPr>
        <w:t xml:space="preserve"> z późn. </w:t>
      </w:r>
      <w:proofErr w:type="gramStart"/>
      <w:r>
        <w:rPr>
          <w:rFonts w:ascii="Verdana" w:hAnsi="Verdana" w:cs="Arial"/>
          <w:i/>
          <w:color w:val="auto"/>
          <w:sz w:val="20"/>
          <w:szCs w:val="20"/>
        </w:rPr>
        <w:t>zm</w:t>
      </w:r>
      <w:proofErr w:type="gramEnd"/>
      <w:r>
        <w:rPr>
          <w:rFonts w:ascii="Verdana" w:hAnsi="Verdana" w:cs="Arial"/>
          <w:i/>
          <w:color w:val="auto"/>
          <w:sz w:val="20"/>
          <w:szCs w:val="20"/>
        </w:rPr>
        <w:t>.</w:t>
      </w:r>
      <w:r w:rsidRPr="00501073">
        <w:rPr>
          <w:rFonts w:ascii="Verdana" w:hAnsi="Verdana" w:cs="Arial"/>
          <w:i/>
          <w:color w:val="auto"/>
          <w:sz w:val="20"/>
          <w:szCs w:val="20"/>
        </w:rPr>
        <w:t>)</w:t>
      </w:r>
      <w:r w:rsidRPr="00501073">
        <w:rPr>
          <w:rFonts w:ascii="Verdana" w:hAnsi="Verdana" w:cs="Arial"/>
          <w:color w:val="auto"/>
          <w:sz w:val="20"/>
          <w:szCs w:val="20"/>
        </w:rPr>
        <w:t xml:space="preserve"> rozszerza się odpowiedzialność z tytułu rękojmi na okres gwarancji.</w:t>
      </w:r>
    </w:p>
    <w:p w:rsidR="00DE76BD" w:rsidRPr="00AC68D8" w:rsidRDefault="00DE76BD" w:rsidP="00DE76BD">
      <w:pPr>
        <w:pStyle w:val="NormalnyWeb"/>
        <w:numPr>
          <w:ilvl w:val="0"/>
          <w:numId w:val="27"/>
        </w:numPr>
        <w:tabs>
          <w:tab w:val="clear" w:pos="720"/>
          <w:tab w:val="num" w:pos="284"/>
        </w:tabs>
        <w:spacing w:beforeAutospacing="0" w:after="0" w:line="276" w:lineRule="auto"/>
        <w:ind w:left="284" w:hanging="284"/>
        <w:jc w:val="both"/>
        <w:rPr>
          <w:rFonts w:ascii="Verdana" w:hAnsi="Verdana"/>
          <w:iCs/>
          <w:sz w:val="20"/>
          <w:szCs w:val="20"/>
        </w:rPr>
      </w:pPr>
      <w:r w:rsidRPr="00AC68D8">
        <w:rPr>
          <w:rFonts w:ascii="Verdana" w:hAnsi="Verdana"/>
          <w:iCs/>
          <w:sz w:val="20"/>
          <w:szCs w:val="20"/>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DE76BD" w:rsidRPr="00501073" w:rsidRDefault="00DE76BD" w:rsidP="00DE76BD">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 przypadku bezskutecznego upływu terminu usunięcia stwierdzonych usterek, wad Zamawiający ma prawo usunąć je we własnym zakresie lub zlecić ich usunięcie innemu podmiotowi a kosztami obciążyć Wykonawcę bez utraty </w:t>
      </w:r>
      <w:proofErr w:type="gramStart"/>
      <w:r w:rsidRPr="00501073">
        <w:rPr>
          <w:rFonts w:ascii="Verdana" w:hAnsi="Verdana" w:cs="Arial"/>
          <w:sz w:val="20"/>
          <w:szCs w:val="20"/>
        </w:rPr>
        <w:t>praw</w:t>
      </w:r>
      <w:proofErr w:type="gramEnd"/>
      <w:r w:rsidRPr="00501073">
        <w:rPr>
          <w:rFonts w:ascii="Verdana" w:hAnsi="Verdana" w:cs="Arial"/>
          <w:sz w:val="20"/>
          <w:szCs w:val="20"/>
        </w:rPr>
        <w:t xml:space="preserve"> gwarancyjnych.</w:t>
      </w:r>
    </w:p>
    <w:p w:rsidR="00DE76BD" w:rsidRPr="00501073" w:rsidRDefault="00DE76BD" w:rsidP="00DE76BD">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oświadcza, że jest jedynym zobowiązanym do wykonywania zobowiązań z tytułu </w:t>
      </w:r>
      <w:proofErr w:type="gramStart"/>
      <w:r w:rsidRPr="00501073">
        <w:rPr>
          <w:rFonts w:ascii="Verdana" w:hAnsi="Verdana" w:cs="Arial"/>
          <w:sz w:val="20"/>
          <w:szCs w:val="20"/>
        </w:rPr>
        <w:t>gwarancji jakości</w:t>
      </w:r>
      <w:proofErr w:type="gramEnd"/>
      <w:r w:rsidRPr="00501073">
        <w:rPr>
          <w:rFonts w:ascii="Verdana" w:hAnsi="Verdana" w:cs="Arial"/>
          <w:sz w:val="20"/>
          <w:szCs w:val="20"/>
        </w:rPr>
        <w:t xml:space="preserve"> i rękojmi, w tym również za prace wykonywane przez podwykonawców.</w:t>
      </w:r>
    </w:p>
    <w:p w:rsidR="00DE76BD" w:rsidRDefault="00DE76BD" w:rsidP="00DE76BD">
      <w:pPr>
        <w:pStyle w:val="Nagwek4"/>
        <w:keepLines w:val="0"/>
        <w:widowControl/>
        <w:numPr>
          <w:ilvl w:val="3"/>
          <w:numId w:val="48"/>
        </w:numPr>
        <w:spacing w:before="0"/>
        <w:ind w:left="2829" w:firstLine="709"/>
        <w:rPr>
          <w:rFonts w:ascii="Verdana" w:eastAsia="Times New Roman" w:hAnsi="Verdana" w:cs="Arial"/>
          <w:color w:val="auto"/>
          <w:sz w:val="20"/>
          <w:szCs w:val="20"/>
        </w:rPr>
      </w:pPr>
    </w:p>
    <w:p w:rsidR="00DE76BD" w:rsidRPr="00E705C6" w:rsidRDefault="00DE76BD" w:rsidP="00DE76BD">
      <w:pPr>
        <w:pStyle w:val="Nagwek4"/>
        <w:keepLines w:val="0"/>
        <w:widowControl/>
        <w:numPr>
          <w:ilvl w:val="3"/>
          <w:numId w:val="48"/>
        </w:numPr>
        <w:spacing w:before="0"/>
        <w:ind w:left="2829" w:firstLine="709"/>
        <w:rPr>
          <w:rFonts w:ascii="Verdana" w:eastAsia="Times New Roman" w:hAnsi="Verdana" w:cs="Arial"/>
          <w:color w:val="auto"/>
          <w:sz w:val="20"/>
          <w:szCs w:val="20"/>
        </w:rPr>
      </w:pPr>
      <w:r w:rsidRPr="00E705C6">
        <w:rPr>
          <w:rFonts w:ascii="Verdana" w:eastAsia="Times New Roman" w:hAnsi="Verdana" w:cs="Arial"/>
          <w:color w:val="auto"/>
          <w:sz w:val="20"/>
          <w:szCs w:val="20"/>
        </w:rPr>
        <w:t>WARUNKI PŁATNOŚCI</w:t>
      </w: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2</w:t>
      </w:r>
    </w:p>
    <w:p w:rsidR="000F3900" w:rsidRPr="00501073" w:rsidRDefault="000F3900" w:rsidP="000F3900">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Strony postanawiają, że rozliczenie za wykonanie przedmiotu umowy odbędzie się fakturą końcową po zakończeniu i odbiorze przedmiotu umowy. </w:t>
      </w:r>
    </w:p>
    <w:p w:rsidR="000F3900" w:rsidRPr="00501073" w:rsidRDefault="000F3900" w:rsidP="000F3900">
      <w:pPr>
        <w:pStyle w:val="Tekstpodstawowy"/>
        <w:widowControl/>
        <w:numPr>
          <w:ilvl w:val="0"/>
          <w:numId w:val="66"/>
        </w:numPr>
        <w:tabs>
          <w:tab w:val="clear" w:pos="720"/>
          <w:tab w:val="num" w:pos="426"/>
        </w:tabs>
        <w:ind w:left="426" w:hanging="426"/>
        <w:jc w:val="both"/>
        <w:rPr>
          <w:rFonts w:ascii="Verdana" w:hAnsi="Verdana"/>
          <w:color w:val="auto"/>
          <w:sz w:val="20"/>
          <w:szCs w:val="20"/>
        </w:rPr>
      </w:pPr>
      <w:r w:rsidRPr="00501073">
        <w:rPr>
          <w:rFonts w:ascii="Verdana" w:hAnsi="Verdana"/>
          <w:color w:val="auto"/>
          <w:sz w:val="20"/>
          <w:szCs w:val="20"/>
        </w:rPr>
        <w:t xml:space="preserve">Fakturę końcową Wykonawca wystawi po podpisaniu protokołu odbioru końcowego robót. </w:t>
      </w:r>
    </w:p>
    <w:p w:rsidR="000F3900" w:rsidRPr="00A46F66" w:rsidRDefault="000F3900" w:rsidP="000F3900">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color w:val="auto"/>
          <w:sz w:val="20"/>
          <w:szCs w:val="20"/>
        </w:rPr>
        <w:t xml:space="preserve">Wykonawca zobowiązany jest do wystawienia faktury VAT w terminie </w:t>
      </w:r>
      <w:r>
        <w:rPr>
          <w:rFonts w:ascii="Verdana" w:hAnsi="Verdana" w:cs="Arial"/>
          <w:color w:val="auto"/>
          <w:sz w:val="20"/>
          <w:szCs w:val="20"/>
        </w:rPr>
        <w:t>7</w:t>
      </w:r>
      <w:r w:rsidRPr="00A46F66">
        <w:rPr>
          <w:rFonts w:ascii="Verdana" w:hAnsi="Verdana" w:cs="Arial"/>
          <w:color w:val="auto"/>
          <w:sz w:val="20"/>
          <w:szCs w:val="20"/>
        </w:rPr>
        <w:t xml:space="preserve"> dni od daty podpisania protokołu odbioru robót</w:t>
      </w:r>
      <w:r>
        <w:rPr>
          <w:rFonts w:ascii="Verdana" w:hAnsi="Verdana" w:cs="Arial"/>
          <w:color w:val="auto"/>
          <w:sz w:val="20"/>
          <w:szCs w:val="20"/>
        </w:rPr>
        <w:t xml:space="preserve">. </w:t>
      </w:r>
    </w:p>
    <w:p w:rsidR="000F3900" w:rsidRPr="00A46F66" w:rsidRDefault="000F3900" w:rsidP="000F3900">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sz w:val="20"/>
          <w:szCs w:val="20"/>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0F3900" w:rsidRPr="00501073" w:rsidRDefault="000F3900" w:rsidP="000F3900">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501073">
        <w:rPr>
          <w:rFonts w:ascii="Verdana" w:hAnsi="Verdana" w:cs="Arial"/>
          <w:sz w:val="20"/>
          <w:szCs w:val="20"/>
        </w:rPr>
        <w:lastRenderedPageBreak/>
        <w:t xml:space="preserve">Brak zachowania przez Wykonawcę warunku określonego w ust. </w:t>
      </w:r>
      <w:r>
        <w:rPr>
          <w:rFonts w:ascii="Verdana" w:hAnsi="Verdana" w:cs="Arial"/>
          <w:sz w:val="20"/>
          <w:szCs w:val="20"/>
        </w:rPr>
        <w:t>4</w:t>
      </w:r>
      <w:r w:rsidRPr="00501073">
        <w:rPr>
          <w:rFonts w:ascii="Verdana" w:hAnsi="Verdana" w:cs="Arial"/>
          <w:sz w:val="20"/>
          <w:szCs w:val="20"/>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01073">
        <w:rPr>
          <w:rFonts w:ascii="Verdana" w:hAnsi="Verdana" w:cs="Arial"/>
          <w:color w:val="auto"/>
          <w:sz w:val="20"/>
          <w:szCs w:val="20"/>
        </w:rPr>
        <w:t xml:space="preserve"> </w:t>
      </w:r>
    </w:p>
    <w:p w:rsidR="000F3900" w:rsidRPr="000A5978" w:rsidRDefault="000F3900" w:rsidP="000F3900">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0A5978">
        <w:rPr>
          <w:rFonts w:ascii="Verdana" w:hAnsi="Verdana" w:cs="Arial"/>
          <w:color w:val="auto"/>
          <w:sz w:val="20"/>
          <w:szCs w:val="20"/>
        </w:rPr>
        <w:t xml:space="preserve">Wykonawca nie może przenieść wierzytelności lub </w:t>
      </w:r>
      <w:proofErr w:type="gramStart"/>
      <w:r w:rsidRPr="000A5978">
        <w:rPr>
          <w:rFonts w:ascii="Verdana" w:hAnsi="Verdana" w:cs="Arial"/>
          <w:color w:val="auto"/>
          <w:sz w:val="20"/>
          <w:szCs w:val="20"/>
        </w:rPr>
        <w:t>praw</w:t>
      </w:r>
      <w:proofErr w:type="gramEnd"/>
      <w:r w:rsidRPr="000A5978">
        <w:rPr>
          <w:rFonts w:ascii="Verdana" w:hAnsi="Verdana" w:cs="Arial"/>
          <w:color w:val="auto"/>
          <w:sz w:val="20"/>
          <w:szCs w:val="20"/>
        </w:rPr>
        <w:t xml:space="preserve"> służących mu na podstawie niniejszej umowy na osoby trzecie z wyłączeniem Podwykonawców.</w:t>
      </w:r>
    </w:p>
    <w:p w:rsidR="00DE76BD" w:rsidRPr="000A5978" w:rsidRDefault="00DE76BD" w:rsidP="00DE76BD">
      <w:pPr>
        <w:pStyle w:val="Tekstpodstawowy"/>
        <w:widowControl/>
        <w:suppressAutoHyphens w:val="0"/>
        <w:ind w:left="426"/>
        <w:jc w:val="both"/>
        <w:rPr>
          <w:rFonts w:ascii="Verdana" w:hAnsi="Verdana" w:cs="Arial"/>
          <w:color w:val="auto"/>
          <w:sz w:val="20"/>
          <w:szCs w:val="20"/>
        </w:rPr>
      </w:pP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3</w:t>
      </w:r>
    </w:p>
    <w:p w:rsidR="00DE76BD" w:rsidRPr="00501073" w:rsidRDefault="00DE76BD" w:rsidP="00DE76BD">
      <w:pPr>
        <w:pStyle w:val="Tekstpodstawowy"/>
        <w:widowControl/>
        <w:suppressAutoHyphens w:val="0"/>
        <w:jc w:val="both"/>
        <w:rPr>
          <w:rFonts w:ascii="Verdana" w:hAnsi="Verdana" w:cs="Arial"/>
          <w:color w:val="auto"/>
          <w:sz w:val="20"/>
          <w:szCs w:val="20"/>
        </w:rPr>
      </w:pPr>
      <w:r>
        <w:rPr>
          <w:rFonts w:ascii="Verdana" w:hAnsi="Verdana" w:cs="Arial"/>
          <w:color w:val="auto"/>
          <w:sz w:val="20"/>
          <w:szCs w:val="20"/>
        </w:rPr>
        <w:t>P</w:t>
      </w:r>
      <w:r w:rsidRPr="00501073">
        <w:rPr>
          <w:rFonts w:ascii="Verdana" w:hAnsi="Verdana" w:cs="Arial"/>
          <w:color w:val="auto"/>
          <w:sz w:val="20"/>
          <w:szCs w:val="20"/>
        </w:rPr>
        <w:t>łatnoś</w:t>
      </w:r>
      <w:r>
        <w:rPr>
          <w:rFonts w:ascii="Verdana" w:hAnsi="Verdana" w:cs="Arial"/>
          <w:color w:val="auto"/>
          <w:sz w:val="20"/>
          <w:szCs w:val="20"/>
        </w:rPr>
        <w:t xml:space="preserve">ć </w:t>
      </w:r>
      <w:r w:rsidRPr="00501073">
        <w:rPr>
          <w:rFonts w:ascii="Verdana" w:hAnsi="Verdana" w:cs="Arial"/>
          <w:color w:val="auto"/>
          <w:sz w:val="20"/>
          <w:szCs w:val="20"/>
        </w:rPr>
        <w:t>faktury</w:t>
      </w:r>
      <w:r>
        <w:rPr>
          <w:rFonts w:ascii="Verdana" w:hAnsi="Verdana" w:cs="Arial"/>
          <w:color w:val="auto"/>
          <w:sz w:val="20"/>
          <w:szCs w:val="20"/>
        </w:rPr>
        <w:t xml:space="preserve"> w terminie </w:t>
      </w:r>
      <w:r w:rsidRPr="00501073">
        <w:rPr>
          <w:rFonts w:ascii="Verdana" w:hAnsi="Verdana" w:cs="Arial"/>
          <w:b/>
          <w:bCs/>
          <w:color w:val="auto"/>
          <w:sz w:val="20"/>
          <w:szCs w:val="20"/>
        </w:rPr>
        <w:t xml:space="preserve">30 </w:t>
      </w:r>
      <w:r w:rsidRPr="00501073">
        <w:rPr>
          <w:rFonts w:ascii="Verdana" w:hAnsi="Verdana" w:cs="Arial"/>
          <w:color w:val="auto"/>
          <w:sz w:val="20"/>
          <w:szCs w:val="20"/>
        </w:rPr>
        <w:t>dni od daty wpły</w:t>
      </w:r>
      <w:r>
        <w:rPr>
          <w:rFonts w:ascii="Verdana" w:hAnsi="Verdana" w:cs="Arial"/>
          <w:color w:val="auto"/>
          <w:sz w:val="20"/>
          <w:szCs w:val="20"/>
        </w:rPr>
        <w:t xml:space="preserve">wu </w:t>
      </w:r>
      <w:r w:rsidRPr="00501073">
        <w:rPr>
          <w:rFonts w:ascii="Verdana" w:hAnsi="Verdana" w:cs="Arial"/>
          <w:color w:val="auto"/>
          <w:sz w:val="20"/>
          <w:szCs w:val="20"/>
        </w:rPr>
        <w:t xml:space="preserve">prawidłowo wystawionej faktury wraz z protokołem odbioru robót, podpisanym przez Inspektora Nadzoru. </w:t>
      </w:r>
    </w:p>
    <w:p w:rsidR="00DE76BD" w:rsidRDefault="00DE76BD" w:rsidP="00DE76BD">
      <w:pPr>
        <w:pStyle w:val="Tekstpodstawowy"/>
        <w:rPr>
          <w:rFonts w:ascii="Verdana" w:hAnsi="Verdana" w:cs="Arial"/>
          <w:b/>
          <w:color w:val="auto"/>
          <w:sz w:val="20"/>
          <w:szCs w:val="20"/>
        </w:rPr>
      </w:pPr>
    </w:p>
    <w:p w:rsidR="00DE76BD" w:rsidRDefault="00DE76BD" w:rsidP="00DE76BD">
      <w:pPr>
        <w:pStyle w:val="Tekstpodstawowy"/>
        <w:jc w:val="center"/>
        <w:rPr>
          <w:rFonts w:ascii="Verdana" w:hAnsi="Verdana" w:cs="Arial"/>
          <w:b/>
          <w:color w:val="auto"/>
          <w:sz w:val="20"/>
          <w:szCs w:val="20"/>
        </w:rPr>
      </w:pP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INNE POSTANOWIENIA UMOWY</w:t>
      </w: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4</w:t>
      </w:r>
    </w:p>
    <w:p w:rsidR="00DE76BD" w:rsidRPr="00501073" w:rsidRDefault="00DE76BD" w:rsidP="00DE76BD">
      <w:pPr>
        <w:pStyle w:val="Tekstpodstawowy"/>
        <w:widowControl/>
        <w:numPr>
          <w:ilvl w:val="0"/>
          <w:numId w:val="29"/>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Zmiana postanowień zawartej umowy może nastąpić za zgodą obu stron wyrażoną na piśmie pod rygorem nieważności takiej zmiany.</w:t>
      </w:r>
    </w:p>
    <w:p w:rsidR="00DE76BD" w:rsidRPr="00501073" w:rsidRDefault="00DE76BD" w:rsidP="00DE76BD">
      <w:pPr>
        <w:pStyle w:val="Tekstpodstawowy"/>
        <w:widowControl/>
        <w:numPr>
          <w:ilvl w:val="0"/>
          <w:numId w:val="29"/>
        </w:numPr>
        <w:tabs>
          <w:tab w:val="clear" w:pos="720"/>
        </w:tabs>
        <w:suppressAutoHyphens w:val="0"/>
        <w:ind w:left="425" w:hanging="425"/>
        <w:jc w:val="both"/>
        <w:rPr>
          <w:rFonts w:ascii="Verdana" w:hAnsi="Verdana" w:cs="Arial"/>
          <w:b/>
          <w:color w:val="auto"/>
          <w:sz w:val="20"/>
          <w:szCs w:val="20"/>
        </w:rPr>
      </w:pPr>
      <w:r w:rsidRPr="00501073">
        <w:rPr>
          <w:rFonts w:ascii="Verdana" w:hAnsi="Verdana" w:cs="Arial"/>
          <w:color w:val="auto"/>
          <w:sz w:val="20"/>
          <w:szCs w:val="20"/>
        </w:rPr>
        <w:t xml:space="preserve">Zamawiający na podstawie art. 144 </w:t>
      </w:r>
      <w:proofErr w:type="spellStart"/>
      <w:r w:rsidRPr="00501073">
        <w:rPr>
          <w:rFonts w:ascii="Verdana" w:hAnsi="Verdana" w:cs="Arial"/>
          <w:color w:val="auto"/>
          <w:sz w:val="20"/>
          <w:szCs w:val="20"/>
        </w:rPr>
        <w:t>Pzp</w:t>
      </w:r>
      <w:proofErr w:type="spellEnd"/>
      <w:r w:rsidRPr="00501073">
        <w:rPr>
          <w:rFonts w:ascii="Verdana" w:hAnsi="Verdana" w:cs="Arial"/>
          <w:color w:val="auto"/>
          <w:sz w:val="20"/>
          <w:szCs w:val="20"/>
        </w:rPr>
        <w:t xml:space="preserve"> określił w </w:t>
      </w:r>
      <w:r w:rsidRPr="00BB21AC">
        <w:rPr>
          <w:rFonts w:ascii="Verdana" w:hAnsi="Verdana" w:cs="Arial"/>
          <w:color w:val="auto"/>
          <w:sz w:val="20"/>
          <w:szCs w:val="20"/>
        </w:rPr>
        <w:t>pkt. 22 SIWZ zakres</w:t>
      </w:r>
      <w:r w:rsidRPr="00501073">
        <w:rPr>
          <w:rFonts w:ascii="Verdana" w:hAnsi="Verdana" w:cs="Arial"/>
          <w:color w:val="auto"/>
          <w:sz w:val="20"/>
          <w:szCs w:val="20"/>
        </w:rPr>
        <w:t xml:space="preserve"> okoliczności mogących powodować konieczność zmian umowy. </w:t>
      </w:r>
    </w:p>
    <w:p w:rsidR="00DE76BD" w:rsidRDefault="00DE76BD" w:rsidP="00DE76BD">
      <w:pPr>
        <w:pStyle w:val="Tekstpodstawowy"/>
        <w:jc w:val="center"/>
        <w:rPr>
          <w:rFonts w:ascii="Verdana" w:hAnsi="Verdana" w:cs="Arial"/>
          <w:b/>
          <w:color w:val="auto"/>
          <w:sz w:val="20"/>
          <w:szCs w:val="20"/>
        </w:rPr>
      </w:pP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5</w:t>
      </w:r>
    </w:p>
    <w:p w:rsidR="00DE76BD" w:rsidRPr="00501073" w:rsidRDefault="00DE76BD" w:rsidP="00DE76BD">
      <w:pPr>
        <w:pStyle w:val="Tekstpodstawowy"/>
        <w:widowControl/>
        <w:numPr>
          <w:ilvl w:val="0"/>
          <w:numId w:val="30"/>
        </w:numPr>
        <w:tabs>
          <w:tab w:val="clear" w:pos="36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Oprócz </w:t>
      </w:r>
      <w:r>
        <w:rPr>
          <w:rFonts w:ascii="Verdana" w:hAnsi="Verdana" w:cs="Arial"/>
          <w:color w:val="auto"/>
          <w:sz w:val="20"/>
          <w:szCs w:val="20"/>
        </w:rPr>
        <w:t>prz</w:t>
      </w:r>
      <w:r w:rsidRPr="00501073">
        <w:rPr>
          <w:rFonts w:ascii="Verdana" w:hAnsi="Verdana" w:cs="Arial"/>
          <w:color w:val="auto"/>
          <w:sz w:val="20"/>
          <w:szCs w:val="20"/>
        </w:rPr>
        <w:t>ypadków wymienionych w treści tytułu XV kod</w:t>
      </w:r>
      <w:r>
        <w:rPr>
          <w:rFonts w:ascii="Verdana" w:hAnsi="Verdana" w:cs="Arial"/>
          <w:color w:val="auto"/>
          <w:sz w:val="20"/>
          <w:szCs w:val="20"/>
        </w:rPr>
        <w:t xml:space="preserve">eksu </w:t>
      </w:r>
      <w:proofErr w:type="gramStart"/>
      <w:r>
        <w:rPr>
          <w:rFonts w:ascii="Verdana" w:hAnsi="Verdana" w:cs="Arial"/>
          <w:color w:val="auto"/>
          <w:sz w:val="20"/>
          <w:szCs w:val="20"/>
        </w:rPr>
        <w:t>cywilnego,  Zamawiającemu</w:t>
      </w:r>
      <w:proofErr w:type="gramEnd"/>
      <w:r>
        <w:rPr>
          <w:rFonts w:ascii="Verdana" w:hAnsi="Verdana" w:cs="Arial"/>
          <w:color w:val="auto"/>
          <w:sz w:val="20"/>
          <w:szCs w:val="20"/>
        </w:rPr>
        <w:t xml:space="preserve"> </w:t>
      </w:r>
      <w:r w:rsidRPr="00501073">
        <w:rPr>
          <w:rFonts w:ascii="Verdana" w:hAnsi="Verdana" w:cs="Arial"/>
          <w:color w:val="auto"/>
          <w:sz w:val="20"/>
          <w:szCs w:val="20"/>
        </w:rPr>
        <w:t>przysługuje  prawo odstąpienia od umowy w następujących sytuacjach:</w:t>
      </w:r>
    </w:p>
    <w:p w:rsidR="00DE76BD" w:rsidRPr="00501073" w:rsidRDefault="00DE76BD" w:rsidP="00DE76BD">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w</w:t>
      </w:r>
      <w:proofErr w:type="gramEnd"/>
      <w:r w:rsidRPr="00501073">
        <w:rPr>
          <w:rFonts w:ascii="Verdana" w:hAnsi="Verdana" w:cs="Arial"/>
          <w:color w:val="auto"/>
          <w:sz w:val="20"/>
          <w:szCs w:val="20"/>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color w:val="auto"/>
          <w:sz w:val="20"/>
          <w:szCs w:val="20"/>
        </w:rPr>
        <w:t>prz</w:t>
      </w:r>
      <w:r w:rsidRPr="00501073">
        <w:rPr>
          <w:rFonts w:ascii="Verdana" w:hAnsi="Verdana" w:cs="Arial"/>
          <w:color w:val="auto"/>
          <w:sz w:val="20"/>
          <w:szCs w:val="20"/>
        </w:rPr>
        <w:t>ypadku wykonawca może żądać jedynie wynagrodzenia należnego mu z tytułu wykonania części umowy.</w:t>
      </w:r>
    </w:p>
    <w:p w:rsidR="00DE76BD" w:rsidRPr="00501073" w:rsidRDefault="00DE76BD" w:rsidP="00DE76BD">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zostanie</w:t>
      </w:r>
      <w:proofErr w:type="gramEnd"/>
      <w:r w:rsidRPr="00501073">
        <w:rPr>
          <w:rFonts w:ascii="Verdana" w:hAnsi="Verdana" w:cs="Arial"/>
          <w:color w:val="auto"/>
          <w:sz w:val="20"/>
          <w:szCs w:val="20"/>
        </w:rPr>
        <w:t xml:space="preserve"> wydany nakaz zajęcia majątku Wykonawcy,</w:t>
      </w:r>
    </w:p>
    <w:p w:rsidR="00DE76BD" w:rsidRPr="00501073" w:rsidRDefault="00DE76BD" w:rsidP="00DE76BD">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 rozpoczął robót bez uzasadnionych przyczyn w ciągu </w:t>
      </w:r>
      <w:r w:rsidRPr="005E6752">
        <w:rPr>
          <w:rFonts w:ascii="Verdana" w:hAnsi="Verdana" w:cs="Arial"/>
          <w:b/>
          <w:color w:val="auto"/>
          <w:sz w:val="20"/>
          <w:szCs w:val="20"/>
        </w:rPr>
        <w:t>7</w:t>
      </w:r>
      <w:r w:rsidRPr="00501073">
        <w:rPr>
          <w:rFonts w:ascii="Verdana" w:hAnsi="Verdana" w:cs="Arial"/>
          <w:color w:val="auto"/>
          <w:sz w:val="20"/>
          <w:szCs w:val="20"/>
        </w:rPr>
        <w:t xml:space="preserve"> dni od terminu rozpoczęcia ustalonego w § 2 ust. 1 oraz nie podejmuje ich pomimo wezwania Zamawiającego złożonego na piśmie,</w:t>
      </w:r>
    </w:p>
    <w:p w:rsidR="00DE76BD" w:rsidRPr="00501073" w:rsidRDefault="00DE76BD" w:rsidP="00DE76BD">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przerwał realizację robót bez uzasadnionych przyczyn i przerwa ta trwa dłużej niż </w:t>
      </w:r>
      <w:r>
        <w:rPr>
          <w:rFonts w:ascii="Verdana" w:hAnsi="Verdana" w:cs="Arial"/>
          <w:b/>
          <w:color w:val="auto"/>
          <w:sz w:val="20"/>
          <w:szCs w:val="20"/>
        </w:rPr>
        <w:t>7</w:t>
      </w:r>
      <w:r w:rsidRPr="00501073">
        <w:rPr>
          <w:rFonts w:ascii="Verdana" w:hAnsi="Verdana" w:cs="Arial"/>
          <w:color w:val="auto"/>
          <w:sz w:val="20"/>
          <w:szCs w:val="20"/>
        </w:rPr>
        <w:t xml:space="preserve"> dni.</w:t>
      </w:r>
    </w:p>
    <w:p w:rsidR="00DE76BD" w:rsidRPr="00501073" w:rsidRDefault="00DE76BD" w:rsidP="00DE76BD">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zajdzie</w:t>
      </w:r>
      <w:proofErr w:type="gramEnd"/>
      <w:r w:rsidRPr="00501073">
        <w:rPr>
          <w:rFonts w:ascii="Verdana" w:hAnsi="Verdana" w:cs="Arial"/>
          <w:color w:val="auto"/>
          <w:sz w:val="20"/>
          <w:szCs w:val="20"/>
        </w:rPr>
        <w:t xml:space="preserve"> konieczność dokonania więcej niż dwóch bezpośrednich zapłat podwykonawcy lub konieczność dokonania bezpośrednich zapłat przekroczy kwotę 5% wartości Zamówienia</w:t>
      </w:r>
    </w:p>
    <w:p w:rsidR="00DE76BD" w:rsidRPr="00501073" w:rsidRDefault="00DE76BD" w:rsidP="00DE76BD">
      <w:pPr>
        <w:pStyle w:val="Tekstpodstawowy"/>
        <w:widowControl/>
        <w:numPr>
          <w:ilvl w:val="0"/>
          <w:numId w:val="42"/>
        </w:numPr>
        <w:suppressAutoHyphens w:val="0"/>
        <w:jc w:val="both"/>
        <w:rPr>
          <w:rFonts w:ascii="Verdana" w:hAnsi="Verdana" w:cs="Arial"/>
          <w:color w:val="auto"/>
          <w:sz w:val="20"/>
          <w:szCs w:val="20"/>
        </w:rPr>
      </w:pPr>
      <w:r>
        <w:rPr>
          <w:rFonts w:ascii="Verdana" w:hAnsi="Verdana" w:cs="Arial"/>
          <w:color w:val="auto"/>
          <w:sz w:val="20"/>
          <w:szCs w:val="20"/>
        </w:rPr>
        <w:t>Oprócz prz</w:t>
      </w:r>
      <w:r w:rsidRPr="00501073">
        <w:rPr>
          <w:rFonts w:ascii="Verdana" w:hAnsi="Verdana" w:cs="Arial"/>
          <w:color w:val="auto"/>
          <w:sz w:val="20"/>
          <w:szCs w:val="20"/>
        </w:rPr>
        <w:t>ypadków wymienionych w treści tytułu XV kodeksu cywilnego, Wykonawcy przysługuje prawo do odstąpienia od umowy w szczególności, jeżeli:</w:t>
      </w:r>
    </w:p>
    <w:p w:rsidR="00DE76BD" w:rsidRPr="00501073" w:rsidRDefault="00DE76BD" w:rsidP="00DE76BD">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odmawia bez uzasadnionej przyczyny odbioru robót lub podpisania protokołu odbioru,</w:t>
      </w:r>
    </w:p>
    <w:p w:rsidR="00DE76BD" w:rsidRPr="00501073" w:rsidRDefault="00DE76BD" w:rsidP="00DE76BD">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zawiadomi Wykonawcę, iż wobec zaistnienia uprzednio nieprzewidzianych okoliczności nie będzie mógł spełnić swoich zobowiązań umownych wobec Wykonawcy,</w:t>
      </w:r>
    </w:p>
    <w:p w:rsidR="00DE76BD" w:rsidRPr="00501073" w:rsidRDefault="00DE76BD" w:rsidP="00DE76BD">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Wykonawca może odstąpić od umowy w terminie 30 dni od powzięcia wiadomości o okolicznościach stanowiących podstawę odstąpienia.</w:t>
      </w:r>
    </w:p>
    <w:p w:rsidR="00DE76BD" w:rsidRPr="00501073" w:rsidRDefault="00DE76BD" w:rsidP="00DE76BD">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Odstąpienie od umowy powinno nastąpić w formie pisemnej pod rygorem nieważności i powinno zawierać uzasadnienie.</w:t>
      </w:r>
    </w:p>
    <w:p w:rsidR="00DE76BD" w:rsidRPr="00501073" w:rsidRDefault="00DE76BD" w:rsidP="00DE76BD">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 przypadku odstąpienia od umowy Wykonawcę oraz Zamawiającego obciążają następujące obowiązki szczegółowe:</w:t>
      </w:r>
    </w:p>
    <w:p w:rsidR="00DE76BD" w:rsidRPr="00501073" w:rsidRDefault="00DE76BD" w:rsidP="00DE76BD">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w</w:t>
      </w:r>
      <w:proofErr w:type="gramEnd"/>
      <w:r w:rsidRPr="00501073">
        <w:rPr>
          <w:rFonts w:ascii="Verdana" w:hAnsi="Verdana" w:cs="Arial"/>
          <w:color w:val="auto"/>
          <w:sz w:val="20"/>
          <w:szCs w:val="20"/>
        </w:rPr>
        <w:t xml:space="preserve"> terminie siedmiu dni od daty odstąpienia od umowy Wykonawca przy udziale Zamawiającego sporządzi szczegółowy protokół inwentaryzacji robót w toku wg stanu na dzień odstąpienia,</w:t>
      </w:r>
    </w:p>
    <w:p w:rsidR="00DE76BD" w:rsidRPr="00501073" w:rsidRDefault="00DE76BD" w:rsidP="00DE76BD">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proofErr w:type="gramStart"/>
      <w:r w:rsidRPr="00501073">
        <w:rPr>
          <w:rFonts w:ascii="Verdana" w:hAnsi="Verdana" w:cs="Arial"/>
          <w:sz w:val="20"/>
          <w:szCs w:val="20"/>
        </w:rPr>
        <w:t>jeżeli</w:t>
      </w:r>
      <w:proofErr w:type="gramEnd"/>
      <w:r w:rsidRPr="00501073">
        <w:rPr>
          <w:rFonts w:ascii="Verdana" w:hAnsi="Verdana" w:cs="Arial"/>
          <w:sz w:val="20"/>
          <w:szCs w:val="20"/>
        </w:rPr>
        <w:t xml:space="preserve">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DE76BD" w:rsidRPr="00501073" w:rsidRDefault="00DE76BD" w:rsidP="00DE76BD">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proofErr w:type="gramStart"/>
      <w:r w:rsidRPr="00501073">
        <w:rPr>
          <w:rFonts w:ascii="Verdana" w:hAnsi="Verdana" w:cs="Arial"/>
          <w:sz w:val="20"/>
          <w:szCs w:val="20"/>
        </w:rPr>
        <w:lastRenderedPageBreak/>
        <w:t>protokół</w:t>
      </w:r>
      <w:proofErr w:type="gramEnd"/>
      <w:r w:rsidRPr="00501073">
        <w:rPr>
          <w:rFonts w:ascii="Verdana" w:hAnsi="Verdana" w:cs="Arial"/>
          <w:sz w:val="20"/>
          <w:szCs w:val="20"/>
        </w:rPr>
        <w:t xml:space="preserve"> sporządzony zgodnie z pkt. 2) stanowić będzie podstawę do wzajemnych rozliczeń,</w:t>
      </w:r>
    </w:p>
    <w:p w:rsidR="00DE76BD" w:rsidRPr="00501073" w:rsidRDefault="00DE76BD" w:rsidP="00DE76BD">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zabezpieczy przerwane roboty w zakresie obustronnie uzgodnionym na koszt tej </w:t>
      </w:r>
      <w:proofErr w:type="gramStart"/>
      <w:r w:rsidRPr="00501073">
        <w:rPr>
          <w:rFonts w:ascii="Verdana" w:hAnsi="Verdana" w:cs="Arial"/>
          <w:color w:val="auto"/>
          <w:sz w:val="20"/>
          <w:szCs w:val="20"/>
        </w:rPr>
        <w:t>strony która</w:t>
      </w:r>
      <w:proofErr w:type="gramEnd"/>
      <w:r w:rsidRPr="00501073">
        <w:rPr>
          <w:rFonts w:ascii="Verdana" w:hAnsi="Verdana" w:cs="Arial"/>
          <w:color w:val="auto"/>
          <w:sz w:val="20"/>
          <w:szCs w:val="20"/>
        </w:rPr>
        <w:t xml:space="preserve"> odpowiada za przyczyny odstąpienia od umowy,</w:t>
      </w:r>
    </w:p>
    <w:p w:rsidR="00DE76BD" w:rsidRPr="00501073" w:rsidRDefault="00DE76BD" w:rsidP="00DE76BD">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zgłosi do dokonania przez Zamawiającego odbioru robót przerwanych oraz robót zabezpieczających, jeżeli odstąpienie od umowy nastąpiło z </w:t>
      </w:r>
      <w:proofErr w:type="gramStart"/>
      <w:r w:rsidRPr="00501073">
        <w:rPr>
          <w:rFonts w:ascii="Verdana" w:hAnsi="Verdana" w:cs="Arial"/>
          <w:color w:val="auto"/>
          <w:sz w:val="20"/>
          <w:szCs w:val="20"/>
        </w:rPr>
        <w:t>przyczyn za które</w:t>
      </w:r>
      <w:proofErr w:type="gramEnd"/>
      <w:r w:rsidRPr="00501073">
        <w:rPr>
          <w:rFonts w:ascii="Verdana" w:hAnsi="Verdana" w:cs="Arial"/>
          <w:color w:val="auto"/>
          <w:sz w:val="20"/>
          <w:szCs w:val="20"/>
        </w:rPr>
        <w:t xml:space="preserve"> Wykonawca nie odpowiada,</w:t>
      </w:r>
    </w:p>
    <w:p w:rsidR="00DE76BD" w:rsidRPr="00501073" w:rsidRDefault="00DE76BD" w:rsidP="00DE76BD">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niezwłocznie, a najpóźniej w terminie </w:t>
      </w:r>
      <w:r w:rsidRPr="00501073">
        <w:rPr>
          <w:rFonts w:ascii="Verdana" w:hAnsi="Verdana" w:cs="Arial"/>
          <w:sz w:val="20"/>
          <w:szCs w:val="20"/>
        </w:rPr>
        <w:t>7</w:t>
      </w:r>
      <w:r w:rsidRPr="00501073">
        <w:rPr>
          <w:rFonts w:ascii="Verdana" w:hAnsi="Verdana" w:cs="Arial"/>
          <w:color w:val="auto"/>
          <w:sz w:val="20"/>
          <w:szCs w:val="20"/>
        </w:rPr>
        <w:t xml:space="preserve"> dni, usunie z terenu budowy urządzenie zaplecza przez niego dostarczone lub wzniesione oraz wszelkie należące do niego materiały i urządzenia,</w:t>
      </w:r>
    </w:p>
    <w:p w:rsidR="00DE76BD" w:rsidRPr="00501073" w:rsidRDefault="00DE76BD" w:rsidP="00DE76BD">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Wykonawca w ciągu 10 dni od daty odstąpienia przekaże Zamawiającemu uporządkowany teren budowy,</w:t>
      </w:r>
    </w:p>
    <w:p w:rsidR="00DE76BD" w:rsidRDefault="00DE76BD" w:rsidP="00DE76BD">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proofErr w:type="gramStart"/>
      <w:r w:rsidRPr="00BB21AC">
        <w:rPr>
          <w:rFonts w:ascii="Verdana" w:hAnsi="Verdana" w:cs="Arial"/>
          <w:color w:val="auto"/>
          <w:sz w:val="20"/>
          <w:szCs w:val="20"/>
        </w:rPr>
        <w:t>w</w:t>
      </w:r>
      <w:proofErr w:type="gramEnd"/>
      <w:r w:rsidRPr="00BB21AC">
        <w:rPr>
          <w:rFonts w:ascii="Verdana" w:hAnsi="Verdana" w:cs="Arial"/>
          <w:color w:val="auto"/>
          <w:sz w:val="20"/>
          <w:szCs w:val="20"/>
        </w:rPr>
        <w:t xml:space="preserve">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odstąpienia i za roboty zabezpieczające</w:t>
      </w:r>
    </w:p>
    <w:p w:rsidR="006C4FF8" w:rsidRPr="00BB21AC" w:rsidRDefault="006C4FF8" w:rsidP="006C4FF8">
      <w:pPr>
        <w:pStyle w:val="Tekstpodstawowy"/>
        <w:widowControl/>
        <w:tabs>
          <w:tab w:val="num" w:pos="851"/>
        </w:tabs>
        <w:suppressAutoHyphens w:val="0"/>
        <w:ind w:left="851"/>
        <w:jc w:val="both"/>
        <w:rPr>
          <w:rFonts w:ascii="Verdana" w:hAnsi="Verdana" w:cs="Arial"/>
          <w:color w:val="auto"/>
          <w:sz w:val="20"/>
          <w:szCs w:val="20"/>
        </w:rPr>
      </w:pPr>
    </w:p>
    <w:p w:rsidR="00DE76BD" w:rsidRDefault="006C4FF8" w:rsidP="00DE76BD">
      <w:pPr>
        <w:pStyle w:val="Tekstpodstawowy"/>
        <w:jc w:val="center"/>
        <w:rPr>
          <w:rFonts w:ascii="Verdana" w:hAnsi="Verdana" w:cs="Arial"/>
          <w:b/>
          <w:color w:val="auto"/>
          <w:sz w:val="20"/>
          <w:szCs w:val="20"/>
        </w:rPr>
      </w:pPr>
      <w:r>
        <w:rPr>
          <w:rFonts w:ascii="Verdana" w:hAnsi="Verdana" w:cs="Arial"/>
          <w:b/>
          <w:color w:val="auto"/>
          <w:sz w:val="20"/>
          <w:szCs w:val="20"/>
        </w:rPr>
        <w:t>PRZENIESIENIE PRAW AUTORSKICH</w:t>
      </w:r>
    </w:p>
    <w:p w:rsidR="00DE76BD"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6</w:t>
      </w:r>
    </w:p>
    <w:p w:rsidR="006C4FF8" w:rsidRPr="006C4FF8" w:rsidRDefault="006C4FF8" w:rsidP="006C4FF8">
      <w:pPr>
        <w:pStyle w:val="Akapitzlist"/>
        <w:numPr>
          <w:ilvl w:val="0"/>
          <w:numId w:val="72"/>
        </w:numPr>
        <w:shd w:val="clear" w:color="auto" w:fill="FFFFFF"/>
        <w:tabs>
          <w:tab w:val="left" w:pos="851"/>
        </w:tabs>
        <w:suppressAutoHyphens w:val="0"/>
        <w:autoSpaceDE w:val="0"/>
        <w:autoSpaceDN w:val="0"/>
        <w:adjustRightInd w:val="0"/>
        <w:ind w:left="851" w:hanging="425"/>
        <w:jc w:val="both"/>
        <w:rPr>
          <w:rFonts w:ascii="Verdana" w:hAnsi="Verdana"/>
          <w:color w:val="000000"/>
          <w:spacing w:val="-20"/>
          <w:sz w:val="20"/>
        </w:rPr>
      </w:pPr>
      <w:r w:rsidRPr="006C4FF8">
        <w:rPr>
          <w:rFonts w:ascii="Verdana" w:hAnsi="Verdana"/>
          <w:color w:val="000000"/>
          <w:spacing w:val="2"/>
          <w:sz w:val="20"/>
        </w:rPr>
        <w:t>Przedmiot niniejszej umowy podlega</w:t>
      </w:r>
      <w:r w:rsidRPr="006C4FF8">
        <w:rPr>
          <w:rFonts w:ascii="Verdana" w:eastAsia="Times New Roman" w:hAnsi="Verdana"/>
          <w:color w:val="000000"/>
          <w:spacing w:val="2"/>
          <w:sz w:val="20"/>
        </w:rPr>
        <w:t xml:space="preserve"> ochronie przewidzianej w ustawie z dnia 4 lutego </w:t>
      </w:r>
      <w:r w:rsidRPr="006C4FF8">
        <w:rPr>
          <w:rFonts w:ascii="Verdana" w:eastAsia="Times New Roman" w:hAnsi="Verdana"/>
          <w:color w:val="000000"/>
          <w:spacing w:val="11"/>
          <w:sz w:val="20"/>
        </w:rPr>
        <w:t xml:space="preserve">1994 r. o prawie autorskim i prawach pokrewnych (Dz. U. 2006, Nr 90, póz. 631 </w:t>
      </w:r>
      <w:proofErr w:type="gramStart"/>
      <w:r w:rsidRPr="006C4FF8">
        <w:rPr>
          <w:rFonts w:ascii="Verdana" w:eastAsia="Times New Roman" w:hAnsi="Verdana"/>
          <w:color w:val="000000"/>
          <w:spacing w:val="11"/>
          <w:sz w:val="20"/>
        </w:rPr>
        <w:t>z</w:t>
      </w:r>
      <w:proofErr w:type="gramEnd"/>
      <w:r w:rsidRPr="006C4FF8">
        <w:rPr>
          <w:rFonts w:ascii="Verdana" w:eastAsia="Times New Roman" w:hAnsi="Verdana"/>
          <w:color w:val="000000"/>
          <w:spacing w:val="11"/>
          <w:sz w:val="20"/>
        </w:rPr>
        <w:t> </w:t>
      </w:r>
      <w:r w:rsidRPr="006C4FF8">
        <w:rPr>
          <w:rFonts w:ascii="Verdana" w:eastAsia="Times New Roman" w:hAnsi="Verdana"/>
          <w:color w:val="000000"/>
          <w:spacing w:val="2"/>
          <w:sz w:val="20"/>
        </w:rPr>
        <w:t xml:space="preserve">późn. </w:t>
      </w:r>
      <w:proofErr w:type="gramStart"/>
      <w:r w:rsidRPr="006C4FF8">
        <w:rPr>
          <w:rFonts w:ascii="Verdana" w:eastAsia="Times New Roman" w:hAnsi="Verdana"/>
          <w:color w:val="000000"/>
          <w:spacing w:val="2"/>
          <w:sz w:val="20"/>
        </w:rPr>
        <w:t>zm</w:t>
      </w:r>
      <w:proofErr w:type="gramEnd"/>
      <w:r w:rsidRPr="006C4FF8">
        <w:rPr>
          <w:rFonts w:ascii="Verdana" w:eastAsia="Times New Roman" w:hAnsi="Verdana"/>
          <w:color w:val="000000"/>
          <w:spacing w:val="2"/>
          <w:sz w:val="20"/>
        </w:rPr>
        <w:t>.).</w:t>
      </w:r>
    </w:p>
    <w:p w:rsidR="006C4FF8" w:rsidRPr="006C4FF8" w:rsidRDefault="006C4FF8" w:rsidP="006C4FF8">
      <w:pPr>
        <w:pStyle w:val="Akapitzlist"/>
        <w:numPr>
          <w:ilvl w:val="0"/>
          <w:numId w:val="72"/>
        </w:numPr>
        <w:shd w:val="clear" w:color="auto" w:fill="FFFFFF"/>
        <w:tabs>
          <w:tab w:val="left" w:pos="851"/>
        </w:tabs>
        <w:suppressAutoHyphens w:val="0"/>
        <w:autoSpaceDE w:val="0"/>
        <w:autoSpaceDN w:val="0"/>
        <w:adjustRightInd w:val="0"/>
        <w:ind w:left="851" w:hanging="425"/>
        <w:jc w:val="both"/>
        <w:rPr>
          <w:rFonts w:ascii="Verdana" w:hAnsi="Verdana"/>
          <w:color w:val="000000"/>
          <w:spacing w:val="-9"/>
          <w:sz w:val="20"/>
        </w:rPr>
      </w:pPr>
      <w:r w:rsidRPr="006C4FF8">
        <w:rPr>
          <w:rFonts w:ascii="Verdana" w:hAnsi="Verdana"/>
          <w:color w:val="000000"/>
          <w:spacing w:val="11"/>
          <w:sz w:val="20"/>
        </w:rPr>
        <w:t>Wykonawca o</w:t>
      </w:r>
      <w:r w:rsidRPr="006C4FF8">
        <w:rPr>
          <w:rFonts w:ascii="Verdana" w:eastAsia="Times New Roman" w:hAnsi="Verdana"/>
          <w:color w:val="000000"/>
          <w:spacing w:val="11"/>
          <w:sz w:val="20"/>
        </w:rPr>
        <w:t xml:space="preserve">świadcza, że będą mu przysługiwały autorskie prawa majątkowe do opracowań wytworzonych w ramach niniejszej umowy, oraz </w:t>
      </w:r>
      <w:r w:rsidRPr="006C4FF8">
        <w:rPr>
          <w:rFonts w:ascii="Verdana" w:eastAsia="Times New Roman" w:hAnsi="Verdana"/>
          <w:bCs/>
          <w:color w:val="000000"/>
          <w:spacing w:val="11"/>
          <w:sz w:val="20"/>
        </w:rPr>
        <w:t>że</w:t>
      </w:r>
      <w:r w:rsidRPr="006C4FF8">
        <w:rPr>
          <w:rFonts w:ascii="Verdana" w:eastAsia="Times New Roman" w:hAnsi="Verdana"/>
          <w:b/>
          <w:bCs/>
          <w:color w:val="000000"/>
          <w:spacing w:val="11"/>
          <w:sz w:val="20"/>
        </w:rPr>
        <w:t xml:space="preserve"> </w:t>
      </w:r>
      <w:r w:rsidRPr="006C4FF8">
        <w:rPr>
          <w:rFonts w:ascii="Verdana" w:eastAsia="Times New Roman" w:hAnsi="Verdana"/>
          <w:color w:val="000000"/>
          <w:spacing w:val="11"/>
          <w:sz w:val="20"/>
        </w:rPr>
        <w:t xml:space="preserve">korzystanie przez </w:t>
      </w:r>
      <w:r w:rsidRPr="006C4FF8">
        <w:rPr>
          <w:rFonts w:ascii="Verdana" w:eastAsia="Times New Roman" w:hAnsi="Verdana"/>
          <w:color w:val="000000"/>
          <w:spacing w:val="9"/>
          <w:sz w:val="20"/>
        </w:rPr>
        <w:t xml:space="preserve">Zamawiającego z opracowań wytworzonych w ramach niniejszej umowy nie będzie </w:t>
      </w:r>
      <w:r w:rsidRPr="006C4FF8">
        <w:rPr>
          <w:rFonts w:ascii="Verdana" w:eastAsia="Times New Roman" w:hAnsi="Verdana"/>
          <w:color w:val="000000"/>
          <w:spacing w:val="7"/>
          <w:sz w:val="20"/>
        </w:rPr>
        <w:t xml:space="preserve">naruszało jakichkolwiek </w:t>
      </w:r>
      <w:proofErr w:type="gramStart"/>
      <w:r w:rsidRPr="006C4FF8">
        <w:rPr>
          <w:rFonts w:ascii="Verdana" w:eastAsia="Times New Roman" w:hAnsi="Verdana"/>
          <w:color w:val="000000"/>
          <w:spacing w:val="7"/>
          <w:sz w:val="20"/>
        </w:rPr>
        <w:t>praw</w:t>
      </w:r>
      <w:proofErr w:type="gramEnd"/>
      <w:r w:rsidRPr="006C4FF8">
        <w:rPr>
          <w:rFonts w:ascii="Verdana" w:eastAsia="Times New Roman" w:hAnsi="Verdana"/>
          <w:color w:val="000000"/>
          <w:spacing w:val="7"/>
          <w:sz w:val="20"/>
        </w:rPr>
        <w:t xml:space="preserve"> własności intelektualnej osób trzecich. W przeciwnym </w:t>
      </w:r>
      <w:r w:rsidRPr="006C4FF8">
        <w:rPr>
          <w:rFonts w:ascii="Verdana" w:eastAsia="Times New Roman" w:hAnsi="Verdana"/>
          <w:color w:val="000000"/>
          <w:spacing w:val="3"/>
          <w:sz w:val="20"/>
        </w:rPr>
        <w:t>wypadku Wykonawca zobowiązuje się do pokrycia wszelkich odszkodowań i kosztów w </w:t>
      </w:r>
      <w:r w:rsidRPr="006C4FF8">
        <w:rPr>
          <w:rFonts w:ascii="Verdana" w:eastAsia="Times New Roman" w:hAnsi="Verdana"/>
          <w:color w:val="000000"/>
          <w:spacing w:val="2"/>
          <w:sz w:val="20"/>
        </w:rPr>
        <w:t>związku z dochodzeniem przez osoby trzecie takich roszczeń od Zamawiającego.</w:t>
      </w:r>
    </w:p>
    <w:p w:rsidR="006C4FF8" w:rsidRPr="006C4FF8" w:rsidRDefault="006C4FF8" w:rsidP="006C4FF8">
      <w:pPr>
        <w:pStyle w:val="Akapitzlist"/>
        <w:numPr>
          <w:ilvl w:val="0"/>
          <w:numId w:val="72"/>
        </w:numPr>
        <w:shd w:val="clear" w:color="auto" w:fill="FFFFFF"/>
        <w:tabs>
          <w:tab w:val="left" w:pos="851"/>
        </w:tabs>
        <w:suppressAutoHyphens w:val="0"/>
        <w:autoSpaceDE w:val="0"/>
        <w:autoSpaceDN w:val="0"/>
        <w:adjustRightInd w:val="0"/>
        <w:ind w:left="851" w:hanging="425"/>
        <w:jc w:val="both"/>
        <w:rPr>
          <w:rFonts w:ascii="Verdana" w:hAnsi="Verdana"/>
          <w:sz w:val="20"/>
        </w:rPr>
      </w:pPr>
      <w:r w:rsidRPr="006C4FF8">
        <w:rPr>
          <w:rFonts w:ascii="Verdana" w:hAnsi="Verdana"/>
          <w:color w:val="000000"/>
          <w:spacing w:val="1"/>
          <w:sz w:val="20"/>
        </w:rPr>
        <w:t>Z chwil</w:t>
      </w:r>
      <w:r w:rsidRPr="006C4FF8">
        <w:rPr>
          <w:rFonts w:ascii="Verdana" w:eastAsia="Times New Roman" w:hAnsi="Verdana"/>
          <w:color w:val="000000"/>
          <w:spacing w:val="1"/>
          <w:sz w:val="20"/>
        </w:rPr>
        <w:t xml:space="preserve">ą podpisania protokołu odbioru Wykonawca przenosi na Zamawiającego autorskie </w:t>
      </w:r>
      <w:r w:rsidRPr="006C4FF8">
        <w:rPr>
          <w:rFonts w:ascii="Verdana" w:eastAsia="Times New Roman" w:hAnsi="Verdana"/>
          <w:color w:val="000000"/>
          <w:spacing w:val="3"/>
          <w:sz w:val="20"/>
        </w:rPr>
        <w:t xml:space="preserve">prawa majątkowe do przedmiotu niniejszej umowy bez obowiązku zapłaty dodatkowego </w:t>
      </w:r>
      <w:r w:rsidRPr="006C4FF8">
        <w:rPr>
          <w:rFonts w:ascii="Verdana" w:eastAsia="Times New Roman" w:hAnsi="Verdana"/>
          <w:color w:val="000000"/>
          <w:spacing w:val="1"/>
          <w:sz w:val="20"/>
        </w:rPr>
        <w:t xml:space="preserve">wynagrodzenia na wszelkich polach eksploatacji znanych w chwili podpisywania umowy, </w:t>
      </w:r>
      <w:r w:rsidRPr="006C4FF8">
        <w:rPr>
          <w:rFonts w:ascii="Verdana" w:eastAsia="Times New Roman" w:hAnsi="Verdana"/>
          <w:color w:val="000000"/>
          <w:spacing w:val="2"/>
          <w:sz w:val="20"/>
        </w:rPr>
        <w:t>w szczególności w następujących polach eksploatacji:</w:t>
      </w:r>
    </w:p>
    <w:p w:rsidR="006C4FF8" w:rsidRPr="006C4FF8" w:rsidRDefault="006C4FF8" w:rsidP="006C4FF8">
      <w:pPr>
        <w:pStyle w:val="Akapitzlist"/>
        <w:shd w:val="clear" w:color="auto" w:fill="FFFFFF"/>
        <w:tabs>
          <w:tab w:val="left" w:pos="720"/>
          <w:tab w:val="left" w:pos="851"/>
        </w:tabs>
        <w:ind w:left="851" w:hanging="425"/>
        <w:jc w:val="both"/>
        <w:rPr>
          <w:rFonts w:ascii="Verdana" w:hAnsi="Verdana"/>
          <w:color w:val="000000"/>
          <w:spacing w:val="-16"/>
          <w:sz w:val="20"/>
        </w:rPr>
      </w:pPr>
      <w:r w:rsidRPr="006C4FF8">
        <w:rPr>
          <w:rFonts w:ascii="Verdana" w:hAnsi="Verdana"/>
          <w:color w:val="000000"/>
          <w:spacing w:val="2"/>
          <w:sz w:val="20"/>
        </w:rPr>
        <w:t>1/ w zakresie utrwalania i zwielokrotniania - wytwarzanie okre</w:t>
      </w:r>
      <w:r w:rsidRPr="006C4FF8">
        <w:rPr>
          <w:rFonts w:ascii="Verdana" w:eastAsia="Times New Roman" w:hAnsi="Verdana"/>
          <w:color w:val="000000"/>
          <w:spacing w:val="2"/>
          <w:sz w:val="20"/>
        </w:rPr>
        <w:t xml:space="preserve">śloną techniką </w:t>
      </w:r>
      <w:r w:rsidRPr="006C4FF8">
        <w:rPr>
          <w:rFonts w:ascii="Verdana" w:eastAsia="Times New Roman" w:hAnsi="Verdana"/>
          <w:color w:val="000000"/>
          <w:spacing w:val="6"/>
          <w:sz w:val="20"/>
        </w:rPr>
        <w:t xml:space="preserve">egzemplarzy dokumentacji projektowo-kosztorysowej, w tym techniką drukarską, </w:t>
      </w:r>
      <w:r w:rsidRPr="006C4FF8">
        <w:rPr>
          <w:rFonts w:ascii="Verdana" w:eastAsia="Times New Roman" w:hAnsi="Verdana"/>
          <w:color w:val="000000"/>
          <w:spacing w:val="2"/>
          <w:sz w:val="20"/>
        </w:rPr>
        <w:t>reprograficzną, zapisu magnetycznego oraz techniką cyfrową,</w:t>
      </w:r>
    </w:p>
    <w:p w:rsidR="006C4FF8" w:rsidRPr="006C4FF8" w:rsidRDefault="006C4FF8" w:rsidP="006C4FF8">
      <w:pPr>
        <w:pStyle w:val="Akapitzlist"/>
        <w:shd w:val="clear" w:color="auto" w:fill="FFFFFF"/>
        <w:tabs>
          <w:tab w:val="left" w:pos="720"/>
          <w:tab w:val="left" w:pos="851"/>
        </w:tabs>
        <w:ind w:left="851" w:hanging="425"/>
        <w:jc w:val="both"/>
        <w:rPr>
          <w:rFonts w:ascii="Verdana" w:hAnsi="Verdana"/>
          <w:color w:val="000000"/>
          <w:spacing w:val="-16"/>
          <w:sz w:val="20"/>
        </w:rPr>
      </w:pPr>
      <w:r w:rsidRPr="006C4FF8">
        <w:rPr>
          <w:rFonts w:ascii="Verdana" w:hAnsi="Verdana"/>
          <w:color w:val="000000"/>
          <w:spacing w:val="6"/>
          <w:sz w:val="20"/>
        </w:rPr>
        <w:t>2/ w zakresie rozpowszechniania - publiczne wykonanie, wystawianie, wy</w:t>
      </w:r>
      <w:r w:rsidRPr="006C4FF8">
        <w:rPr>
          <w:rFonts w:ascii="Verdana" w:eastAsia="Times New Roman" w:hAnsi="Verdana"/>
          <w:color w:val="000000"/>
          <w:spacing w:val="6"/>
          <w:sz w:val="20"/>
        </w:rPr>
        <w:t xml:space="preserve">świetlenie, </w:t>
      </w:r>
      <w:r w:rsidRPr="006C4FF8">
        <w:rPr>
          <w:rFonts w:ascii="Verdana" w:eastAsia="Times New Roman" w:hAnsi="Verdana"/>
          <w:color w:val="000000"/>
          <w:spacing w:val="4"/>
          <w:sz w:val="20"/>
        </w:rPr>
        <w:t xml:space="preserve">odtworzenie oraz nadawanie i </w:t>
      </w:r>
      <w:proofErr w:type="spellStart"/>
      <w:r w:rsidRPr="006C4FF8">
        <w:rPr>
          <w:rFonts w:ascii="Verdana" w:eastAsia="Times New Roman" w:hAnsi="Verdana"/>
          <w:color w:val="000000"/>
          <w:spacing w:val="4"/>
          <w:sz w:val="20"/>
        </w:rPr>
        <w:t>reemitowanie</w:t>
      </w:r>
      <w:proofErr w:type="spellEnd"/>
      <w:r w:rsidRPr="006C4FF8">
        <w:rPr>
          <w:rFonts w:ascii="Verdana" w:eastAsia="Times New Roman" w:hAnsi="Verdana"/>
          <w:color w:val="000000"/>
          <w:spacing w:val="4"/>
          <w:sz w:val="20"/>
        </w:rPr>
        <w:t xml:space="preserve">, a także publiczne udostępnianie w taki </w:t>
      </w:r>
      <w:proofErr w:type="gramStart"/>
      <w:r w:rsidRPr="006C4FF8">
        <w:rPr>
          <w:rFonts w:ascii="Verdana" w:eastAsia="Times New Roman" w:hAnsi="Verdana"/>
          <w:color w:val="000000"/>
          <w:spacing w:val="12"/>
          <w:sz w:val="20"/>
        </w:rPr>
        <w:t>sposób aby</w:t>
      </w:r>
      <w:proofErr w:type="gramEnd"/>
      <w:r w:rsidRPr="006C4FF8">
        <w:rPr>
          <w:rFonts w:ascii="Verdana" w:eastAsia="Times New Roman" w:hAnsi="Verdana"/>
          <w:color w:val="000000"/>
          <w:spacing w:val="12"/>
          <w:sz w:val="20"/>
        </w:rPr>
        <w:t xml:space="preserve"> każdy mógł mieć do niej dostęp w miejscu i w czasie przez siebie </w:t>
      </w:r>
      <w:r w:rsidRPr="006C4FF8">
        <w:rPr>
          <w:rFonts w:ascii="Verdana" w:eastAsia="Times New Roman" w:hAnsi="Verdana"/>
          <w:color w:val="000000"/>
          <w:spacing w:val="4"/>
          <w:sz w:val="20"/>
        </w:rPr>
        <w:t xml:space="preserve">wybranym, przesyłanie przez </w:t>
      </w:r>
      <w:proofErr w:type="spellStart"/>
      <w:r w:rsidRPr="006C4FF8">
        <w:rPr>
          <w:rFonts w:ascii="Verdana" w:eastAsia="Times New Roman" w:hAnsi="Verdana"/>
          <w:color w:val="000000"/>
          <w:spacing w:val="4"/>
          <w:sz w:val="20"/>
        </w:rPr>
        <w:t>internet</w:t>
      </w:r>
      <w:proofErr w:type="spellEnd"/>
      <w:r w:rsidRPr="006C4FF8">
        <w:rPr>
          <w:rFonts w:ascii="Verdana" w:eastAsia="Times New Roman" w:hAnsi="Verdana"/>
          <w:color w:val="000000"/>
          <w:spacing w:val="4"/>
          <w:sz w:val="20"/>
        </w:rPr>
        <w:t xml:space="preserve">, udostępnianie w </w:t>
      </w:r>
      <w:proofErr w:type="spellStart"/>
      <w:r w:rsidRPr="006C4FF8">
        <w:rPr>
          <w:rFonts w:ascii="Verdana" w:eastAsia="Times New Roman" w:hAnsi="Verdana"/>
          <w:color w:val="000000"/>
          <w:spacing w:val="4"/>
          <w:sz w:val="20"/>
        </w:rPr>
        <w:t>internecie</w:t>
      </w:r>
      <w:proofErr w:type="spellEnd"/>
      <w:r w:rsidRPr="006C4FF8">
        <w:rPr>
          <w:rFonts w:ascii="Verdana" w:eastAsia="Times New Roman" w:hAnsi="Verdana"/>
          <w:color w:val="000000"/>
          <w:spacing w:val="4"/>
          <w:sz w:val="20"/>
        </w:rPr>
        <w:t xml:space="preserve"> poprzez </w:t>
      </w:r>
      <w:r w:rsidRPr="006C4FF8">
        <w:rPr>
          <w:rFonts w:ascii="Verdana" w:eastAsia="Times New Roman" w:hAnsi="Verdana"/>
          <w:color w:val="000000"/>
          <w:spacing w:val="1"/>
          <w:sz w:val="20"/>
        </w:rPr>
        <w:t xml:space="preserve">umieszczenie na stronach WWW, wprowadzanie do pamięci komputerów i serwerów, </w:t>
      </w:r>
      <w:r w:rsidRPr="006C4FF8">
        <w:rPr>
          <w:rFonts w:ascii="Verdana" w:eastAsia="Times New Roman" w:hAnsi="Verdana"/>
          <w:color w:val="000000"/>
          <w:spacing w:val="2"/>
          <w:sz w:val="20"/>
        </w:rPr>
        <w:t>udostępnianie za pośrednictwem sieci komputerowych,</w:t>
      </w:r>
    </w:p>
    <w:p w:rsidR="006C4FF8" w:rsidRPr="006C4FF8" w:rsidRDefault="006C4FF8" w:rsidP="006C4FF8">
      <w:pPr>
        <w:pStyle w:val="Akapitzlist"/>
        <w:shd w:val="clear" w:color="auto" w:fill="FFFFFF"/>
        <w:tabs>
          <w:tab w:val="left" w:pos="720"/>
          <w:tab w:val="left" w:pos="851"/>
        </w:tabs>
        <w:ind w:left="851" w:hanging="425"/>
        <w:jc w:val="both"/>
        <w:rPr>
          <w:rFonts w:ascii="Verdana" w:hAnsi="Verdana"/>
          <w:color w:val="000000"/>
          <w:spacing w:val="-21"/>
          <w:sz w:val="20"/>
        </w:rPr>
      </w:pPr>
      <w:r w:rsidRPr="006C4FF8">
        <w:rPr>
          <w:rFonts w:ascii="Verdana" w:hAnsi="Verdana"/>
          <w:color w:val="000000"/>
          <w:spacing w:val="3"/>
          <w:sz w:val="20"/>
        </w:rPr>
        <w:t>3/ dokonywania zmian, uzupe</w:t>
      </w:r>
      <w:r w:rsidRPr="006C4FF8">
        <w:rPr>
          <w:rFonts w:ascii="Verdana" w:eastAsia="Times New Roman" w:hAnsi="Verdana"/>
          <w:color w:val="000000"/>
          <w:spacing w:val="3"/>
          <w:sz w:val="20"/>
        </w:rPr>
        <w:t>łniania przedmiotu umowy w dowolnej technice.</w:t>
      </w:r>
    </w:p>
    <w:p w:rsidR="006C4FF8" w:rsidRPr="006C4FF8" w:rsidRDefault="006C4FF8" w:rsidP="006C4FF8">
      <w:pPr>
        <w:pStyle w:val="Akapitzlist"/>
        <w:numPr>
          <w:ilvl w:val="0"/>
          <w:numId w:val="72"/>
        </w:numPr>
        <w:shd w:val="clear" w:color="auto" w:fill="FFFFFF"/>
        <w:tabs>
          <w:tab w:val="left" w:pos="851"/>
        </w:tabs>
        <w:suppressAutoHyphens w:val="0"/>
        <w:autoSpaceDE w:val="0"/>
        <w:autoSpaceDN w:val="0"/>
        <w:adjustRightInd w:val="0"/>
        <w:ind w:left="851" w:hanging="425"/>
        <w:jc w:val="both"/>
        <w:rPr>
          <w:rFonts w:ascii="Verdana" w:hAnsi="Verdana"/>
          <w:color w:val="000000"/>
          <w:spacing w:val="-10"/>
          <w:sz w:val="20"/>
        </w:rPr>
      </w:pPr>
      <w:r w:rsidRPr="006C4FF8">
        <w:rPr>
          <w:rFonts w:ascii="Verdana" w:hAnsi="Verdana"/>
          <w:color w:val="000000"/>
          <w:spacing w:val="5"/>
          <w:sz w:val="20"/>
        </w:rPr>
        <w:t>Wykonawca przenosi na Zamawiaj</w:t>
      </w:r>
      <w:r w:rsidRPr="006C4FF8">
        <w:rPr>
          <w:rFonts w:ascii="Verdana" w:eastAsia="Times New Roman" w:hAnsi="Verdana"/>
          <w:color w:val="000000"/>
          <w:spacing w:val="5"/>
          <w:sz w:val="20"/>
        </w:rPr>
        <w:t xml:space="preserve">ącego wyłączne prawo zezwalania na wykonywanie </w:t>
      </w:r>
      <w:r w:rsidRPr="006C4FF8">
        <w:rPr>
          <w:rFonts w:ascii="Verdana" w:eastAsia="Times New Roman" w:hAnsi="Verdana"/>
          <w:color w:val="000000"/>
          <w:spacing w:val="3"/>
          <w:sz w:val="20"/>
        </w:rPr>
        <w:t xml:space="preserve">zależnych </w:t>
      </w:r>
      <w:proofErr w:type="gramStart"/>
      <w:r w:rsidRPr="006C4FF8">
        <w:rPr>
          <w:rFonts w:ascii="Verdana" w:eastAsia="Times New Roman" w:hAnsi="Verdana"/>
          <w:color w:val="000000"/>
          <w:spacing w:val="3"/>
          <w:sz w:val="20"/>
        </w:rPr>
        <w:t>praw</w:t>
      </w:r>
      <w:proofErr w:type="gramEnd"/>
      <w:r w:rsidRPr="006C4FF8">
        <w:rPr>
          <w:rFonts w:ascii="Verdana" w:eastAsia="Times New Roman" w:hAnsi="Verdana"/>
          <w:color w:val="000000"/>
          <w:spacing w:val="3"/>
          <w:sz w:val="20"/>
        </w:rPr>
        <w:t xml:space="preserve"> autorskich do opracowań w zakresie pól eksploatacji określonych w ust. </w:t>
      </w:r>
      <w:r w:rsidRPr="006C4FF8">
        <w:rPr>
          <w:rFonts w:ascii="Verdana" w:eastAsia="Times New Roman" w:hAnsi="Verdana"/>
          <w:color w:val="000000"/>
          <w:spacing w:val="-13"/>
          <w:sz w:val="20"/>
        </w:rPr>
        <w:t>3.</w:t>
      </w:r>
    </w:p>
    <w:p w:rsidR="006C4FF8" w:rsidRPr="006C4FF8" w:rsidRDefault="006C4FF8" w:rsidP="006C4FF8">
      <w:pPr>
        <w:pStyle w:val="Akapitzlist"/>
        <w:numPr>
          <w:ilvl w:val="0"/>
          <w:numId w:val="72"/>
        </w:numPr>
        <w:shd w:val="clear" w:color="auto" w:fill="FFFFFF"/>
        <w:tabs>
          <w:tab w:val="left" w:pos="851"/>
        </w:tabs>
        <w:suppressAutoHyphens w:val="0"/>
        <w:autoSpaceDE w:val="0"/>
        <w:autoSpaceDN w:val="0"/>
        <w:adjustRightInd w:val="0"/>
        <w:ind w:left="851" w:hanging="425"/>
        <w:jc w:val="both"/>
        <w:rPr>
          <w:rFonts w:ascii="Verdana" w:hAnsi="Verdana"/>
          <w:color w:val="000000"/>
          <w:spacing w:val="-14"/>
          <w:sz w:val="20"/>
        </w:rPr>
      </w:pPr>
      <w:r w:rsidRPr="006C4FF8">
        <w:rPr>
          <w:rFonts w:ascii="Verdana" w:hAnsi="Verdana"/>
          <w:color w:val="000000"/>
          <w:spacing w:val="3"/>
          <w:sz w:val="20"/>
        </w:rPr>
        <w:t>Wykonawca wraz z przeniesieniem maj</w:t>
      </w:r>
      <w:r w:rsidRPr="006C4FF8">
        <w:rPr>
          <w:rFonts w:ascii="Verdana" w:eastAsia="Times New Roman" w:hAnsi="Verdana"/>
          <w:color w:val="000000"/>
          <w:spacing w:val="3"/>
          <w:sz w:val="20"/>
        </w:rPr>
        <w:t xml:space="preserve">ątkowych </w:t>
      </w:r>
      <w:proofErr w:type="gramStart"/>
      <w:r w:rsidRPr="006C4FF8">
        <w:rPr>
          <w:rFonts w:ascii="Verdana" w:eastAsia="Times New Roman" w:hAnsi="Verdana"/>
          <w:color w:val="000000"/>
          <w:spacing w:val="3"/>
          <w:sz w:val="20"/>
        </w:rPr>
        <w:t>praw</w:t>
      </w:r>
      <w:proofErr w:type="gramEnd"/>
      <w:r w:rsidRPr="006C4FF8">
        <w:rPr>
          <w:rFonts w:ascii="Verdana" w:eastAsia="Times New Roman" w:hAnsi="Verdana"/>
          <w:color w:val="000000"/>
          <w:spacing w:val="3"/>
          <w:sz w:val="20"/>
        </w:rPr>
        <w:t xml:space="preserve"> autorskich przenosi na </w:t>
      </w:r>
      <w:r w:rsidRPr="006C4FF8">
        <w:rPr>
          <w:rFonts w:ascii="Verdana" w:eastAsia="Times New Roman" w:hAnsi="Verdana"/>
          <w:color w:val="000000"/>
          <w:spacing w:val="2"/>
          <w:sz w:val="20"/>
        </w:rPr>
        <w:t>Zamawiającego nośniki, na których dostarczono dokumentacje.</w:t>
      </w:r>
    </w:p>
    <w:p w:rsidR="006C4FF8" w:rsidRPr="006C4FF8" w:rsidRDefault="006C4FF8" w:rsidP="006C4FF8">
      <w:pPr>
        <w:pStyle w:val="Akapitzlist"/>
        <w:shd w:val="clear" w:color="auto" w:fill="FFFFFF"/>
        <w:tabs>
          <w:tab w:val="left" w:pos="851"/>
        </w:tabs>
        <w:suppressAutoHyphens w:val="0"/>
        <w:autoSpaceDE w:val="0"/>
        <w:autoSpaceDN w:val="0"/>
        <w:adjustRightInd w:val="0"/>
        <w:ind w:left="851"/>
        <w:jc w:val="both"/>
        <w:rPr>
          <w:rFonts w:ascii="Verdana" w:hAnsi="Verdana"/>
          <w:color w:val="000000"/>
          <w:spacing w:val="-14"/>
          <w:sz w:val="20"/>
        </w:rPr>
      </w:pPr>
    </w:p>
    <w:p w:rsidR="006C4FF8" w:rsidRPr="00501073" w:rsidRDefault="006C4FF8" w:rsidP="006C4FF8">
      <w:pPr>
        <w:pStyle w:val="Tekstpodstawowy"/>
        <w:ind w:left="3552" w:firstLine="696"/>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7</w:t>
      </w:r>
    </w:p>
    <w:p w:rsidR="006C4FF8" w:rsidRPr="00501073" w:rsidRDefault="006C4FF8" w:rsidP="006C4FF8">
      <w:pPr>
        <w:pStyle w:val="Tekstpodstawowy"/>
        <w:rPr>
          <w:rFonts w:ascii="Verdana" w:hAnsi="Verdana" w:cs="Arial"/>
          <w:color w:val="auto"/>
          <w:sz w:val="20"/>
          <w:szCs w:val="20"/>
        </w:rPr>
      </w:pPr>
    </w:p>
    <w:p w:rsidR="00DE76BD" w:rsidRPr="00501073" w:rsidRDefault="00DE76BD" w:rsidP="00DE76BD">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razie powstania sporu na tle wykonania niniejszej umowy o wykonanie robót w sprawie zamówienia publicznego Wykonawca jest Zobowiązany przede wszystkim do wyczerpania drogi postępowania reklamacyjnego.</w:t>
      </w:r>
    </w:p>
    <w:p w:rsidR="00DE76BD" w:rsidRPr="00501073" w:rsidRDefault="00DE76BD" w:rsidP="00DE76BD">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lastRenderedPageBreak/>
        <w:t>Reklamację wykonuje się poprzez skierowanie konkretnego roszczenia do Zamawiającego.</w:t>
      </w:r>
    </w:p>
    <w:p w:rsidR="00DE76BD" w:rsidRPr="00501073" w:rsidRDefault="00DE76BD" w:rsidP="00DE76BD">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ma obowiązek do pisemnego ustosunkowania się do zgłoszonego przez Wykonawcę roszczenia w terminie 21 dni od daty zgłoszenia roszczenia. </w:t>
      </w:r>
    </w:p>
    <w:p w:rsidR="00DE76BD" w:rsidRPr="00501073" w:rsidRDefault="00DE76BD" w:rsidP="00DE76BD">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Właściwym do rozpoznania sporów wynikłych na tle realizacji niniejszej umowy jest Sąd właściwy dla siedziby Zamawiającego.</w:t>
      </w:r>
    </w:p>
    <w:p w:rsidR="00DE76BD" w:rsidRDefault="00DE76BD" w:rsidP="00DE76BD">
      <w:pPr>
        <w:pStyle w:val="Tekstpodstawowy"/>
        <w:jc w:val="center"/>
        <w:rPr>
          <w:rFonts w:ascii="Verdana" w:hAnsi="Verdana" w:cs="Arial"/>
          <w:b/>
          <w:color w:val="auto"/>
          <w:sz w:val="20"/>
          <w:szCs w:val="20"/>
        </w:rPr>
      </w:pPr>
    </w:p>
    <w:p w:rsidR="00DE76BD" w:rsidRPr="00501073" w:rsidRDefault="00DE76BD" w:rsidP="00DE76B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6C4FF8">
        <w:rPr>
          <w:rFonts w:ascii="Verdana" w:hAnsi="Verdana" w:cs="Arial"/>
          <w:b/>
          <w:color w:val="auto"/>
          <w:sz w:val="20"/>
          <w:szCs w:val="20"/>
        </w:rPr>
        <w:t>8</w:t>
      </w:r>
    </w:p>
    <w:p w:rsidR="00DE76BD" w:rsidRPr="00501073" w:rsidRDefault="00DE76BD" w:rsidP="00DE76BD">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sprawach nieuregulowanych niniejszą umową stosuje się przepisy kodeksu cywilnego. </w:t>
      </w:r>
    </w:p>
    <w:p w:rsidR="00DE76BD" w:rsidRPr="00501073" w:rsidRDefault="00DE76BD" w:rsidP="00DE76BD">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razie odmowy przez Zamawiającego uznania roszczenia Wykonawcy, względnie nie udzielenia odpowiedzi na roszczenie </w:t>
      </w:r>
      <w:r>
        <w:rPr>
          <w:rFonts w:ascii="Verdana" w:hAnsi="Verdana" w:cs="Arial"/>
          <w:color w:val="auto"/>
          <w:sz w:val="20"/>
          <w:szCs w:val="20"/>
        </w:rPr>
        <w:t>w terminie, o którym mowa w § 16</w:t>
      </w:r>
      <w:r w:rsidRPr="00501073">
        <w:rPr>
          <w:rFonts w:ascii="Verdana" w:hAnsi="Verdana" w:cs="Arial"/>
          <w:color w:val="auto"/>
          <w:sz w:val="20"/>
          <w:szCs w:val="20"/>
        </w:rPr>
        <w:t xml:space="preserve"> ust. 3, Wykonawca uprawniony jest do wystąpienia na drogę sądową.</w:t>
      </w:r>
    </w:p>
    <w:p w:rsidR="00DE76BD" w:rsidRDefault="00DE76BD" w:rsidP="00DE76BD">
      <w:pPr>
        <w:pStyle w:val="Tekstpodstawowy"/>
        <w:jc w:val="center"/>
        <w:outlineLvl w:val="0"/>
        <w:rPr>
          <w:rFonts w:ascii="Verdana" w:hAnsi="Verdana" w:cs="Arial"/>
          <w:b/>
          <w:color w:val="auto"/>
          <w:sz w:val="20"/>
          <w:szCs w:val="20"/>
        </w:rPr>
      </w:pPr>
    </w:p>
    <w:p w:rsidR="00DE76BD" w:rsidRPr="00501073" w:rsidRDefault="00DE76BD" w:rsidP="00DE76BD">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w:t>
      </w:r>
      <w:r w:rsidR="006C4FF8">
        <w:rPr>
          <w:rFonts w:ascii="Verdana" w:hAnsi="Verdana" w:cs="Arial"/>
          <w:b/>
          <w:color w:val="auto"/>
          <w:sz w:val="20"/>
          <w:szCs w:val="20"/>
        </w:rPr>
        <w:t>9</w:t>
      </w:r>
    </w:p>
    <w:p w:rsidR="00DE76BD" w:rsidRPr="00501073" w:rsidRDefault="00DE76BD" w:rsidP="00DE76BD">
      <w:pPr>
        <w:pStyle w:val="Tekstpodstawowy"/>
        <w:jc w:val="both"/>
        <w:rPr>
          <w:rFonts w:ascii="Verdana" w:hAnsi="Verdana" w:cs="Arial"/>
          <w:color w:val="auto"/>
          <w:sz w:val="20"/>
          <w:szCs w:val="20"/>
        </w:rPr>
      </w:pPr>
      <w:r w:rsidRPr="00501073">
        <w:rPr>
          <w:rFonts w:ascii="Verdana" w:hAnsi="Verdana" w:cs="Arial"/>
          <w:color w:val="auto"/>
          <w:sz w:val="20"/>
          <w:szCs w:val="20"/>
        </w:rPr>
        <w:t xml:space="preserve">Umowę niniejszą sporządza się w </w:t>
      </w:r>
      <w:r>
        <w:rPr>
          <w:rFonts w:ascii="Verdana" w:hAnsi="Verdana" w:cs="Arial"/>
          <w:color w:val="auto"/>
          <w:sz w:val="20"/>
          <w:szCs w:val="20"/>
        </w:rPr>
        <w:t>2</w:t>
      </w:r>
      <w:r w:rsidRPr="00501073">
        <w:rPr>
          <w:rFonts w:ascii="Verdana" w:hAnsi="Verdana" w:cs="Arial"/>
          <w:color w:val="auto"/>
          <w:sz w:val="20"/>
          <w:szCs w:val="20"/>
        </w:rPr>
        <w:t xml:space="preserve"> jednobrzmiących egzemplarzach</w:t>
      </w:r>
      <w:r>
        <w:rPr>
          <w:rFonts w:ascii="Verdana" w:hAnsi="Verdana" w:cs="Arial"/>
          <w:color w:val="auto"/>
          <w:sz w:val="20"/>
          <w:szCs w:val="20"/>
        </w:rPr>
        <w:t>,</w:t>
      </w:r>
      <w:r w:rsidRPr="00501073">
        <w:rPr>
          <w:rFonts w:ascii="Verdana" w:hAnsi="Verdana" w:cs="Arial"/>
          <w:color w:val="auto"/>
          <w:sz w:val="20"/>
          <w:szCs w:val="20"/>
        </w:rPr>
        <w:t xml:space="preserve"> </w:t>
      </w:r>
      <w:r>
        <w:rPr>
          <w:rFonts w:ascii="Verdana" w:hAnsi="Verdana" w:cs="Arial"/>
          <w:color w:val="auto"/>
          <w:sz w:val="20"/>
          <w:szCs w:val="20"/>
        </w:rPr>
        <w:t>po jednym dla każdej ze stron</w:t>
      </w:r>
      <w:r w:rsidRPr="00501073">
        <w:rPr>
          <w:rFonts w:ascii="Verdana" w:hAnsi="Verdana" w:cs="Arial"/>
          <w:color w:val="auto"/>
          <w:sz w:val="20"/>
          <w:szCs w:val="20"/>
        </w:rPr>
        <w:t>.</w:t>
      </w:r>
    </w:p>
    <w:p w:rsidR="00DE76BD" w:rsidRPr="00501073" w:rsidRDefault="00DE76BD" w:rsidP="00DE76BD">
      <w:pPr>
        <w:pStyle w:val="Tekstpodstawowy"/>
        <w:jc w:val="both"/>
        <w:rPr>
          <w:rFonts w:ascii="Verdana" w:hAnsi="Verdana" w:cs="Arial"/>
          <w:color w:val="auto"/>
          <w:sz w:val="20"/>
          <w:szCs w:val="20"/>
          <w:u w:val="single"/>
        </w:rPr>
      </w:pPr>
    </w:p>
    <w:p w:rsidR="00DE76BD" w:rsidRPr="00501073" w:rsidRDefault="00DE76BD" w:rsidP="00DE76BD">
      <w:pPr>
        <w:pStyle w:val="Tekstpodstawowy"/>
        <w:jc w:val="both"/>
        <w:rPr>
          <w:rFonts w:ascii="Verdana" w:hAnsi="Verdana" w:cs="Arial"/>
          <w:color w:val="auto"/>
          <w:sz w:val="20"/>
          <w:szCs w:val="20"/>
          <w:u w:val="single"/>
        </w:rPr>
      </w:pPr>
    </w:p>
    <w:p w:rsidR="00DE76BD" w:rsidRPr="00501073" w:rsidRDefault="00DE76BD" w:rsidP="00DE76BD">
      <w:pPr>
        <w:pStyle w:val="Tekstpodstawowy"/>
        <w:tabs>
          <w:tab w:val="right" w:pos="8789"/>
        </w:tabs>
        <w:jc w:val="both"/>
        <w:outlineLvl w:val="0"/>
        <w:rPr>
          <w:rFonts w:ascii="Verdana" w:hAnsi="Verdana" w:cs="Arial"/>
          <w:b/>
          <w:color w:val="auto"/>
          <w:sz w:val="20"/>
          <w:szCs w:val="20"/>
        </w:rPr>
      </w:pPr>
    </w:p>
    <w:p w:rsidR="00DE76BD" w:rsidRPr="00501073" w:rsidRDefault="00DE76BD" w:rsidP="00DE76BD">
      <w:pPr>
        <w:pStyle w:val="Tekstpodstawowy"/>
        <w:tabs>
          <w:tab w:val="right" w:pos="567"/>
        </w:tabs>
        <w:jc w:val="both"/>
        <w:outlineLvl w:val="0"/>
        <w:rPr>
          <w:rFonts w:ascii="Verdana" w:hAnsi="Verdana" w:cs="Arial"/>
          <w:color w:val="auto"/>
          <w:sz w:val="20"/>
          <w:szCs w:val="20"/>
        </w:rPr>
      </w:pPr>
      <w:r w:rsidRPr="00501073">
        <w:rPr>
          <w:rFonts w:ascii="Verdana" w:hAnsi="Verdana" w:cs="Arial"/>
          <w:b/>
          <w:color w:val="auto"/>
          <w:sz w:val="20"/>
          <w:szCs w:val="20"/>
        </w:rPr>
        <w:tab/>
        <w:t xml:space="preserve">WYKONAWCA: </w:t>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t>ZAMAWIAJĄCY:</w:t>
      </w:r>
    </w:p>
    <w:p w:rsidR="00BD535A" w:rsidRDefault="00BD535A" w:rsidP="00DE76BD">
      <w:pPr>
        <w:pStyle w:val="Tekstpodstawowy"/>
        <w:ind w:right="-142"/>
        <w:rPr>
          <w:rFonts w:ascii="Verdana" w:hAnsi="Verdana"/>
          <w:b/>
          <w:bCs/>
          <w:sz w:val="20"/>
          <w:szCs w:val="20"/>
        </w:rPr>
      </w:pPr>
    </w:p>
    <w:sectPr w:rsidR="00BD535A" w:rsidSect="00FE3230">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586" w:rsidRDefault="007E7586" w:rsidP="00456978">
      <w:r>
        <w:separator/>
      </w:r>
    </w:p>
  </w:endnote>
  <w:endnote w:type="continuationSeparator" w:id="0">
    <w:p w:rsidR="007E7586" w:rsidRDefault="007E7586"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Times-Bold">
    <w:charset w:val="EE"/>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 w:name="TimesNewRomanPS-BoldItalic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7E7586" w:rsidRDefault="007E7586">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7E7586" w:rsidRPr="00FE3230" w:rsidRDefault="007E7586" w:rsidP="00FE3230">
        <w:pPr>
          <w:tabs>
            <w:tab w:val="center" w:pos="6201"/>
            <w:tab w:val="right" w:pos="10737"/>
          </w:tabs>
          <w:autoSpaceDE w:val="0"/>
          <w:spacing w:line="276" w:lineRule="auto"/>
          <w:jc w:val="center"/>
          <w:rPr>
            <w:rFonts w:ascii="Verdana" w:hAnsi="Verdana" w:cs="Tahoma"/>
            <w:b/>
            <w:bCs/>
            <w:sz w:val="12"/>
            <w:szCs w:val="16"/>
          </w:rPr>
        </w:pPr>
        <w:r w:rsidRPr="00C945F6">
          <w:rPr>
            <w:rFonts w:ascii="Verdana" w:hAnsi="Verdana"/>
            <w:sz w:val="12"/>
            <w:szCs w:val="16"/>
          </w:rPr>
          <w:t xml:space="preserve">SIWZ - </w:t>
        </w:r>
        <w:r w:rsidRPr="00C945F6">
          <w:rPr>
            <w:rFonts w:ascii="Verdana" w:hAnsi="Verdana" w:cs="Tahoma"/>
            <w:bCs/>
            <w:sz w:val="12"/>
            <w:szCs w:val="16"/>
          </w:rPr>
          <w:t xml:space="preserve">„Budowa </w:t>
        </w:r>
        <w:r>
          <w:rPr>
            <w:rFonts w:ascii="Verdana" w:hAnsi="Verdana" w:cs="Tahoma"/>
            <w:bCs/>
            <w:sz w:val="12"/>
            <w:szCs w:val="16"/>
          </w:rPr>
          <w:t>boiska wielofunkcyjnego wraz z drogą dojazdową z ulicy Okrzei w Ustroniu Morskim</w:t>
        </w:r>
        <w:r w:rsidRPr="00C945F6">
          <w:rPr>
            <w:rFonts w:ascii="Verdana" w:eastAsia="Arial" w:hAnsi="Verdana" w:cs="Arial"/>
            <w:bCs/>
            <w:sz w:val="12"/>
            <w:szCs w:val="16"/>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586" w:rsidRDefault="007E7586" w:rsidP="00456978">
      <w:r>
        <w:separator/>
      </w:r>
    </w:p>
  </w:footnote>
  <w:footnote w:type="continuationSeparator" w:id="0">
    <w:p w:rsidR="007E7586" w:rsidRDefault="007E7586"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7E7586" w:rsidRPr="00B30F62" w:rsidRDefault="007E7586">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F14361">
          <w:rPr>
            <w:rFonts w:ascii="Verdana" w:hAnsi="Verdana"/>
            <w:noProof/>
            <w:sz w:val="16"/>
            <w:szCs w:val="16"/>
          </w:rPr>
          <w:t>23</w:t>
        </w:r>
        <w:r w:rsidRPr="00B30F62">
          <w:rPr>
            <w:rFonts w:ascii="Verdana" w:hAnsi="Verdana"/>
            <w:sz w:val="16"/>
            <w:szCs w:val="16"/>
          </w:rPr>
          <w:fldChar w:fldCharType="end"/>
        </w:r>
      </w:p>
    </w:sdtContent>
  </w:sdt>
  <w:p w:rsidR="007E7586" w:rsidRPr="00C722EC" w:rsidRDefault="007E7586" w:rsidP="00C722EC">
    <w:pPr>
      <w:spacing w:line="276" w:lineRule="auto"/>
      <w:jc w:val="both"/>
      <w:rPr>
        <w:rFonts w:ascii="Verdana" w:hAnsi="Verdana" w:cs="Tahoma"/>
        <w:sz w:val="20"/>
        <w:szCs w:val="20"/>
      </w:rPr>
    </w:pPr>
    <w:r>
      <w:rPr>
        <w:rFonts w:ascii="Verdana" w:hAnsi="Verdana" w:cs="Tahoma"/>
        <w:sz w:val="20"/>
        <w:szCs w:val="20"/>
      </w:rPr>
      <w:t>IK.271.3.2016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A13959"/>
    <w:multiLevelType w:val="multilevel"/>
    <w:tmpl w:val="92E02228"/>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4">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EE58BF"/>
    <w:multiLevelType w:val="hybridMultilevel"/>
    <w:tmpl w:val="D692311C"/>
    <w:lvl w:ilvl="0" w:tplc="56DEE424">
      <w:start w:val="1"/>
      <w:numFmt w:val="lowerLetter"/>
      <w:lvlText w:val="%1)"/>
      <w:lvlJc w:val="left"/>
      <w:pPr>
        <w:ind w:left="1854" w:hanging="360"/>
      </w:pPr>
      <w:rPr>
        <w:rFonts w:ascii="Times New Roman" w:hAnsi="Times New Roman" w:cs="Times New Roman" w:hint="default"/>
        <w:b w:val="0"/>
        <w:i w:val="0"/>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F724BD3"/>
    <w:multiLevelType w:val="multilevel"/>
    <w:tmpl w:val="0C7E787E"/>
    <w:lvl w:ilvl="0">
      <w:start w:val="1"/>
      <w:numFmt w:val="decimal"/>
      <w:lvlText w:val="%1)"/>
      <w:lvlJc w:val="left"/>
      <w:pPr>
        <w:tabs>
          <w:tab w:val="num" w:pos="283"/>
        </w:tabs>
        <w:ind w:left="283" w:hanging="283"/>
      </w:pPr>
      <w:rPr>
        <w:rFonts w:hint="default"/>
        <w:b/>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6F12D0"/>
    <w:multiLevelType w:val="hybridMultilevel"/>
    <w:tmpl w:val="9B48871A"/>
    <w:lvl w:ilvl="0" w:tplc="E3AE204C">
      <w:start w:val="1"/>
      <w:numFmt w:val="decimal"/>
      <w:lvlText w:val="%1."/>
      <w:lvlJc w:val="left"/>
      <w:pPr>
        <w:ind w:left="1003"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84F53DB"/>
    <w:multiLevelType w:val="singleLevel"/>
    <w:tmpl w:val="04150017"/>
    <w:lvl w:ilvl="0">
      <w:start w:val="1"/>
      <w:numFmt w:val="lowerLetter"/>
      <w:lvlText w:val="%1)"/>
      <w:lvlJc w:val="left"/>
      <w:pPr>
        <w:ind w:left="720" w:hanging="360"/>
      </w:pPr>
    </w:lvl>
  </w:abstractNum>
  <w:abstractNum w:abstractNumId="3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491C29"/>
    <w:multiLevelType w:val="hybridMultilevel"/>
    <w:tmpl w:val="13760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3">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4">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F0252D"/>
    <w:multiLevelType w:val="hybridMultilevel"/>
    <w:tmpl w:val="D706B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66B58DD"/>
    <w:multiLevelType w:val="hybridMultilevel"/>
    <w:tmpl w:val="B01CD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8CD40AD"/>
    <w:multiLevelType w:val="multilevel"/>
    <w:tmpl w:val="22C8B1D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44">
    <w:nsid w:val="409F425D"/>
    <w:multiLevelType w:val="hybridMultilevel"/>
    <w:tmpl w:val="B54C9BE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nsid w:val="40D27B56"/>
    <w:multiLevelType w:val="hybridMultilevel"/>
    <w:tmpl w:val="E8E09B2A"/>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46">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0">
    <w:nsid w:val="49797164"/>
    <w:multiLevelType w:val="hybridMultilevel"/>
    <w:tmpl w:val="BC9890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C300209"/>
    <w:multiLevelType w:val="hybridMultilevel"/>
    <w:tmpl w:val="729A1C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4C8C610E"/>
    <w:multiLevelType w:val="hybridMultilevel"/>
    <w:tmpl w:val="8D2C6AA2"/>
    <w:lvl w:ilvl="0" w:tplc="A034724C">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AB4747"/>
    <w:multiLevelType w:val="hybridMultilevel"/>
    <w:tmpl w:val="413603DA"/>
    <w:lvl w:ilvl="0" w:tplc="704EDE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61">
    <w:nsid w:val="654311D6"/>
    <w:multiLevelType w:val="hybridMultilevel"/>
    <w:tmpl w:val="BD5E308A"/>
    <w:lvl w:ilvl="0" w:tplc="04150011">
      <w:start w:val="1"/>
      <w:numFmt w:val="decimal"/>
      <w:lvlText w:val="%1)"/>
      <w:lvlJc w:val="left"/>
      <w:pPr>
        <w:tabs>
          <w:tab w:val="num" w:pos="2487"/>
        </w:tabs>
        <w:ind w:left="2487" w:hanging="360"/>
      </w:pPr>
    </w:lvl>
    <w:lvl w:ilvl="1" w:tplc="ADE8515C">
      <w:start w:val="1"/>
      <w:numFmt w:val="lowerLetter"/>
      <w:lvlText w:val="%2)"/>
      <w:lvlJc w:val="left"/>
      <w:pPr>
        <w:tabs>
          <w:tab w:val="num" w:pos="1211"/>
        </w:tabs>
        <w:ind w:left="1211" w:hanging="360"/>
      </w:pPr>
      <w:rPr>
        <w:rFonts w:ascii="Verdana" w:hAnsi="Verdana" w:cs="Times New Roman" w:hint="default"/>
        <w:b w:val="0"/>
        <w:i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6918197B"/>
    <w:multiLevelType w:val="hybridMultilevel"/>
    <w:tmpl w:val="C898281E"/>
    <w:lvl w:ilvl="0" w:tplc="91AE2F0C">
      <w:start w:val="1"/>
      <w:numFmt w:val="lowerLetter"/>
      <w:lvlText w:val="9%1."/>
      <w:lvlJc w:val="left"/>
      <w:pPr>
        <w:ind w:left="644" w:hanging="360"/>
      </w:pPr>
      <w:rPr>
        <w:rFonts w:hint="default"/>
        <w:b/>
      </w:rPr>
    </w:lvl>
    <w:lvl w:ilvl="1" w:tplc="04150019" w:tentative="1">
      <w:start w:val="1"/>
      <w:numFmt w:val="lowerLetter"/>
      <w:lvlText w:val="%2."/>
      <w:lvlJc w:val="left"/>
      <w:pPr>
        <w:ind w:left="1364" w:hanging="360"/>
      </w:pPr>
    </w:lvl>
    <w:lvl w:ilvl="2" w:tplc="04150013">
      <w:start w:val="1"/>
      <w:numFmt w:val="upp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2712DBF"/>
    <w:multiLevelType w:val="hybridMultilevel"/>
    <w:tmpl w:val="21169C7E"/>
    <w:lvl w:ilvl="0" w:tplc="294CBB00">
      <w:start w:val="1"/>
      <w:numFmt w:val="decimal"/>
      <w:lvlText w:val="%1)"/>
      <w:lvlJc w:val="left"/>
      <w:pPr>
        <w:tabs>
          <w:tab w:val="num" w:pos="360"/>
        </w:tabs>
        <w:ind w:left="360" w:hanging="360"/>
      </w:pPr>
      <w:rPr>
        <w:rFonts w:ascii="Times New Roman" w:hAnsi="Times New Roman" w:cs="Times New Roman" w:hint="default"/>
        <w:sz w:val="24"/>
        <w:szCs w:val="24"/>
      </w:rPr>
    </w:lvl>
    <w:lvl w:ilvl="1" w:tplc="3F32C08C">
      <w:start w:val="1"/>
      <w:numFmt w:val="decimal"/>
      <w:lvlText w:val="%2)"/>
      <w:lvlJc w:val="left"/>
      <w:pPr>
        <w:tabs>
          <w:tab w:val="num" w:pos="1778"/>
        </w:tabs>
        <w:ind w:left="1778"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65">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8">
    <w:nsid w:val="772E6BA5"/>
    <w:multiLevelType w:val="hybridMultilevel"/>
    <w:tmpl w:val="D74AE4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EEB5CEA"/>
    <w:multiLevelType w:val="hybridMultilevel"/>
    <w:tmpl w:val="933C1064"/>
    <w:lvl w:ilvl="0" w:tplc="39FCE768">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
  </w:num>
  <w:num w:numId="9">
    <w:abstractNumId w:val="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4"/>
  </w:num>
  <w:num w:numId="13">
    <w:abstractNumId w:val="67"/>
  </w:num>
  <w:num w:numId="14">
    <w:abstractNumId w:val="32"/>
  </w:num>
  <w:num w:numId="15">
    <w:abstractNumId w:val="60"/>
  </w:num>
  <w:num w:numId="16">
    <w:abstractNumId w:val="68"/>
  </w:num>
  <w:num w:numId="17">
    <w:abstractNumId w:val="42"/>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num>
  <w:num w:numId="22">
    <w:abstractNumId w:val="22"/>
  </w:num>
  <w:num w:numId="23">
    <w:abstractNumId w:val="12"/>
  </w:num>
  <w:num w:numId="24">
    <w:abstractNumId w:val="47"/>
  </w:num>
  <w:num w:numId="25">
    <w:abstractNumId w:val="28"/>
  </w:num>
  <w:num w:numId="26">
    <w:abstractNumId w:val="63"/>
  </w:num>
  <w:num w:numId="27">
    <w:abstractNumId w:val="39"/>
  </w:num>
  <w:num w:numId="28">
    <w:abstractNumId w:val="37"/>
  </w:num>
  <w:num w:numId="29">
    <w:abstractNumId w:val="41"/>
  </w:num>
  <w:num w:numId="30">
    <w:abstractNumId w:val="46"/>
  </w:num>
  <w:num w:numId="31">
    <w:abstractNumId w:val="70"/>
  </w:num>
  <w:num w:numId="32">
    <w:abstractNumId w:val="36"/>
  </w:num>
  <w:num w:numId="33">
    <w:abstractNumId w:val="19"/>
  </w:num>
  <w:num w:numId="34">
    <w:abstractNumId w:val="49"/>
  </w:num>
  <w:num w:numId="35">
    <w:abstractNumId w:val="15"/>
  </w:num>
  <w:num w:numId="36">
    <w:abstractNumId w:val="57"/>
  </w:num>
  <w:num w:numId="37">
    <w:abstractNumId w:val="51"/>
  </w:num>
  <w:num w:numId="38">
    <w:abstractNumId w:val="27"/>
  </w:num>
  <w:num w:numId="39">
    <w:abstractNumId w:val="71"/>
  </w:num>
  <w:num w:numId="40">
    <w:abstractNumId w:val="16"/>
  </w:num>
  <w:num w:numId="41">
    <w:abstractNumId w:val="34"/>
  </w:num>
  <w:num w:numId="42">
    <w:abstractNumId w:val="72"/>
  </w:num>
  <w:num w:numId="43">
    <w:abstractNumId w:val="17"/>
  </w:num>
  <w:num w:numId="44">
    <w:abstractNumId w:val="18"/>
  </w:num>
  <w:num w:numId="45">
    <w:abstractNumId w:val="69"/>
  </w:num>
  <w:num w:numId="46">
    <w:abstractNumId w:val="23"/>
  </w:num>
  <w:num w:numId="47">
    <w:abstractNumId w:val="56"/>
  </w:num>
  <w:num w:numId="48">
    <w:abstractNumId w:val="0"/>
  </w:num>
  <w:num w:numId="49">
    <w:abstractNumId w:val="58"/>
  </w:num>
  <w:num w:numId="50">
    <w:abstractNumId w:val="59"/>
  </w:num>
  <w:num w:numId="51">
    <w:abstractNumId w:val="29"/>
  </w:num>
  <w:num w:numId="52">
    <w:abstractNumId w:val="54"/>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35"/>
  </w:num>
  <w:num w:numId="56">
    <w:abstractNumId w:val="66"/>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num>
  <w:num w:numId="63">
    <w:abstractNumId w:val="62"/>
  </w:num>
  <w:num w:numId="64">
    <w:abstractNumId w:val="31"/>
  </w:num>
  <w:num w:numId="65">
    <w:abstractNumId w:val="45"/>
  </w:num>
  <w:num w:numId="66">
    <w:abstractNumId w:val="33"/>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61"/>
  </w:num>
  <w:num w:numId="70">
    <w:abstractNumId w:val="52"/>
  </w:num>
  <w:num w:numId="71">
    <w:abstractNumId w:val="50"/>
  </w:num>
  <w:num w:numId="72">
    <w:abstractNumId w:val="40"/>
  </w:num>
  <w:num w:numId="73">
    <w:abstractNumId w:val="55"/>
  </w:num>
  <w:num w:numId="74">
    <w:abstractNumId w:val="1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6AEC"/>
    <w:rsid w:val="00067911"/>
    <w:rsid w:val="0007324F"/>
    <w:rsid w:val="00074B82"/>
    <w:rsid w:val="00080CD0"/>
    <w:rsid w:val="00081CC6"/>
    <w:rsid w:val="0008240A"/>
    <w:rsid w:val="000850AB"/>
    <w:rsid w:val="00090F0F"/>
    <w:rsid w:val="00095735"/>
    <w:rsid w:val="000A21BB"/>
    <w:rsid w:val="000A5978"/>
    <w:rsid w:val="000B5F73"/>
    <w:rsid w:val="000C1E2C"/>
    <w:rsid w:val="000C4349"/>
    <w:rsid w:val="000D16A9"/>
    <w:rsid w:val="000D59B1"/>
    <w:rsid w:val="000F17FF"/>
    <w:rsid w:val="000F3900"/>
    <w:rsid w:val="00104A2D"/>
    <w:rsid w:val="001221F1"/>
    <w:rsid w:val="00134068"/>
    <w:rsid w:val="00142D21"/>
    <w:rsid w:val="00143CA8"/>
    <w:rsid w:val="001440CC"/>
    <w:rsid w:val="0016347D"/>
    <w:rsid w:val="00177814"/>
    <w:rsid w:val="00184967"/>
    <w:rsid w:val="00193922"/>
    <w:rsid w:val="00196489"/>
    <w:rsid w:val="00196A5E"/>
    <w:rsid w:val="001A5123"/>
    <w:rsid w:val="001A6097"/>
    <w:rsid w:val="001A7164"/>
    <w:rsid w:val="001B117E"/>
    <w:rsid w:val="001B360D"/>
    <w:rsid w:val="001B6EC0"/>
    <w:rsid w:val="001C1ECE"/>
    <w:rsid w:val="001C78C6"/>
    <w:rsid w:val="001D0E87"/>
    <w:rsid w:val="001D1E58"/>
    <w:rsid w:val="001D36F0"/>
    <w:rsid w:val="001E251D"/>
    <w:rsid w:val="001E4649"/>
    <w:rsid w:val="001E52B5"/>
    <w:rsid w:val="001E792C"/>
    <w:rsid w:val="001F58D1"/>
    <w:rsid w:val="00201309"/>
    <w:rsid w:val="00201594"/>
    <w:rsid w:val="002270B7"/>
    <w:rsid w:val="00230D82"/>
    <w:rsid w:val="00243C84"/>
    <w:rsid w:val="00244D81"/>
    <w:rsid w:val="00246472"/>
    <w:rsid w:val="00264B36"/>
    <w:rsid w:val="00264FDA"/>
    <w:rsid w:val="0027051B"/>
    <w:rsid w:val="00271139"/>
    <w:rsid w:val="00273769"/>
    <w:rsid w:val="0028159D"/>
    <w:rsid w:val="00281892"/>
    <w:rsid w:val="002A016E"/>
    <w:rsid w:val="002A225F"/>
    <w:rsid w:val="002A335A"/>
    <w:rsid w:val="002B14FE"/>
    <w:rsid w:val="002B1DCE"/>
    <w:rsid w:val="002B4AD0"/>
    <w:rsid w:val="002C1000"/>
    <w:rsid w:val="002C4CB4"/>
    <w:rsid w:val="002D1101"/>
    <w:rsid w:val="002D5897"/>
    <w:rsid w:val="002E2732"/>
    <w:rsid w:val="002E512A"/>
    <w:rsid w:val="002E58B1"/>
    <w:rsid w:val="002E7D7C"/>
    <w:rsid w:val="003044B6"/>
    <w:rsid w:val="0031791D"/>
    <w:rsid w:val="00317E71"/>
    <w:rsid w:val="0033561C"/>
    <w:rsid w:val="00342183"/>
    <w:rsid w:val="003461F5"/>
    <w:rsid w:val="0035335B"/>
    <w:rsid w:val="003624B4"/>
    <w:rsid w:val="00391DD7"/>
    <w:rsid w:val="00393F96"/>
    <w:rsid w:val="00395F32"/>
    <w:rsid w:val="003A504A"/>
    <w:rsid w:val="003A5E0D"/>
    <w:rsid w:val="003E49D5"/>
    <w:rsid w:val="003E5811"/>
    <w:rsid w:val="003F6384"/>
    <w:rsid w:val="004170B7"/>
    <w:rsid w:val="004226D9"/>
    <w:rsid w:val="0044280D"/>
    <w:rsid w:val="00443E82"/>
    <w:rsid w:val="00450781"/>
    <w:rsid w:val="00452497"/>
    <w:rsid w:val="00456978"/>
    <w:rsid w:val="00466F3A"/>
    <w:rsid w:val="00467A0A"/>
    <w:rsid w:val="00473CBA"/>
    <w:rsid w:val="00486020"/>
    <w:rsid w:val="004935D8"/>
    <w:rsid w:val="00495BDE"/>
    <w:rsid w:val="00495E61"/>
    <w:rsid w:val="004A050F"/>
    <w:rsid w:val="004A0B76"/>
    <w:rsid w:val="004A100A"/>
    <w:rsid w:val="004A3831"/>
    <w:rsid w:val="004A6C9A"/>
    <w:rsid w:val="004C2976"/>
    <w:rsid w:val="004C3F5F"/>
    <w:rsid w:val="004F1F1F"/>
    <w:rsid w:val="00500FCA"/>
    <w:rsid w:val="00501073"/>
    <w:rsid w:val="00502069"/>
    <w:rsid w:val="0050471F"/>
    <w:rsid w:val="00524AED"/>
    <w:rsid w:val="00531472"/>
    <w:rsid w:val="0053709D"/>
    <w:rsid w:val="005429A1"/>
    <w:rsid w:val="00543A8D"/>
    <w:rsid w:val="005458E4"/>
    <w:rsid w:val="00554EA1"/>
    <w:rsid w:val="0055608A"/>
    <w:rsid w:val="00561D9B"/>
    <w:rsid w:val="005644EB"/>
    <w:rsid w:val="00572F30"/>
    <w:rsid w:val="0058144B"/>
    <w:rsid w:val="0059109F"/>
    <w:rsid w:val="005A2884"/>
    <w:rsid w:val="005B1A42"/>
    <w:rsid w:val="005B5879"/>
    <w:rsid w:val="005C273B"/>
    <w:rsid w:val="005C79F4"/>
    <w:rsid w:val="005E0947"/>
    <w:rsid w:val="005E6752"/>
    <w:rsid w:val="005F0C1D"/>
    <w:rsid w:val="005F3B94"/>
    <w:rsid w:val="006005E7"/>
    <w:rsid w:val="006035A9"/>
    <w:rsid w:val="00604C94"/>
    <w:rsid w:val="00605B6E"/>
    <w:rsid w:val="00605FA6"/>
    <w:rsid w:val="0060650F"/>
    <w:rsid w:val="006071B1"/>
    <w:rsid w:val="006120B7"/>
    <w:rsid w:val="00631765"/>
    <w:rsid w:val="00650C74"/>
    <w:rsid w:val="0066077F"/>
    <w:rsid w:val="0067094B"/>
    <w:rsid w:val="00672D0C"/>
    <w:rsid w:val="0067377D"/>
    <w:rsid w:val="006804F7"/>
    <w:rsid w:val="00681063"/>
    <w:rsid w:val="0068254C"/>
    <w:rsid w:val="00690517"/>
    <w:rsid w:val="00693A08"/>
    <w:rsid w:val="006A2914"/>
    <w:rsid w:val="006A5B52"/>
    <w:rsid w:val="006B1093"/>
    <w:rsid w:val="006B5A0A"/>
    <w:rsid w:val="006B5DEB"/>
    <w:rsid w:val="006C4FF8"/>
    <w:rsid w:val="006D1844"/>
    <w:rsid w:val="006E177F"/>
    <w:rsid w:val="006F54C1"/>
    <w:rsid w:val="007032E7"/>
    <w:rsid w:val="00724290"/>
    <w:rsid w:val="00724807"/>
    <w:rsid w:val="007266FB"/>
    <w:rsid w:val="00730553"/>
    <w:rsid w:val="00731C19"/>
    <w:rsid w:val="00735A11"/>
    <w:rsid w:val="00740BA7"/>
    <w:rsid w:val="00753ABD"/>
    <w:rsid w:val="00753F2B"/>
    <w:rsid w:val="00756FF5"/>
    <w:rsid w:val="007977FE"/>
    <w:rsid w:val="007B1A86"/>
    <w:rsid w:val="007B3362"/>
    <w:rsid w:val="007C3D70"/>
    <w:rsid w:val="007C7755"/>
    <w:rsid w:val="007C779A"/>
    <w:rsid w:val="007D64EE"/>
    <w:rsid w:val="007E4987"/>
    <w:rsid w:val="007E7586"/>
    <w:rsid w:val="007E7C6F"/>
    <w:rsid w:val="007F220D"/>
    <w:rsid w:val="007F57EC"/>
    <w:rsid w:val="008114DE"/>
    <w:rsid w:val="00824CF2"/>
    <w:rsid w:val="008279D0"/>
    <w:rsid w:val="008370C6"/>
    <w:rsid w:val="008376AF"/>
    <w:rsid w:val="008437ED"/>
    <w:rsid w:val="00846A8F"/>
    <w:rsid w:val="00860D0A"/>
    <w:rsid w:val="0086240F"/>
    <w:rsid w:val="008668A4"/>
    <w:rsid w:val="008709C2"/>
    <w:rsid w:val="008718F1"/>
    <w:rsid w:val="00874646"/>
    <w:rsid w:val="0088548B"/>
    <w:rsid w:val="00893332"/>
    <w:rsid w:val="0089458E"/>
    <w:rsid w:val="0089664F"/>
    <w:rsid w:val="008C4BFE"/>
    <w:rsid w:val="008C6281"/>
    <w:rsid w:val="008C6B04"/>
    <w:rsid w:val="008C71B4"/>
    <w:rsid w:val="008D13FB"/>
    <w:rsid w:val="008D25F8"/>
    <w:rsid w:val="008D4509"/>
    <w:rsid w:val="008E2ED4"/>
    <w:rsid w:val="008E5918"/>
    <w:rsid w:val="008E6B41"/>
    <w:rsid w:val="008F2F55"/>
    <w:rsid w:val="00902D50"/>
    <w:rsid w:val="0090585F"/>
    <w:rsid w:val="00905F8C"/>
    <w:rsid w:val="009157D5"/>
    <w:rsid w:val="00916ACA"/>
    <w:rsid w:val="00933B82"/>
    <w:rsid w:val="0094743D"/>
    <w:rsid w:val="009474B4"/>
    <w:rsid w:val="009566C5"/>
    <w:rsid w:val="00962B2F"/>
    <w:rsid w:val="00966714"/>
    <w:rsid w:val="00966C46"/>
    <w:rsid w:val="00975E52"/>
    <w:rsid w:val="009870A6"/>
    <w:rsid w:val="00994827"/>
    <w:rsid w:val="00995C4A"/>
    <w:rsid w:val="00995F99"/>
    <w:rsid w:val="00997E5B"/>
    <w:rsid w:val="009A6EB6"/>
    <w:rsid w:val="009B283B"/>
    <w:rsid w:val="009B4D66"/>
    <w:rsid w:val="009B7F3A"/>
    <w:rsid w:val="009D1B7D"/>
    <w:rsid w:val="009D23C8"/>
    <w:rsid w:val="009E1A9F"/>
    <w:rsid w:val="009E2056"/>
    <w:rsid w:val="009F08B0"/>
    <w:rsid w:val="00A04382"/>
    <w:rsid w:val="00A3045C"/>
    <w:rsid w:val="00A306E4"/>
    <w:rsid w:val="00A455E5"/>
    <w:rsid w:val="00A46F66"/>
    <w:rsid w:val="00A50827"/>
    <w:rsid w:val="00A5466E"/>
    <w:rsid w:val="00A65C66"/>
    <w:rsid w:val="00A677CF"/>
    <w:rsid w:val="00A73CE7"/>
    <w:rsid w:val="00A746A4"/>
    <w:rsid w:val="00A774D3"/>
    <w:rsid w:val="00A7796F"/>
    <w:rsid w:val="00A82F93"/>
    <w:rsid w:val="00A83637"/>
    <w:rsid w:val="00A8374B"/>
    <w:rsid w:val="00A85B27"/>
    <w:rsid w:val="00A85DF1"/>
    <w:rsid w:val="00A932DC"/>
    <w:rsid w:val="00A9589F"/>
    <w:rsid w:val="00AB0428"/>
    <w:rsid w:val="00AC5F74"/>
    <w:rsid w:val="00AC68D8"/>
    <w:rsid w:val="00AC6E1C"/>
    <w:rsid w:val="00AC7026"/>
    <w:rsid w:val="00AD13CE"/>
    <w:rsid w:val="00AD1527"/>
    <w:rsid w:val="00AE00C7"/>
    <w:rsid w:val="00AE0315"/>
    <w:rsid w:val="00AE2B1C"/>
    <w:rsid w:val="00AE5FA9"/>
    <w:rsid w:val="00AF5173"/>
    <w:rsid w:val="00B03F45"/>
    <w:rsid w:val="00B0472C"/>
    <w:rsid w:val="00B0588D"/>
    <w:rsid w:val="00B106E8"/>
    <w:rsid w:val="00B16C13"/>
    <w:rsid w:val="00B237A8"/>
    <w:rsid w:val="00B30F62"/>
    <w:rsid w:val="00B31D15"/>
    <w:rsid w:val="00B4351D"/>
    <w:rsid w:val="00B46B1C"/>
    <w:rsid w:val="00B527BA"/>
    <w:rsid w:val="00B55AAB"/>
    <w:rsid w:val="00B6610B"/>
    <w:rsid w:val="00B71E36"/>
    <w:rsid w:val="00B723DE"/>
    <w:rsid w:val="00B74AB4"/>
    <w:rsid w:val="00B75FDA"/>
    <w:rsid w:val="00B92753"/>
    <w:rsid w:val="00B93F99"/>
    <w:rsid w:val="00B952C9"/>
    <w:rsid w:val="00B95EDA"/>
    <w:rsid w:val="00BB21AC"/>
    <w:rsid w:val="00BC1BBA"/>
    <w:rsid w:val="00BC57C4"/>
    <w:rsid w:val="00BC74E2"/>
    <w:rsid w:val="00BD535A"/>
    <w:rsid w:val="00BF3493"/>
    <w:rsid w:val="00BF5F7F"/>
    <w:rsid w:val="00C12DCD"/>
    <w:rsid w:val="00C35794"/>
    <w:rsid w:val="00C3784F"/>
    <w:rsid w:val="00C42F9A"/>
    <w:rsid w:val="00C458F4"/>
    <w:rsid w:val="00C47E9A"/>
    <w:rsid w:val="00C672CA"/>
    <w:rsid w:val="00C722EC"/>
    <w:rsid w:val="00C82EF7"/>
    <w:rsid w:val="00C869E8"/>
    <w:rsid w:val="00C87A16"/>
    <w:rsid w:val="00C94154"/>
    <w:rsid w:val="00C945F6"/>
    <w:rsid w:val="00C96756"/>
    <w:rsid w:val="00CA3609"/>
    <w:rsid w:val="00CB0008"/>
    <w:rsid w:val="00CB16C0"/>
    <w:rsid w:val="00CB17A1"/>
    <w:rsid w:val="00CB27F0"/>
    <w:rsid w:val="00CB52D1"/>
    <w:rsid w:val="00CB6279"/>
    <w:rsid w:val="00CC2AFC"/>
    <w:rsid w:val="00CC39CF"/>
    <w:rsid w:val="00CC6D86"/>
    <w:rsid w:val="00CD0AA3"/>
    <w:rsid w:val="00CD10C8"/>
    <w:rsid w:val="00CE5BF7"/>
    <w:rsid w:val="00CF380A"/>
    <w:rsid w:val="00D056E8"/>
    <w:rsid w:val="00D06985"/>
    <w:rsid w:val="00D1250A"/>
    <w:rsid w:val="00D14A52"/>
    <w:rsid w:val="00D16097"/>
    <w:rsid w:val="00D259CC"/>
    <w:rsid w:val="00D27611"/>
    <w:rsid w:val="00D3793A"/>
    <w:rsid w:val="00D472EF"/>
    <w:rsid w:val="00D563D3"/>
    <w:rsid w:val="00D6090E"/>
    <w:rsid w:val="00D71A81"/>
    <w:rsid w:val="00D74753"/>
    <w:rsid w:val="00D833C8"/>
    <w:rsid w:val="00DA715E"/>
    <w:rsid w:val="00DA780F"/>
    <w:rsid w:val="00DB0415"/>
    <w:rsid w:val="00DB2A58"/>
    <w:rsid w:val="00DB5A39"/>
    <w:rsid w:val="00DB76A4"/>
    <w:rsid w:val="00DC3953"/>
    <w:rsid w:val="00DD07AE"/>
    <w:rsid w:val="00DD3C27"/>
    <w:rsid w:val="00DD72E8"/>
    <w:rsid w:val="00DE09B4"/>
    <w:rsid w:val="00DE76BD"/>
    <w:rsid w:val="00DF07EC"/>
    <w:rsid w:val="00DF08D6"/>
    <w:rsid w:val="00DF2E34"/>
    <w:rsid w:val="00E14DBA"/>
    <w:rsid w:val="00E1728E"/>
    <w:rsid w:val="00E20F3C"/>
    <w:rsid w:val="00E26F7A"/>
    <w:rsid w:val="00E470C3"/>
    <w:rsid w:val="00E5149F"/>
    <w:rsid w:val="00E53A25"/>
    <w:rsid w:val="00E63BB5"/>
    <w:rsid w:val="00E705C6"/>
    <w:rsid w:val="00E71967"/>
    <w:rsid w:val="00E865C5"/>
    <w:rsid w:val="00E8678A"/>
    <w:rsid w:val="00E94467"/>
    <w:rsid w:val="00E9667B"/>
    <w:rsid w:val="00EA0327"/>
    <w:rsid w:val="00EA0676"/>
    <w:rsid w:val="00EA26CC"/>
    <w:rsid w:val="00EA59CD"/>
    <w:rsid w:val="00EA5A70"/>
    <w:rsid w:val="00EA6D62"/>
    <w:rsid w:val="00EC1F6F"/>
    <w:rsid w:val="00EC610D"/>
    <w:rsid w:val="00EC7D57"/>
    <w:rsid w:val="00ED272C"/>
    <w:rsid w:val="00ED7A11"/>
    <w:rsid w:val="00ED7C0E"/>
    <w:rsid w:val="00EE2983"/>
    <w:rsid w:val="00EE66C0"/>
    <w:rsid w:val="00EE7B81"/>
    <w:rsid w:val="00EF2FFC"/>
    <w:rsid w:val="00EF494A"/>
    <w:rsid w:val="00EF4DAB"/>
    <w:rsid w:val="00F12A67"/>
    <w:rsid w:val="00F14361"/>
    <w:rsid w:val="00F16506"/>
    <w:rsid w:val="00F34564"/>
    <w:rsid w:val="00F345D7"/>
    <w:rsid w:val="00F3650B"/>
    <w:rsid w:val="00F430B5"/>
    <w:rsid w:val="00F541A9"/>
    <w:rsid w:val="00F57BD1"/>
    <w:rsid w:val="00F87836"/>
    <w:rsid w:val="00F940E9"/>
    <w:rsid w:val="00FA63B9"/>
    <w:rsid w:val="00FB14E7"/>
    <w:rsid w:val="00FC7D6E"/>
    <w:rsid w:val="00FD5D76"/>
    <w:rsid w:val="00FE11BB"/>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408691876">
      <w:bodyDiv w:val="1"/>
      <w:marLeft w:val="0"/>
      <w:marRight w:val="0"/>
      <w:marTop w:val="0"/>
      <w:marBottom w:val="0"/>
      <w:divBdr>
        <w:top w:val="none" w:sz="0" w:space="0" w:color="auto"/>
        <w:left w:val="none" w:sz="0" w:space="0" w:color="auto"/>
        <w:bottom w:val="none" w:sz="0" w:space="0" w:color="auto"/>
        <w:right w:val="none" w:sz="0" w:space="0" w:color="auto"/>
      </w:divBdr>
      <w:divsChild>
        <w:div w:id="98641498">
          <w:marLeft w:val="0"/>
          <w:marRight w:val="0"/>
          <w:marTop w:val="0"/>
          <w:marBottom w:val="0"/>
          <w:divBdr>
            <w:top w:val="none" w:sz="0" w:space="0" w:color="auto"/>
            <w:left w:val="none" w:sz="0" w:space="0" w:color="auto"/>
            <w:bottom w:val="none" w:sz="0" w:space="0" w:color="auto"/>
            <w:right w:val="none" w:sz="0" w:space="0" w:color="auto"/>
          </w:divBdr>
        </w:div>
        <w:div w:id="1751735589">
          <w:marLeft w:val="0"/>
          <w:marRight w:val="0"/>
          <w:marTop w:val="0"/>
          <w:marBottom w:val="0"/>
          <w:divBdr>
            <w:top w:val="none" w:sz="0" w:space="0" w:color="auto"/>
            <w:left w:val="none" w:sz="0" w:space="0" w:color="auto"/>
            <w:bottom w:val="none" w:sz="0" w:space="0" w:color="auto"/>
            <w:right w:val="none" w:sz="0" w:space="0" w:color="auto"/>
          </w:divBdr>
        </w:div>
        <w:div w:id="1997151285">
          <w:marLeft w:val="0"/>
          <w:marRight w:val="0"/>
          <w:marTop w:val="0"/>
          <w:marBottom w:val="0"/>
          <w:divBdr>
            <w:top w:val="none" w:sz="0" w:space="0" w:color="auto"/>
            <w:left w:val="none" w:sz="0" w:space="0" w:color="auto"/>
            <w:bottom w:val="none" w:sz="0" w:space="0" w:color="auto"/>
            <w:right w:val="none" w:sz="0" w:space="0" w:color="auto"/>
          </w:divBdr>
        </w:div>
        <w:div w:id="987711519">
          <w:marLeft w:val="0"/>
          <w:marRight w:val="0"/>
          <w:marTop w:val="0"/>
          <w:marBottom w:val="0"/>
          <w:divBdr>
            <w:top w:val="none" w:sz="0" w:space="0" w:color="auto"/>
            <w:left w:val="none" w:sz="0" w:space="0" w:color="auto"/>
            <w:bottom w:val="none" w:sz="0" w:space="0" w:color="auto"/>
            <w:right w:val="none" w:sz="0" w:space="0" w:color="auto"/>
          </w:divBdr>
        </w:div>
        <w:div w:id="2053576229">
          <w:marLeft w:val="0"/>
          <w:marRight w:val="0"/>
          <w:marTop w:val="0"/>
          <w:marBottom w:val="0"/>
          <w:divBdr>
            <w:top w:val="none" w:sz="0" w:space="0" w:color="auto"/>
            <w:left w:val="none" w:sz="0" w:space="0" w:color="auto"/>
            <w:bottom w:val="none" w:sz="0" w:space="0" w:color="auto"/>
            <w:right w:val="none" w:sz="0" w:space="0" w:color="auto"/>
          </w:divBdr>
        </w:div>
      </w:divsChild>
    </w:div>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497721107">
      <w:bodyDiv w:val="1"/>
      <w:marLeft w:val="0"/>
      <w:marRight w:val="0"/>
      <w:marTop w:val="0"/>
      <w:marBottom w:val="0"/>
      <w:divBdr>
        <w:top w:val="none" w:sz="0" w:space="0" w:color="auto"/>
        <w:left w:val="none" w:sz="0" w:space="0" w:color="auto"/>
        <w:bottom w:val="none" w:sz="0" w:space="0" w:color="auto"/>
        <w:right w:val="none" w:sz="0" w:space="0" w:color="auto"/>
      </w:divBdr>
      <w:divsChild>
        <w:div w:id="2052921695">
          <w:marLeft w:val="0"/>
          <w:marRight w:val="0"/>
          <w:marTop w:val="0"/>
          <w:marBottom w:val="0"/>
          <w:divBdr>
            <w:top w:val="none" w:sz="0" w:space="0" w:color="auto"/>
            <w:left w:val="none" w:sz="0" w:space="0" w:color="auto"/>
            <w:bottom w:val="none" w:sz="0" w:space="0" w:color="auto"/>
            <w:right w:val="none" w:sz="0" w:space="0" w:color="auto"/>
          </w:divBdr>
        </w:div>
        <w:div w:id="1934898273">
          <w:marLeft w:val="0"/>
          <w:marRight w:val="0"/>
          <w:marTop w:val="0"/>
          <w:marBottom w:val="0"/>
          <w:divBdr>
            <w:top w:val="none" w:sz="0" w:space="0" w:color="auto"/>
            <w:left w:val="none" w:sz="0" w:space="0" w:color="auto"/>
            <w:bottom w:val="none" w:sz="0" w:space="0" w:color="auto"/>
            <w:right w:val="none" w:sz="0" w:space="0" w:color="auto"/>
          </w:divBdr>
        </w:div>
        <w:div w:id="137766462">
          <w:marLeft w:val="0"/>
          <w:marRight w:val="0"/>
          <w:marTop w:val="0"/>
          <w:marBottom w:val="0"/>
          <w:divBdr>
            <w:top w:val="none" w:sz="0" w:space="0" w:color="auto"/>
            <w:left w:val="none" w:sz="0" w:space="0" w:color="auto"/>
            <w:bottom w:val="none" w:sz="0" w:space="0" w:color="auto"/>
            <w:right w:val="none" w:sz="0" w:space="0" w:color="auto"/>
          </w:divBdr>
        </w:div>
        <w:div w:id="615600998">
          <w:marLeft w:val="0"/>
          <w:marRight w:val="0"/>
          <w:marTop w:val="0"/>
          <w:marBottom w:val="0"/>
          <w:divBdr>
            <w:top w:val="none" w:sz="0" w:space="0" w:color="auto"/>
            <w:left w:val="none" w:sz="0" w:space="0" w:color="auto"/>
            <w:bottom w:val="none" w:sz="0" w:space="0" w:color="auto"/>
            <w:right w:val="none" w:sz="0" w:space="0" w:color="auto"/>
          </w:divBdr>
        </w:div>
        <w:div w:id="220558390">
          <w:marLeft w:val="0"/>
          <w:marRight w:val="0"/>
          <w:marTop w:val="0"/>
          <w:marBottom w:val="0"/>
          <w:divBdr>
            <w:top w:val="none" w:sz="0" w:space="0" w:color="auto"/>
            <w:left w:val="none" w:sz="0" w:space="0" w:color="auto"/>
            <w:bottom w:val="none" w:sz="0" w:space="0" w:color="auto"/>
            <w:right w:val="none" w:sz="0" w:space="0" w:color="auto"/>
          </w:divBdr>
        </w:div>
        <w:div w:id="1589852900">
          <w:marLeft w:val="0"/>
          <w:marRight w:val="0"/>
          <w:marTop w:val="0"/>
          <w:marBottom w:val="0"/>
          <w:divBdr>
            <w:top w:val="none" w:sz="0" w:space="0" w:color="auto"/>
            <w:left w:val="none" w:sz="0" w:space="0" w:color="auto"/>
            <w:bottom w:val="none" w:sz="0" w:space="0" w:color="auto"/>
            <w:right w:val="none" w:sz="0" w:space="0" w:color="auto"/>
          </w:divBdr>
        </w:div>
        <w:div w:id="1266115436">
          <w:marLeft w:val="0"/>
          <w:marRight w:val="0"/>
          <w:marTop w:val="0"/>
          <w:marBottom w:val="0"/>
          <w:divBdr>
            <w:top w:val="none" w:sz="0" w:space="0" w:color="auto"/>
            <w:left w:val="none" w:sz="0" w:space="0" w:color="auto"/>
            <w:bottom w:val="none" w:sz="0" w:space="0" w:color="auto"/>
            <w:right w:val="none" w:sz="0" w:space="0" w:color="auto"/>
          </w:divBdr>
        </w:div>
        <w:div w:id="1002047346">
          <w:marLeft w:val="0"/>
          <w:marRight w:val="0"/>
          <w:marTop w:val="0"/>
          <w:marBottom w:val="0"/>
          <w:divBdr>
            <w:top w:val="none" w:sz="0" w:space="0" w:color="auto"/>
            <w:left w:val="none" w:sz="0" w:space="0" w:color="auto"/>
            <w:bottom w:val="none" w:sz="0" w:space="0" w:color="auto"/>
            <w:right w:val="none" w:sz="0" w:space="0" w:color="auto"/>
          </w:divBdr>
        </w:div>
        <w:div w:id="667753520">
          <w:marLeft w:val="0"/>
          <w:marRight w:val="0"/>
          <w:marTop w:val="0"/>
          <w:marBottom w:val="0"/>
          <w:divBdr>
            <w:top w:val="none" w:sz="0" w:space="0" w:color="auto"/>
            <w:left w:val="none" w:sz="0" w:space="0" w:color="auto"/>
            <w:bottom w:val="none" w:sz="0" w:space="0" w:color="auto"/>
            <w:right w:val="none" w:sz="0" w:space="0" w:color="auto"/>
          </w:divBdr>
        </w:div>
        <w:div w:id="1901481345">
          <w:marLeft w:val="0"/>
          <w:marRight w:val="0"/>
          <w:marTop w:val="0"/>
          <w:marBottom w:val="0"/>
          <w:divBdr>
            <w:top w:val="none" w:sz="0" w:space="0" w:color="auto"/>
            <w:left w:val="none" w:sz="0" w:space="0" w:color="auto"/>
            <w:bottom w:val="none" w:sz="0" w:space="0" w:color="auto"/>
            <w:right w:val="none" w:sz="0" w:space="0" w:color="auto"/>
          </w:divBdr>
        </w:div>
        <w:div w:id="2118139053">
          <w:marLeft w:val="0"/>
          <w:marRight w:val="0"/>
          <w:marTop w:val="0"/>
          <w:marBottom w:val="0"/>
          <w:divBdr>
            <w:top w:val="none" w:sz="0" w:space="0" w:color="auto"/>
            <w:left w:val="none" w:sz="0" w:space="0" w:color="auto"/>
            <w:bottom w:val="none" w:sz="0" w:space="0" w:color="auto"/>
            <w:right w:val="none" w:sz="0" w:space="0" w:color="auto"/>
          </w:divBdr>
        </w:div>
        <w:div w:id="1665083482">
          <w:marLeft w:val="0"/>
          <w:marRight w:val="0"/>
          <w:marTop w:val="0"/>
          <w:marBottom w:val="0"/>
          <w:divBdr>
            <w:top w:val="none" w:sz="0" w:space="0" w:color="auto"/>
            <w:left w:val="none" w:sz="0" w:space="0" w:color="auto"/>
            <w:bottom w:val="none" w:sz="0" w:space="0" w:color="auto"/>
            <w:right w:val="none" w:sz="0" w:space="0" w:color="auto"/>
          </w:divBdr>
        </w:div>
        <w:div w:id="206990988">
          <w:marLeft w:val="0"/>
          <w:marRight w:val="0"/>
          <w:marTop w:val="0"/>
          <w:marBottom w:val="0"/>
          <w:divBdr>
            <w:top w:val="none" w:sz="0" w:space="0" w:color="auto"/>
            <w:left w:val="none" w:sz="0" w:space="0" w:color="auto"/>
            <w:bottom w:val="none" w:sz="0" w:space="0" w:color="auto"/>
            <w:right w:val="none" w:sz="0" w:space="0" w:color="auto"/>
          </w:divBdr>
        </w:div>
        <w:div w:id="149835158">
          <w:marLeft w:val="0"/>
          <w:marRight w:val="0"/>
          <w:marTop w:val="0"/>
          <w:marBottom w:val="0"/>
          <w:divBdr>
            <w:top w:val="none" w:sz="0" w:space="0" w:color="auto"/>
            <w:left w:val="none" w:sz="0" w:space="0" w:color="auto"/>
            <w:bottom w:val="none" w:sz="0" w:space="0" w:color="auto"/>
            <w:right w:val="none" w:sz="0" w:space="0" w:color="auto"/>
          </w:divBdr>
        </w:div>
        <w:div w:id="633020973">
          <w:marLeft w:val="0"/>
          <w:marRight w:val="0"/>
          <w:marTop w:val="0"/>
          <w:marBottom w:val="0"/>
          <w:divBdr>
            <w:top w:val="none" w:sz="0" w:space="0" w:color="auto"/>
            <w:left w:val="none" w:sz="0" w:space="0" w:color="auto"/>
            <w:bottom w:val="none" w:sz="0" w:space="0" w:color="auto"/>
            <w:right w:val="none" w:sz="0" w:space="0" w:color="auto"/>
          </w:divBdr>
        </w:div>
        <w:div w:id="863058865">
          <w:marLeft w:val="0"/>
          <w:marRight w:val="0"/>
          <w:marTop w:val="0"/>
          <w:marBottom w:val="0"/>
          <w:divBdr>
            <w:top w:val="none" w:sz="0" w:space="0" w:color="auto"/>
            <w:left w:val="none" w:sz="0" w:space="0" w:color="auto"/>
            <w:bottom w:val="none" w:sz="0" w:space="0" w:color="auto"/>
            <w:right w:val="none" w:sz="0" w:space="0" w:color="auto"/>
          </w:divBdr>
        </w:div>
        <w:div w:id="329524846">
          <w:marLeft w:val="0"/>
          <w:marRight w:val="0"/>
          <w:marTop w:val="0"/>
          <w:marBottom w:val="0"/>
          <w:divBdr>
            <w:top w:val="none" w:sz="0" w:space="0" w:color="auto"/>
            <w:left w:val="none" w:sz="0" w:space="0" w:color="auto"/>
            <w:bottom w:val="none" w:sz="0" w:space="0" w:color="auto"/>
            <w:right w:val="none" w:sz="0" w:space="0" w:color="auto"/>
          </w:divBdr>
        </w:div>
      </w:divsChild>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 w:id="1994796858">
      <w:bodyDiv w:val="1"/>
      <w:marLeft w:val="0"/>
      <w:marRight w:val="0"/>
      <w:marTop w:val="0"/>
      <w:marBottom w:val="0"/>
      <w:divBdr>
        <w:top w:val="none" w:sz="0" w:space="0" w:color="auto"/>
        <w:left w:val="none" w:sz="0" w:space="0" w:color="auto"/>
        <w:bottom w:val="none" w:sz="0" w:space="0" w:color="auto"/>
        <w:right w:val="none" w:sz="0" w:space="0" w:color="auto"/>
      </w:divBdr>
      <w:divsChild>
        <w:div w:id="453644492">
          <w:marLeft w:val="0"/>
          <w:marRight w:val="0"/>
          <w:marTop w:val="0"/>
          <w:marBottom w:val="0"/>
          <w:divBdr>
            <w:top w:val="none" w:sz="0" w:space="0" w:color="auto"/>
            <w:left w:val="none" w:sz="0" w:space="0" w:color="auto"/>
            <w:bottom w:val="none" w:sz="0" w:space="0" w:color="auto"/>
            <w:right w:val="none" w:sz="0" w:space="0" w:color="auto"/>
          </w:divBdr>
        </w:div>
        <w:div w:id="1699893523">
          <w:marLeft w:val="0"/>
          <w:marRight w:val="0"/>
          <w:marTop w:val="0"/>
          <w:marBottom w:val="0"/>
          <w:divBdr>
            <w:top w:val="none" w:sz="0" w:space="0" w:color="auto"/>
            <w:left w:val="none" w:sz="0" w:space="0" w:color="auto"/>
            <w:bottom w:val="none" w:sz="0" w:space="0" w:color="auto"/>
            <w:right w:val="none" w:sz="0" w:space="0" w:color="auto"/>
          </w:divBdr>
        </w:div>
      </w:divsChild>
    </w:div>
    <w:div w:id="2025933475">
      <w:bodyDiv w:val="1"/>
      <w:marLeft w:val="0"/>
      <w:marRight w:val="0"/>
      <w:marTop w:val="0"/>
      <w:marBottom w:val="0"/>
      <w:divBdr>
        <w:top w:val="none" w:sz="0" w:space="0" w:color="auto"/>
        <w:left w:val="none" w:sz="0" w:space="0" w:color="auto"/>
        <w:bottom w:val="none" w:sz="0" w:space="0" w:color="auto"/>
        <w:right w:val="none" w:sz="0" w:space="0" w:color="auto"/>
      </w:divBdr>
      <w:divsChild>
        <w:div w:id="678002406">
          <w:marLeft w:val="0"/>
          <w:marRight w:val="0"/>
          <w:marTop w:val="0"/>
          <w:marBottom w:val="0"/>
          <w:divBdr>
            <w:top w:val="none" w:sz="0" w:space="0" w:color="auto"/>
            <w:left w:val="none" w:sz="0" w:space="0" w:color="auto"/>
            <w:bottom w:val="none" w:sz="0" w:space="0" w:color="auto"/>
            <w:right w:val="none" w:sz="0" w:space="0" w:color="auto"/>
          </w:divBdr>
        </w:div>
        <w:div w:id="1596745353">
          <w:marLeft w:val="0"/>
          <w:marRight w:val="0"/>
          <w:marTop w:val="0"/>
          <w:marBottom w:val="0"/>
          <w:divBdr>
            <w:top w:val="none" w:sz="0" w:space="0" w:color="auto"/>
            <w:left w:val="none" w:sz="0" w:space="0" w:color="auto"/>
            <w:bottom w:val="none" w:sz="0" w:space="0" w:color="auto"/>
            <w:right w:val="none" w:sz="0" w:space="0" w:color="auto"/>
          </w:divBdr>
        </w:div>
        <w:div w:id="1001157555">
          <w:marLeft w:val="0"/>
          <w:marRight w:val="0"/>
          <w:marTop w:val="0"/>
          <w:marBottom w:val="0"/>
          <w:divBdr>
            <w:top w:val="none" w:sz="0" w:space="0" w:color="auto"/>
            <w:left w:val="none" w:sz="0" w:space="0" w:color="auto"/>
            <w:bottom w:val="none" w:sz="0" w:space="0" w:color="auto"/>
            <w:right w:val="none" w:sz="0" w:space="0" w:color="auto"/>
          </w:divBdr>
        </w:div>
        <w:div w:id="1270695662">
          <w:marLeft w:val="0"/>
          <w:marRight w:val="0"/>
          <w:marTop w:val="0"/>
          <w:marBottom w:val="0"/>
          <w:divBdr>
            <w:top w:val="none" w:sz="0" w:space="0" w:color="auto"/>
            <w:left w:val="none" w:sz="0" w:space="0" w:color="auto"/>
            <w:bottom w:val="none" w:sz="0" w:space="0" w:color="auto"/>
            <w:right w:val="none" w:sz="0" w:space="0" w:color="auto"/>
          </w:divBdr>
        </w:div>
        <w:div w:id="902832060">
          <w:marLeft w:val="0"/>
          <w:marRight w:val="0"/>
          <w:marTop w:val="0"/>
          <w:marBottom w:val="0"/>
          <w:divBdr>
            <w:top w:val="none" w:sz="0" w:space="0" w:color="auto"/>
            <w:left w:val="none" w:sz="0" w:space="0" w:color="auto"/>
            <w:bottom w:val="none" w:sz="0" w:space="0" w:color="auto"/>
            <w:right w:val="none" w:sz="0" w:space="0" w:color="auto"/>
          </w:divBdr>
        </w:div>
      </w:divsChild>
    </w:div>
    <w:div w:id="2120947893">
      <w:bodyDiv w:val="1"/>
      <w:marLeft w:val="0"/>
      <w:marRight w:val="0"/>
      <w:marTop w:val="0"/>
      <w:marBottom w:val="0"/>
      <w:divBdr>
        <w:top w:val="none" w:sz="0" w:space="0" w:color="auto"/>
        <w:left w:val="none" w:sz="0" w:space="0" w:color="auto"/>
        <w:bottom w:val="none" w:sz="0" w:space="0" w:color="auto"/>
        <w:right w:val="none" w:sz="0" w:space="0" w:color="auto"/>
      </w:divBdr>
      <w:divsChild>
        <w:div w:id="2007589518">
          <w:marLeft w:val="0"/>
          <w:marRight w:val="0"/>
          <w:marTop w:val="0"/>
          <w:marBottom w:val="0"/>
          <w:divBdr>
            <w:top w:val="none" w:sz="0" w:space="0" w:color="auto"/>
            <w:left w:val="none" w:sz="0" w:space="0" w:color="auto"/>
            <w:bottom w:val="none" w:sz="0" w:space="0" w:color="auto"/>
            <w:right w:val="none" w:sz="0" w:space="0" w:color="auto"/>
          </w:divBdr>
        </w:div>
        <w:div w:id="238516587">
          <w:marLeft w:val="0"/>
          <w:marRight w:val="0"/>
          <w:marTop w:val="0"/>
          <w:marBottom w:val="0"/>
          <w:divBdr>
            <w:top w:val="none" w:sz="0" w:space="0" w:color="auto"/>
            <w:left w:val="none" w:sz="0" w:space="0" w:color="auto"/>
            <w:bottom w:val="none" w:sz="0" w:space="0" w:color="auto"/>
            <w:right w:val="none" w:sz="0" w:space="0" w:color="auto"/>
          </w:divBdr>
        </w:div>
        <w:div w:id="525365093">
          <w:marLeft w:val="0"/>
          <w:marRight w:val="0"/>
          <w:marTop w:val="0"/>
          <w:marBottom w:val="0"/>
          <w:divBdr>
            <w:top w:val="none" w:sz="0" w:space="0" w:color="auto"/>
            <w:left w:val="none" w:sz="0" w:space="0" w:color="auto"/>
            <w:bottom w:val="none" w:sz="0" w:space="0" w:color="auto"/>
            <w:right w:val="none" w:sz="0" w:space="0" w:color="auto"/>
          </w:divBdr>
        </w:div>
        <w:div w:id="745692253">
          <w:marLeft w:val="0"/>
          <w:marRight w:val="0"/>
          <w:marTop w:val="0"/>
          <w:marBottom w:val="0"/>
          <w:divBdr>
            <w:top w:val="none" w:sz="0" w:space="0" w:color="auto"/>
            <w:left w:val="none" w:sz="0" w:space="0" w:color="auto"/>
            <w:bottom w:val="none" w:sz="0" w:space="0" w:color="auto"/>
            <w:right w:val="none" w:sz="0" w:space="0" w:color="auto"/>
          </w:divBdr>
        </w:div>
        <w:div w:id="215702156">
          <w:marLeft w:val="0"/>
          <w:marRight w:val="0"/>
          <w:marTop w:val="0"/>
          <w:marBottom w:val="0"/>
          <w:divBdr>
            <w:top w:val="none" w:sz="0" w:space="0" w:color="auto"/>
            <w:left w:val="none" w:sz="0" w:space="0" w:color="auto"/>
            <w:bottom w:val="none" w:sz="0" w:space="0" w:color="auto"/>
            <w:right w:val="none" w:sz="0" w:space="0" w:color="auto"/>
          </w:divBdr>
        </w:div>
        <w:div w:id="1203395753">
          <w:marLeft w:val="0"/>
          <w:marRight w:val="0"/>
          <w:marTop w:val="0"/>
          <w:marBottom w:val="0"/>
          <w:divBdr>
            <w:top w:val="none" w:sz="0" w:space="0" w:color="auto"/>
            <w:left w:val="none" w:sz="0" w:space="0" w:color="auto"/>
            <w:bottom w:val="none" w:sz="0" w:space="0" w:color="auto"/>
            <w:right w:val="none" w:sz="0" w:space="0" w:color="auto"/>
          </w:divBdr>
        </w:div>
        <w:div w:id="1564442072">
          <w:marLeft w:val="0"/>
          <w:marRight w:val="0"/>
          <w:marTop w:val="0"/>
          <w:marBottom w:val="0"/>
          <w:divBdr>
            <w:top w:val="none" w:sz="0" w:space="0" w:color="auto"/>
            <w:left w:val="none" w:sz="0" w:space="0" w:color="auto"/>
            <w:bottom w:val="none" w:sz="0" w:space="0" w:color="auto"/>
            <w:right w:val="none" w:sz="0" w:space="0" w:color="auto"/>
          </w:divBdr>
        </w:div>
        <w:div w:id="1883712773">
          <w:marLeft w:val="0"/>
          <w:marRight w:val="0"/>
          <w:marTop w:val="0"/>
          <w:marBottom w:val="0"/>
          <w:divBdr>
            <w:top w:val="none" w:sz="0" w:space="0" w:color="auto"/>
            <w:left w:val="none" w:sz="0" w:space="0" w:color="auto"/>
            <w:bottom w:val="none" w:sz="0" w:space="0" w:color="auto"/>
            <w:right w:val="none" w:sz="0" w:space="0" w:color="auto"/>
          </w:divBdr>
        </w:div>
        <w:div w:id="699664615">
          <w:marLeft w:val="0"/>
          <w:marRight w:val="0"/>
          <w:marTop w:val="0"/>
          <w:marBottom w:val="0"/>
          <w:divBdr>
            <w:top w:val="none" w:sz="0" w:space="0" w:color="auto"/>
            <w:left w:val="none" w:sz="0" w:space="0" w:color="auto"/>
            <w:bottom w:val="none" w:sz="0" w:space="0" w:color="auto"/>
            <w:right w:val="none" w:sz="0" w:space="0" w:color="auto"/>
          </w:divBdr>
        </w:div>
        <w:div w:id="203753882">
          <w:marLeft w:val="0"/>
          <w:marRight w:val="0"/>
          <w:marTop w:val="0"/>
          <w:marBottom w:val="0"/>
          <w:divBdr>
            <w:top w:val="none" w:sz="0" w:space="0" w:color="auto"/>
            <w:left w:val="none" w:sz="0" w:space="0" w:color="auto"/>
            <w:bottom w:val="none" w:sz="0" w:space="0" w:color="auto"/>
            <w:right w:val="none" w:sz="0" w:space="0" w:color="auto"/>
          </w:divBdr>
        </w:div>
        <w:div w:id="1832793946">
          <w:marLeft w:val="0"/>
          <w:marRight w:val="0"/>
          <w:marTop w:val="0"/>
          <w:marBottom w:val="0"/>
          <w:divBdr>
            <w:top w:val="none" w:sz="0" w:space="0" w:color="auto"/>
            <w:left w:val="none" w:sz="0" w:space="0" w:color="auto"/>
            <w:bottom w:val="none" w:sz="0" w:space="0" w:color="auto"/>
            <w:right w:val="none" w:sz="0" w:space="0" w:color="auto"/>
          </w:divBdr>
        </w:div>
        <w:div w:id="510335020">
          <w:marLeft w:val="0"/>
          <w:marRight w:val="0"/>
          <w:marTop w:val="0"/>
          <w:marBottom w:val="0"/>
          <w:divBdr>
            <w:top w:val="none" w:sz="0" w:space="0" w:color="auto"/>
            <w:left w:val="none" w:sz="0" w:space="0" w:color="auto"/>
            <w:bottom w:val="none" w:sz="0" w:space="0" w:color="auto"/>
            <w:right w:val="none" w:sz="0" w:space="0" w:color="auto"/>
          </w:divBdr>
        </w:div>
        <w:div w:id="1279482858">
          <w:marLeft w:val="0"/>
          <w:marRight w:val="0"/>
          <w:marTop w:val="0"/>
          <w:marBottom w:val="0"/>
          <w:divBdr>
            <w:top w:val="none" w:sz="0" w:space="0" w:color="auto"/>
            <w:left w:val="none" w:sz="0" w:space="0" w:color="auto"/>
            <w:bottom w:val="none" w:sz="0" w:space="0" w:color="auto"/>
            <w:right w:val="none" w:sz="0" w:space="0" w:color="auto"/>
          </w:divBdr>
        </w:div>
        <w:div w:id="1029838136">
          <w:marLeft w:val="0"/>
          <w:marRight w:val="0"/>
          <w:marTop w:val="0"/>
          <w:marBottom w:val="0"/>
          <w:divBdr>
            <w:top w:val="none" w:sz="0" w:space="0" w:color="auto"/>
            <w:left w:val="none" w:sz="0" w:space="0" w:color="auto"/>
            <w:bottom w:val="none" w:sz="0" w:space="0" w:color="auto"/>
            <w:right w:val="none" w:sz="0" w:space="0" w:color="auto"/>
          </w:divBdr>
        </w:div>
        <w:div w:id="630669593">
          <w:marLeft w:val="0"/>
          <w:marRight w:val="0"/>
          <w:marTop w:val="0"/>
          <w:marBottom w:val="0"/>
          <w:divBdr>
            <w:top w:val="none" w:sz="0" w:space="0" w:color="auto"/>
            <w:left w:val="none" w:sz="0" w:space="0" w:color="auto"/>
            <w:bottom w:val="none" w:sz="0" w:space="0" w:color="auto"/>
            <w:right w:val="none" w:sz="0" w:space="0" w:color="auto"/>
          </w:divBdr>
        </w:div>
        <w:div w:id="1921867965">
          <w:marLeft w:val="0"/>
          <w:marRight w:val="0"/>
          <w:marTop w:val="0"/>
          <w:marBottom w:val="0"/>
          <w:divBdr>
            <w:top w:val="none" w:sz="0" w:space="0" w:color="auto"/>
            <w:left w:val="none" w:sz="0" w:space="0" w:color="auto"/>
            <w:bottom w:val="none" w:sz="0" w:space="0" w:color="auto"/>
            <w:right w:val="none" w:sz="0" w:space="0" w:color="auto"/>
          </w:divBdr>
        </w:div>
        <w:div w:id="1352023548">
          <w:marLeft w:val="0"/>
          <w:marRight w:val="0"/>
          <w:marTop w:val="0"/>
          <w:marBottom w:val="0"/>
          <w:divBdr>
            <w:top w:val="none" w:sz="0" w:space="0" w:color="auto"/>
            <w:left w:val="none" w:sz="0" w:space="0" w:color="auto"/>
            <w:bottom w:val="none" w:sz="0" w:space="0" w:color="auto"/>
            <w:right w:val="none" w:sz="0" w:space="0" w:color="auto"/>
          </w:divBdr>
        </w:div>
        <w:div w:id="243759722">
          <w:marLeft w:val="0"/>
          <w:marRight w:val="0"/>
          <w:marTop w:val="0"/>
          <w:marBottom w:val="0"/>
          <w:divBdr>
            <w:top w:val="none" w:sz="0" w:space="0" w:color="auto"/>
            <w:left w:val="none" w:sz="0" w:space="0" w:color="auto"/>
            <w:bottom w:val="none" w:sz="0" w:space="0" w:color="auto"/>
            <w:right w:val="none" w:sz="0" w:space="0" w:color="auto"/>
          </w:divBdr>
        </w:div>
        <w:div w:id="1851406356">
          <w:marLeft w:val="0"/>
          <w:marRight w:val="0"/>
          <w:marTop w:val="0"/>
          <w:marBottom w:val="0"/>
          <w:divBdr>
            <w:top w:val="none" w:sz="0" w:space="0" w:color="auto"/>
            <w:left w:val="none" w:sz="0" w:space="0" w:color="auto"/>
            <w:bottom w:val="none" w:sz="0" w:space="0" w:color="auto"/>
            <w:right w:val="none" w:sz="0" w:space="0" w:color="auto"/>
          </w:divBdr>
        </w:div>
        <w:div w:id="2038506829">
          <w:marLeft w:val="0"/>
          <w:marRight w:val="0"/>
          <w:marTop w:val="0"/>
          <w:marBottom w:val="0"/>
          <w:divBdr>
            <w:top w:val="none" w:sz="0" w:space="0" w:color="auto"/>
            <w:left w:val="none" w:sz="0" w:space="0" w:color="auto"/>
            <w:bottom w:val="none" w:sz="0" w:space="0" w:color="auto"/>
            <w:right w:val="none" w:sz="0" w:space="0" w:color="auto"/>
          </w:divBdr>
        </w:div>
      </w:divsChild>
    </w:div>
    <w:div w:id="2141879253">
      <w:bodyDiv w:val="1"/>
      <w:marLeft w:val="0"/>
      <w:marRight w:val="0"/>
      <w:marTop w:val="0"/>
      <w:marBottom w:val="0"/>
      <w:divBdr>
        <w:top w:val="none" w:sz="0" w:space="0" w:color="auto"/>
        <w:left w:val="none" w:sz="0" w:space="0" w:color="auto"/>
        <w:bottom w:val="none" w:sz="0" w:space="0" w:color="auto"/>
        <w:right w:val="none" w:sz="0" w:space="0" w:color="auto"/>
      </w:divBdr>
      <w:divsChild>
        <w:div w:id="937642503">
          <w:marLeft w:val="0"/>
          <w:marRight w:val="0"/>
          <w:marTop w:val="0"/>
          <w:marBottom w:val="0"/>
          <w:divBdr>
            <w:top w:val="none" w:sz="0" w:space="0" w:color="auto"/>
            <w:left w:val="none" w:sz="0" w:space="0" w:color="auto"/>
            <w:bottom w:val="none" w:sz="0" w:space="0" w:color="auto"/>
            <w:right w:val="none" w:sz="0" w:space="0" w:color="auto"/>
          </w:divBdr>
        </w:div>
        <w:div w:id="132412345">
          <w:marLeft w:val="0"/>
          <w:marRight w:val="0"/>
          <w:marTop w:val="0"/>
          <w:marBottom w:val="0"/>
          <w:divBdr>
            <w:top w:val="none" w:sz="0" w:space="0" w:color="auto"/>
            <w:left w:val="none" w:sz="0" w:space="0" w:color="auto"/>
            <w:bottom w:val="none" w:sz="0" w:space="0" w:color="auto"/>
            <w:right w:val="none" w:sz="0" w:space="0" w:color="auto"/>
          </w:divBdr>
        </w:div>
        <w:div w:id="910427974">
          <w:marLeft w:val="0"/>
          <w:marRight w:val="0"/>
          <w:marTop w:val="0"/>
          <w:marBottom w:val="0"/>
          <w:divBdr>
            <w:top w:val="none" w:sz="0" w:space="0" w:color="auto"/>
            <w:left w:val="none" w:sz="0" w:space="0" w:color="auto"/>
            <w:bottom w:val="none" w:sz="0" w:space="0" w:color="auto"/>
            <w:right w:val="none" w:sz="0" w:space="0" w:color="auto"/>
          </w:divBdr>
        </w:div>
        <w:div w:id="355933405">
          <w:marLeft w:val="0"/>
          <w:marRight w:val="0"/>
          <w:marTop w:val="0"/>
          <w:marBottom w:val="0"/>
          <w:divBdr>
            <w:top w:val="none" w:sz="0" w:space="0" w:color="auto"/>
            <w:left w:val="none" w:sz="0" w:space="0" w:color="auto"/>
            <w:bottom w:val="none" w:sz="0" w:space="0" w:color="auto"/>
            <w:right w:val="none" w:sz="0" w:space="0" w:color="auto"/>
          </w:divBdr>
        </w:div>
        <w:div w:id="1703675474">
          <w:marLeft w:val="0"/>
          <w:marRight w:val="0"/>
          <w:marTop w:val="0"/>
          <w:marBottom w:val="0"/>
          <w:divBdr>
            <w:top w:val="none" w:sz="0" w:space="0" w:color="auto"/>
            <w:left w:val="none" w:sz="0" w:space="0" w:color="auto"/>
            <w:bottom w:val="none" w:sz="0" w:space="0" w:color="auto"/>
            <w:right w:val="none" w:sz="0" w:space="0" w:color="auto"/>
          </w:divBdr>
        </w:div>
        <w:div w:id="271858606">
          <w:marLeft w:val="0"/>
          <w:marRight w:val="0"/>
          <w:marTop w:val="0"/>
          <w:marBottom w:val="0"/>
          <w:divBdr>
            <w:top w:val="none" w:sz="0" w:space="0" w:color="auto"/>
            <w:left w:val="none" w:sz="0" w:space="0" w:color="auto"/>
            <w:bottom w:val="none" w:sz="0" w:space="0" w:color="auto"/>
            <w:right w:val="none" w:sz="0" w:space="0" w:color="auto"/>
          </w:divBdr>
        </w:div>
        <w:div w:id="18625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86216-6028-4813-9ADE-95E473B8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30</Pages>
  <Words>11106</Words>
  <Characters>66641</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77592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PR</cp:lastModifiedBy>
  <cp:revision>32</cp:revision>
  <cp:lastPrinted>2016-04-14T12:04:00Z</cp:lastPrinted>
  <dcterms:created xsi:type="dcterms:W3CDTF">2014-11-20T11:09:00Z</dcterms:created>
  <dcterms:modified xsi:type="dcterms:W3CDTF">2016-04-15T09:14:00Z</dcterms:modified>
</cp:coreProperties>
</file>