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6" w:rsidRDefault="005B45A6" w:rsidP="005B45A6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PROJEKT</w:t>
      </w:r>
    </w:p>
    <w:p w:rsidR="005B45A6" w:rsidRDefault="005B45A6" w:rsidP="005B45A6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Druk nr </w:t>
      </w:r>
      <w:r w:rsidR="00DA13A6">
        <w:rPr>
          <w:b/>
          <w:color w:val="000000"/>
        </w:rPr>
        <w:t>1</w:t>
      </w:r>
    </w:p>
    <w:p w:rsidR="009F31DB" w:rsidRDefault="009F31DB" w:rsidP="005B45A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UCHWAŁA Nr </w:t>
      </w:r>
      <w:r w:rsidR="005B45A6">
        <w:rPr>
          <w:b/>
          <w:color w:val="000000"/>
        </w:rPr>
        <w:t>II/…../2010</w:t>
      </w:r>
      <w:r>
        <w:rPr>
          <w:b/>
          <w:color w:val="000000"/>
        </w:rPr>
        <w:t xml:space="preserve">  </w:t>
      </w:r>
    </w:p>
    <w:p w:rsidR="009F31DB" w:rsidRDefault="009F31DB" w:rsidP="005B45A6">
      <w:pPr>
        <w:pStyle w:val="Nagwek1"/>
        <w:spacing w:line="276" w:lineRule="auto"/>
        <w:rPr>
          <w:color w:val="000000"/>
        </w:rPr>
      </w:pPr>
      <w:r>
        <w:rPr>
          <w:color w:val="000000"/>
        </w:rPr>
        <w:t>Rady Gminy w Ustroniu Morskim</w:t>
      </w:r>
    </w:p>
    <w:p w:rsidR="009F31DB" w:rsidRDefault="009F31DB" w:rsidP="005B45A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E4192F">
        <w:rPr>
          <w:b/>
          <w:color w:val="000000"/>
        </w:rPr>
        <w:t>13</w:t>
      </w:r>
      <w:r>
        <w:rPr>
          <w:b/>
          <w:color w:val="000000"/>
        </w:rPr>
        <w:t xml:space="preserve"> grudnia 20</w:t>
      </w:r>
      <w:r w:rsidR="005B45A6">
        <w:rPr>
          <w:b/>
          <w:color w:val="000000"/>
        </w:rPr>
        <w:t>10</w:t>
      </w:r>
      <w:r>
        <w:rPr>
          <w:b/>
          <w:color w:val="000000"/>
        </w:rPr>
        <w:t>r.</w:t>
      </w:r>
    </w:p>
    <w:p w:rsidR="009F31DB" w:rsidRDefault="009F31DB" w:rsidP="009F31DB">
      <w:pPr>
        <w:jc w:val="both"/>
        <w:rPr>
          <w:color w:val="000000"/>
          <w:sz w:val="22"/>
        </w:rPr>
      </w:pPr>
    </w:p>
    <w:p w:rsidR="009F31DB" w:rsidRDefault="009F31DB" w:rsidP="009F31DB">
      <w:pPr>
        <w:jc w:val="both"/>
        <w:rPr>
          <w:color w:val="000000"/>
        </w:rPr>
      </w:pPr>
      <w:r>
        <w:rPr>
          <w:color w:val="000000"/>
        </w:rPr>
        <w:t xml:space="preserve">w  sprawie wyboru przewodniczących i składów osobowych  stałych komisji Rady Gminy </w:t>
      </w:r>
      <w:r>
        <w:rPr>
          <w:color w:val="000000"/>
        </w:rPr>
        <w:br/>
        <w:t>w Ustroniu Morskim .</w:t>
      </w:r>
    </w:p>
    <w:p w:rsidR="009F31DB" w:rsidRDefault="009F31DB" w:rsidP="009F31DB">
      <w:pPr>
        <w:jc w:val="both"/>
        <w:rPr>
          <w:color w:val="000000"/>
          <w:sz w:val="22"/>
        </w:rPr>
      </w:pPr>
    </w:p>
    <w:p w:rsidR="009F31DB" w:rsidRDefault="009F31DB" w:rsidP="009F31DB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Na podstawie art. 21 ust. 1 ustawy z dnia 8 marca 1990 r. o samorządzie gminnym </w:t>
      </w:r>
      <w:r w:rsidR="005B45A6" w:rsidRPr="00883F81">
        <w:rPr>
          <w:szCs w:val="24"/>
        </w:rPr>
        <w:t>(Dz. U. z 2001 r. Nr 142, poz.1591, z 2002 r. Nr 23, poz.62, poz.558, Nr 113, poz.984, Nr 153, poz.1271 i Nr 214, poz.1806; z 2003 r. Nr 80, poz.717 i Nr 162, poz.1568; z 2004 r. Nr 102, poz. 1055 i Nr 116, poz. 1759; z 2005 r. Nr 172, poz.1441 i Nr175, poz.1475; z 2006 r. Nr 17, poz.128 i Nr 181, poz. 1337; z 2007 r. Nr 48, poz. 327, Nr138, poz. 974 i Nr 173, poz. 1218,; z 2008 r. Nr 180, poz. 1111 i Nr 223, poz. 1485; z 2009 r. Nr 52, poz. 420 i Nr 157, poz.1241 oraz z 2010 r. Nr 28, poz.142 i 146, Nr 40, poz.230 i Nr 106, poz.675)</w:t>
      </w:r>
      <w:r>
        <w:t xml:space="preserve"> </w:t>
      </w:r>
      <w:r>
        <w:rPr>
          <w:color w:val="000000"/>
        </w:rPr>
        <w:t xml:space="preserve"> oraz § 11 ust. 1 Statutu Gminy  Ustronie Morskie ( Dz. Urz. Woj. Zachodniopomorskiego  z 2004r. Nr 4, poz. 56 )  uchwala się , co następuje :</w:t>
      </w:r>
    </w:p>
    <w:p w:rsidR="009F31DB" w:rsidRDefault="009F31DB" w:rsidP="009F31DB">
      <w:pPr>
        <w:ind w:right="-284"/>
        <w:jc w:val="both"/>
        <w:rPr>
          <w:color w:val="000000"/>
        </w:rPr>
      </w:pPr>
    </w:p>
    <w:p w:rsidR="009F31DB" w:rsidRDefault="009F31DB" w:rsidP="009F31DB">
      <w:pPr>
        <w:jc w:val="center"/>
        <w:rPr>
          <w:color w:val="000000"/>
        </w:rPr>
      </w:pPr>
      <w:r>
        <w:rPr>
          <w:b/>
          <w:color w:val="000000"/>
        </w:rPr>
        <w:t>§ 1.</w:t>
      </w:r>
    </w:p>
    <w:p w:rsidR="009F31DB" w:rsidRDefault="009F31DB" w:rsidP="009F31D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Przewodniczącym Komisji Budżetu i Rozwoju Gospodarczego wybrany</w:t>
      </w:r>
      <w:r w:rsidR="005B45A6">
        <w:rPr>
          <w:color w:val="000000"/>
        </w:rPr>
        <w:t xml:space="preserve">/a </w:t>
      </w:r>
      <w:r>
        <w:rPr>
          <w:color w:val="000000"/>
        </w:rPr>
        <w:t xml:space="preserve"> został</w:t>
      </w:r>
      <w:r w:rsidR="005B45A6">
        <w:rPr>
          <w:color w:val="000000"/>
        </w:rPr>
        <w:t>/a</w:t>
      </w:r>
      <w:r>
        <w:rPr>
          <w:color w:val="000000"/>
        </w:rPr>
        <w:t xml:space="preserve"> radny</w:t>
      </w:r>
      <w:r w:rsidR="005B45A6">
        <w:rPr>
          <w:color w:val="000000"/>
        </w:rPr>
        <w:t>/a</w:t>
      </w:r>
    </w:p>
    <w:p w:rsidR="009F31DB" w:rsidRDefault="005B45A6" w:rsidP="009F31DB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…………………………………………………….</w:t>
      </w:r>
    </w:p>
    <w:p w:rsidR="009F31DB" w:rsidRDefault="009F31DB" w:rsidP="009F31DB">
      <w:pPr>
        <w:ind w:left="360"/>
        <w:jc w:val="both"/>
        <w:rPr>
          <w:color w:val="000000"/>
        </w:rPr>
      </w:pPr>
      <w:r>
        <w:rPr>
          <w:color w:val="000000"/>
        </w:rPr>
        <w:t>Na wniosek Przewodniczącego Komisji Budżetu i Rozwoju Gospodarczego</w:t>
      </w:r>
    </w:p>
    <w:p w:rsidR="009F31DB" w:rsidRDefault="009F31DB" w:rsidP="009F31DB">
      <w:pPr>
        <w:jc w:val="both"/>
        <w:rPr>
          <w:color w:val="000000"/>
        </w:rPr>
      </w:pPr>
      <w:r>
        <w:rPr>
          <w:color w:val="000000"/>
        </w:rPr>
        <w:t xml:space="preserve">      w skład  komisji powołuje się następujących radnych :</w:t>
      </w:r>
    </w:p>
    <w:p w:rsidR="009F31DB" w:rsidRDefault="009F31DB" w:rsidP="009F31DB">
      <w:pPr>
        <w:tabs>
          <w:tab w:val="left" w:pos="3969"/>
        </w:tabs>
        <w:jc w:val="both"/>
        <w:rPr>
          <w:color w:val="000000"/>
        </w:rPr>
      </w:pPr>
    </w:p>
    <w:p w:rsidR="009F31DB" w:rsidRDefault="005B45A6" w:rsidP="009F31DB">
      <w:pPr>
        <w:numPr>
          <w:ilvl w:val="0"/>
          <w:numId w:val="1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1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1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1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1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1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9F31DB" w:rsidP="009F31DB">
      <w:pPr>
        <w:tabs>
          <w:tab w:val="left" w:pos="-3313"/>
        </w:tabs>
        <w:ind w:left="705" w:right="-1426"/>
        <w:jc w:val="both"/>
        <w:rPr>
          <w:color w:val="000000"/>
        </w:rPr>
      </w:pPr>
    </w:p>
    <w:p w:rsidR="009F31DB" w:rsidRDefault="009F31DB" w:rsidP="009F31DB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color w:val="000000"/>
        </w:rPr>
        <w:t>Przewodniczącym Komisji Ochrony Środowiska i Gospodarki Komunalnej wybran</w:t>
      </w:r>
      <w:r w:rsidR="005B45A6">
        <w:rPr>
          <w:color w:val="000000"/>
        </w:rPr>
        <w:t>y/</w:t>
      </w:r>
      <w:r>
        <w:rPr>
          <w:color w:val="000000"/>
        </w:rPr>
        <w:t>a został</w:t>
      </w:r>
      <w:r w:rsidR="005B45A6">
        <w:rPr>
          <w:color w:val="000000"/>
        </w:rPr>
        <w:t>/</w:t>
      </w:r>
      <w:r>
        <w:rPr>
          <w:color w:val="000000"/>
        </w:rPr>
        <w:t>a radn</w:t>
      </w:r>
      <w:r w:rsidR="005B45A6">
        <w:rPr>
          <w:color w:val="000000"/>
        </w:rPr>
        <w:t>y/</w:t>
      </w:r>
      <w:r>
        <w:rPr>
          <w:color w:val="000000"/>
        </w:rPr>
        <w:t xml:space="preserve">a </w:t>
      </w:r>
      <w:r w:rsidR="005B45A6">
        <w:rPr>
          <w:b/>
          <w:color w:val="000000"/>
        </w:rPr>
        <w:t>……………………………………</w:t>
      </w:r>
    </w:p>
    <w:p w:rsidR="009F31DB" w:rsidRDefault="009F31DB" w:rsidP="009F31DB">
      <w:pPr>
        <w:ind w:left="360"/>
        <w:jc w:val="both"/>
        <w:rPr>
          <w:color w:val="000000"/>
        </w:rPr>
      </w:pPr>
      <w:r>
        <w:rPr>
          <w:color w:val="000000"/>
        </w:rPr>
        <w:t>Na wniosek Przewodniczącego Komisji Ochrony Środowiska i Gospodarki Komunalnej</w:t>
      </w:r>
    </w:p>
    <w:p w:rsidR="009F31DB" w:rsidRDefault="009F31DB" w:rsidP="009F31DB">
      <w:pPr>
        <w:jc w:val="both"/>
        <w:rPr>
          <w:color w:val="000000"/>
        </w:rPr>
      </w:pPr>
      <w:r>
        <w:rPr>
          <w:color w:val="000000"/>
        </w:rPr>
        <w:t xml:space="preserve">      w skład  komisji powołuje się następujących radnych :</w:t>
      </w:r>
    </w:p>
    <w:p w:rsidR="009F31DB" w:rsidRDefault="009F31DB" w:rsidP="009F31DB">
      <w:pPr>
        <w:tabs>
          <w:tab w:val="left" w:pos="3969"/>
        </w:tabs>
        <w:jc w:val="both"/>
        <w:rPr>
          <w:color w:val="000000"/>
        </w:rPr>
      </w:pPr>
    </w:p>
    <w:p w:rsidR="009F31DB" w:rsidRDefault="005B45A6" w:rsidP="009F31DB">
      <w:pPr>
        <w:numPr>
          <w:ilvl w:val="0"/>
          <w:numId w:val="4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…………………………………………..</w:t>
      </w:r>
    </w:p>
    <w:p w:rsidR="009F31DB" w:rsidRDefault="005B45A6" w:rsidP="009F31DB">
      <w:pPr>
        <w:numPr>
          <w:ilvl w:val="0"/>
          <w:numId w:val="4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…………………………………………..</w:t>
      </w:r>
    </w:p>
    <w:p w:rsidR="009F31DB" w:rsidRDefault="005B45A6" w:rsidP="009F31DB">
      <w:pPr>
        <w:numPr>
          <w:ilvl w:val="0"/>
          <w:numId w:val="4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…………………………………………..</w:t>
      </w:r>
    </w:p>
    <w:p w:rsidR="009F31DB" w:rsidRDefault="005B45A6" w:rsidP="009F31DB">
      <w:pPr>
        <w:numPr>
          <w:ilvl w:val="0"/>
          <w:numId w:val="4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…………………………………………..</w:t>
      </w:r>
    </w:p>
    <w:p w:rsidR="009F31DB" w:rsidRDefault="009F31DB" w:rsidP="009F31DB">
      <w:pPr>
        <w:tabs>
          <w:tab w:val="left" w:pos="-3313"/>
        </w:tabs>
        <w:ind w:left="705" w:right="-1426"/>
        <w:jc w:val="both"/>
        <w:rPr>
          <w:color w:val="000000"/>
        </w:rPr>
      </w:pPr>
    </w:p>
    <w:p w:rsidR="009F31DB" w:rsidRDefault="009F31DB" w:rsidP="009F31D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Przewodniczącym Komisji Spraw Społecznych i Porządku Publicznego wybrany</w:t>
      </w:r>
      <w:r w:rsidR="005B45A6">
        <w:rPr>
          <w:color w:val="000000"/>
        </w:rPr>
        <w:t>/a</w:t>
      </w:r>
      <w:r>
        <w:rPr>
          <w:color w:val="000000"/>
        </w:rPr>
        <w:t xml:space="preserve"> został</w:t>
      </w:r>
      <w:r w:rsidR="005B45A6">
        <w:rPr>
          <w:color w:val="000000"/>
        </w:rPr>
        <w:t xml:space="preserve">/a </w:t>
      </w:r>
      <w:r>
        <w:rPr>
          <w:color w:val="000000"/>
        </w:rPr>
        <w:t>radny</w:t>
      </w:r>
      <w:r w:rsidR="005B45A6">
        <w:rPr>
          <w:color w:val="000000"/>
        </w:rPr>
        <w:t>/a</w:t>
      </w:r>
      <w:r>
        <w:rPr>
          <w:color w:val="000000"/>
        </w:rPr>
        <w:t xml:space="preserve"> </w:t>
      </w:r>
      <w:r w:rsidR="005B45A6">
        <w:rPr>
          <w:b/>
          <w:color w:val="000000"/>
        </w:rPr>
        <w:t>……………………………………</w:t>
      </w:r>
    </w:p>
    <w:p w:rsidR="009F31DB" w:rsidRDefault="009F31DB" w:rsidP="009F31DB">
      <w:pPr>
        <w:jc w:val="both"/>
        <w:rPr>
          <w:color w:val="000000"/>
        </w:rPr>
      </w:pPr>
      <w:r>
        <w:rPr>
          <w:color w:val="000000"/>
        </w:rPr>
        <w:t xml:space="preserve">      Na wniosek Przewodniczącego Komisji Spraw Społecznych i Porządku Publicznego w         </w:t>
      </w:r>
      <w:r>
        <w:rPr>
          <w:color w:val="000000"/>
        </w:rPr>
        <w:br/>
        <w:t xml:space="preserve">      skład komisji powołuje się następujących radnych: :</w:t>
      </w:r>
    </w:p>
    <w:p w:rsidR="009F31DB" w:rsidRDefault="009F31DB" w:rsidP="009F31DB">
      <w:pPr>
        <w:numPr>
          <w:ilvl w:val="0"/>
          <w:numId w:val="5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 xml:space="preserve"> </w:t>
      </w:r>
      <w:r w:rsidR="005B45A6">
        <w:rPr>
          <w:color w:val="000000"/>
        </w:rPr>
        <w:t>…………………………………………..</w:t>
      </w:r>
    </w:p>
    <w:p w:rsidR="009F31DB" w:rsidRDefault="005B45A6" w:rsidP="009F31DB">
      <w:pPr>
        <w:numPr>
          <w:ilvl w:val="0"/>
          <w:numId w:val="5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5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</w:t>
      </w:r>
    </w:p>
    <w:p w:rsidR="009F31DB" w:rsidRDefault="005B45A6" w:rsidP="009F31DB">
      <w:pPr>
        <w:numPr>
          <w:ilvl w:val="0"/>
          <w:numId w:val="5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…………………………………………..</w:t>
      </w:r>
    </w:p>
    <w:p w:rsidR="009F31DB" w:rsidRDefault="005B45A6" w:rsidP="009F31DB">
      <w:pPr>
        <w:numPr>
          <w:ilvl w:val="0"/>
          <w:numId w:val="5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…………………………………………...</w:t>
      </w:r>
    </w:p>
    <w:p w:rsidR="009F31DB" w:rsidRDefault="009F31DB" w:rsidP="009F31DB">
      <w:pPr>
        <w:tabs>
          <w:tab w:val="left" w:pos="-3313"/>
        </w:tabs>
        <w:ind w:right="-1426"/>
        <w:jc w:val="both"/>
        <w:rPr>
          <w:color w:val="000000"/>
        </w:rPr>
      </w:pPr>
    </w:p>
    <w:p w:rsidR="009F31DB" w:rsidRDefault="009F31DB" w:rsidP="009F31DB">
      <w:pPr>
        <w:tabs>
          <w:tab w:val="left" w:pos="-3313"/>
        </w:tabs>
        <w:ind w:left="705" w:right="-1426"/>
        <w:jc w:val="both"/>
        <w:rPr>
          <w:color w:val="000000"/>
        </w:rPr>
      </w:pPr>
    </w:p>
    <w:p w:rsidR="009F31DB" w:rsidRDefault="009F31DB" w:rsidP="009F31D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Przewodniczącym Komisji Rolnictwa wybrany</w:t>
      </w:r>
      <w:r w:rsidR="005B45A6">
        <w:rPr>
          <w:color w:val="000000"/>
        </w:rPr>
        <w:t>/a</w:t>
      </w:r>
      <w:r>
        <w:rPr>
          <w:color w:val="000000"/>
        </w:rPr>
        <w:t xml:space="preserve"> został</w:t>
      </w:r>
      <w:r w:rsidR="005B45A6">
        <w:rPr>
          <w:color w:val="000000"/>
        </w:rPr>
        <w:t>/a</w:t>
      </w:r>
      <w:r>
        <w:rPr>
          <w:color w:val="000000"/>
        </w:rPr>
        <w:t xml:space="preserve"> radny</w:t>
      </w:r>
      <w:r w:rsidR="005B45A6">
        <w:rPr>
          <w:color w:val="000000"/>
        </w:rPr>
        <w:t>/a</w:t>
      </w:r>
      <w:r>
        <w:rPr>
          <w:color w:val="000000"/>
        </w:rPr>
        <w:t xml:space="preserve"> </w:t>
      </w:r>
      <w:r w:rsidR="005B45A6">
        <w:rPr>
          <w:b/>
          <w:color w:val="000000"/>
        </w:rPr>
        <w:t>………………………….</w:t>
      </w:r>
    </w:p>
    <w:p w:rsidR="009F31DB" w:rsidRDefault="009F31DB" w:rsidP="009F31D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Na wniosek Przewodniczącego Komisji Rolnictwa w skład komisji powołuje się </w:t>
      </w:r>
      <w:r>
        <w:rPr>
          <w:color w:val="000000"/>
        </w:rPr>
        <w:br/>
        <w:t xml:space="preserve">      następujących radnych :</w:t>
      </w:r>
    </w:p>
    <w:p w:rsidR="009F31DB" w:rsidRDefault="009F31DB" w:rsidP="009F31DB">
      <w:pPr>
        <w:tabs>
          <w:tab w:val="left" w:pos="3969"/>
        </w:tabs>
        <w:jc w:val="both"/>
        <w:rPr>
          <w:color w:val="000000"/>
        </w:rPr>
      </w:pPr>
    </w:p>
    <w:p w:rsidR="009F31DB" w:rsidRDefault="005B45A6" w:rsidP="009F31DB">
      <w:pPr>
        <w:numPr>
          <w:ilvl w:val="0"/>
          <w:numId w:val="6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9F31DB" w:rsidRDefault="005B45A6" w:rsidP="009F31DB">
      <w:pPr>
        <w:numPr>
          <w:ilvl w:val="0"/>
          <w:numId w:val="6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9F31DB" w:rsidRDefault="009F31DB" w:rsidP="009F31DB">
      <w:pPr>
        <w:ind w:left="360"/>
        <w:jc w:val="both"/>
        <w:rPr>
          <w:color w:val="000000"/>
        </w:rPr>
      </w:pPr>
    </w:p>
    <w:p w:rsidR="009F31DB" w:rsidRDefault="009F31DB" w:rsidP="009F31DB">
      <w:pPr>
        <w:ind w:left="360"/>
        <w:jc w:val="both"/>
        <w:rPr>
          <w:color w:val="000000"/>
        </w:rPr>
      </w:pPr>
    </w:p>
    <w:p w:rsidR="009F31DB" w:rsidRDefault="009F31DB" w:rsidP="009F31DB">
      <w:pPr>
        <w:jc w:val="both"/>
        <w:rPr>
          <w:color w:val="000000"/>
        </w:rPr>
      </w:pPr>
    </w:p>
    <w:p w:rsidR="009F31DB" w:rsidRDefault="009F31DB" w:rsidP="009F31D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Przewodniczącym Komisji Rewizyjnej wybrany</w:t>
      </w:r>
      <w:r w:rsidR="005B45A6">
        <w:rPr>
          <w:color w:val="000000"/>
        </w:rPr>
        <w:t>/a</w:t>
      </w:r>
      <w:r>
        <w:rPr>
          <w:color w:val="000000"/>
        </w:rPr>
        <w:t xml:space="preserve"> został</w:t>
      </w:r>
      <w:r w:rsidR="005B45A6">
        <w:rPr>
          <w:color w:val="000000"/>
        </w:rPr>
        <w:t>/a</w:t>
      </w:r>
      <w:r>
        <w:rPr>
          <w:color w:val="000000"/>
        </w:rPr>
        <w:t xml:space="preserve"> radny</w:t>
      </w:r>
      <w:r w:rsidR="005B45A6">
        <w:rPr>
          <w:color w:val="000000"/>
        </w:rPr>
        <w:t>/a</w:t>
      </w:r>
      <w:r>
        <w:rPr>
          <w:color w:val="000000"/>
        </w:rPr>
        <w:t xml:space="preserve"> </w:t>
      </w:r>
      <w:r w:rsidR="005B45A6">
        <w:rPr>
          <w:b/>
          <w:color w:val="000000"/>
        </w:rPr>
        <w:t>…………………………………..</w:t>
      </w:r>
    </w:p>
    <w:p w:rsidR="009F31DB" w:rsidRDefault="009F31DB" w:rsidP="009F31D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Na wniosek Przewodniczącego Komisji Rewizyjnej w skład komisji powołuje się </w:t>
      </w:r>
      <w:r>
        <w:rPr>
          <w:color w:val="000000"/>
        </w:rPr>
        <w:br/>
        <w:t xml:space="preserve">      następujących radnych :</w:t>
      </w:r>
    </w:p>
    <w:p w:rsidR="009F31DB" w:rsidRDefault="009F31DB" w:rsidP="009F31DB">
      <w:pPr>
        <w:tabs>
          <w:tab w:val="left" w:pos="3969"/>
        </w:tabs>
        <w:jc w:val="both"/>
        <w:rPr>
          <w:color w:val="000000"/>
        </w:rPr>
      </w:pPr>
    </w:p>
    <w:p w:rsidR="009F31DB" w:rsidRDefault="005B45A6" w:rsidP="009F31DB">
      <w:pPr>
        <w:numPr>
          <w:ilvl w:val="0"/>
          <w:numId w:val="2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2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2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F31DB" w:rsidRDefault="005B45A6" w:rsidP="009F31DB">
      <w:pPr>
        <w:numPr>
          <w:ilvl w:val="0"/>
          <w:numId w:val="2"/>
        </w:numPr>
        <w:tabs>
          <w:tab w:val="left" w:pos="-3313"/>
        </w:tabs>
        <w:ind w:right="-1426"/>
        <w:jc w:val="both"/>
        <w:rPr>
          <w:color w:val="000000"/>
        </w:rPr>
      </w:pPr>
      <w:r>
        <w:rPr>
          <w:color w:val="000000"/>
        </w:rPr>
        <w:t>…………………………………………….</w:t>
      </w:r>
    </w:p>
    <w:p w:rsidR="009F31DB" w:rsidRDefault="009F31DB" w:rsidP="009F31DB">
      <w:pPr>
        <w:jc w:val="both"/>
        <w:rPr>
          <w:color w:val="000000"/>
        </w:rPr>
      </w:pPr>
    </w:p>
    <w:p w:rsidR="009F31DB" w:rsidRDefault="009F31DB" w:rsidP="009F31DB">
      <w:pPr>
        <w:tabs>
          <w:tab w:val="left" w:pos="3969"/>
        </w:tabs>
        <w:rPr>
          <w:b/>
          <w:color w:val="000000"/>
          <w:sz w:val="22"/>
        </w:rPr>
      </w:pPr>
    </w:p>
    <w:p w:rsidR="009F31DB" w:rsidRDefault="009F31DB" w:rsidP="009F31DB">
      <w:pPr>
        <w:tabs>
          <w:tab w:val="left" w:pos="3969"/>
        </w:tabs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2.</w:t>
      </w:r>
    </w:p>
    <w:p w:rsidR="009F31DB" w:rsidRDefault="009F31DB" w:rsidP="009F31DB">
      <w:pPr>
        <w:tabs>
          <w:tab w:val="left" w:pos="3969"/>
        </w:tabs>
        <w:jc w:val="center"/>
        <w:rPr>
          <w:b/>
          <w:color w:val="000000"/>
          <w:sz w:val="22"/>
        </w:rPr>
      </w:pPr>
    </w:p>
    <w:p w:rsidR="009F31DB" w:rsidRDefault="009F31DB" w:rsidP="009F31DB">
      <w:pPr>
        <w:tabs>
          <w:tab w:val="left" w:pos="3969"/>
        </w:tabs>
        <w:jc w:val="both"/>
        <w:rPr>
          <w:color w:val="000000"/>
        </w:rPr>
      </w:pPr>
    </w:p>
    <w:p w:rsidR="009F31DB" w:rsidRDefault="009F31DB" w:rsidP="009F31DB">
      <w:pPr>
        <w:tabs>
          <w:tab w:val="left" w:pos="3969"/>
        </w:tabs>
        <w:jc w:val="both"/>
        <w:rPr>
          <w:color w:val="000000"/>
        </w:rPr>
      </w:pPr>
      <w:r>
        <w:rPr>
          <w:color w:val="000000"/>
        </w:rPr>
        <w:t>Uchwała wchodzi w życie z dniem podjęcia .</w:t>
      </w:r>
    </w:p>
    <w:p w:rsidR="009F31DB" w:rsidRDefault="009F31DB" w:rsidP="009F31DB">
      <w:pPr>
        <w:rPr>
          <w:color w:val="000000"/>
        </w:rPr>
      </w:pPr>
    </w:p>
    <w:p w:rsidR="009F31DB" w:rsidRDefault="009F31DB" w:rsidP="009F31DB">
      <w:pPr>
        <w:rPr>
          <w:color w:val="000000"/>
        </w:rPr>
      </w:pPr>
    </w:p>
    <w:p w:rsidR="00AF392D" w:rsidRDefault="00AF392D"/>
    <w:sectPr w:rsidR="00AF392D" w:rsidSect="00AF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6"/>
    <w:multiLevelType w:val="singleLevel"/>
    <w:tmpl w:val="7812CC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7DF0929"/>
    <w:multiLevelType w:val="singleLevel"/>
    <w:tmpl w:val="1A7C653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9F4205E"/>
    <w:multiLevelType w:val="singleLevel"/>
    <w:tmpl w:val="DB2CAC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4B35389"/>
    <w:multiLevelType w:val="singleLevel"/>
    <w:tmpl w:val="E5D6F0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53176531"/>
    <w:multiLevelType w:val="singleLevel"/>
    <w:tmpl w:val="C9E02A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5">
    <w:nsid w:val="63F32AAE"/>
    <w:multiLevelType w:val="singleLevel"/>
    <w:tmpl w:val="C35E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1DB"/>
    <w:rsid w:val="003D4DB4"/>
    <w:rsid w:val="004A1D1E"/>
    <w:rsid w:val="005B45A6"/>
    <w:rsid w:val="009F31DB"/>
    <w:rsid w:val="00A46642"/>
    <w:rsid w:val="00AF392D"/>
    <w:rsid w:val="00DA13A6"/>
    <w:rsid w:val="00E4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1DB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1D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7</cp:revision>
  <cp:lastPrinted>2010-12-08T11:20:00Z</cp:lastPrinted>
  <dcterms:created xsi:type="dcterms:W3CDTF">2010-12-08T07:23:00Z</dcterms:created>
  <dcterms:modified xsi:type="dcterms:W3CDTF">2010-12-08T11:27:00Z</dcterms:modified>
</cp:coreProperties>
</file>