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C6" w:rsidRDefault="00E975C6" w:rsidP="009267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975C6" w:rsidRDefault="0092674D" w:rsidP="0092674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E975C6">
        <w:rPr>
          <w:rFonts w:asciiTheme="minorHAnsi" w:hAnsiTheme="minorHAnsi"/>
          <w:b/>
          <w:bCs/>
          <w:sz w:val="22"/>
          <w:szCs w:val="22"/>
        </w:rPr>
        <w:t>Wykaz wykonanych</w:t>
      </w:r>
      <w:r w:rsidRPr="00E975C6">
        <w:rPr>
          <w:rFonts w:asciiTheme="minorHAnsi" w:hAnsiTheme="minorHAnsi"/>
          <w:b/>
          <w:sz w:val="22"/>
          <w:szCs w:val="22"/>
        </w:rPr>
        <w:t xml:space="preserve"> usług obsługi bankowej budżetów gmin w okresie ostatnich 3 lat</w:t>
      </w:r>
      <w:r w:rsidRPr="00E975C6">
        <w:rPr>
          <w:rFonts w:asciiTheme="minorHAnsi" w:hAnsiTheme="minorHAnsi"/>
          <w:b/>
          <w:bCs/>
          <w:sz w:val="22"/>
          <w:szCs w:val="22"/>
        </w:rPr>
        <w:t xml:space="preserve"> przed dniem wszczęcia postępowania o udzielenie zamówienia, a jeżeli okres prowadzenia działalności jest krótszy - w tym okresie, odpowiadających swoim rodzajem</w:t>
      </w:r>
      <w:r w:rsidRPr="00E975C6">
        <w:rPr>
          <w:rFonts w:asciiTheme="minorHAnsi" w:hAnsiTheme="minorHAnsi"/>
          <w:b/>
          <w:sz w:val="22"/>
          <w:szCs w:val="22"/>
        </w:rPr>
        <w:t xml:space="preserve"> usługom obsługi bankowej budżetów gmin </w:t>
      </w:r>
      <w:r w:rsidRPr="00E975C6">
        <w:rPr>
          <w:rFonts w:asciiTheme="minorHAnsi" w:hAnsiTheme="minorHAnsi"/>
          <w:b/>
          <w:bCs/>
          <w:sz w:val="22"/>
          <w:szCs w:val="22"/>
        </w:rPr>
        <w:t xml:space="preserve">stanowiącym przedmiot zamówienia, z podaniem daty i miejsca wykonania oraz załączeniem dokumentów potwierdzających, że usługi te  zostały należycie wykonane. </w:t>
      </w:r>
    </w:p>
    <w:p w:rsidR="0092674D" w:rsidRPr="00E975C6" w:rsidRDefault="0092674D" w:rsidP="0092674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E975C6">
        <w:rPr>
          <w:rFonts w:asciiTheme="minorHAnsi" w:hAnsiTheme="minorHAnsi"/>
          <w:b/>
          <w:sz w:val="22"/>
          <w:szCs w:val="22"/>
        </w:rPr>
        <w:t>Wykazać należy minimum jedno zrealizowane zamówienie obsługi bankowej budżetów gmin.</w:t>
      </w:r>
    </w:p>
    <w:p w:rsidR="0092674D" w:rsidRDefault="0092674D" w:rsidP="009267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975C6">
        <w:rPr>
          <w:rFonts w:asciiTheme="minorHAnsi" w:hAnsiTheme="minorHAnsi"/>
          <w:sz w:val="22"/>
          <w:szCs w:val="22"/>
        </w:rPr>
        <w:t xml:space="preserve"> </w:t>
      </w:r>
    </w:p>
    <w:p w:rsidR="00E975C6" w:rsidRPr="00E975C6" w:rsidRDefault="00E975C6" w:rsidP="0092674D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2520"/>
        <w:gridCol w:w="2160"/>
      </w:tblGrid>
      <w:tr w:rsidR="0092674D" w:rsidRPr="00E975C6" w:rsidTr="00E975C6">
        <w:tc>
          <w:tcPr>
            <w:tcW w:w="540" w:type="dxa"/>
            <w:vAlign w:val="center"/>
          </w:tcPr>
          <w:p w:rsidR="0092674D" w:rsidRPr="00E975C6" w:rsidRDefault="0092674D" w:rsidP="00E97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75C6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3780" w:type="dxa"/>
            <w:vAlign w:val="center"/>
          </w:tcPr>
          <w:p w:rsidR="0092674D" w:rsidRPr="00E975C6" w:rsidRDefault="0092674D" w:rsidP="00E97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75C6">
              <w:rPr>
                <w:rFonts w:asciiTheme="minorHAnsi" w:hAnsiTheme="minorHAnsi"/>
                <w:sz w:val="20"/>
                <w:szCs w:val="20"/>
              </w:rPr>
              <w:t>Przedmiot realizacji</w:t>
            </w:r>
          </w:p>
          <w:p w:rsidR="0092674D" w:rsidRPr="00E975C6" w:rsidRDefault="0092674D" w:rsidP="00E97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75C6">
              <w:rPr>
                <w:rFonts w:asciiTheme="minorHAnsi" w:hAnsiTheme="minorHAnsi"/>
                <w:sz w:val="20"/>
                <w:szCs w:val="20"/>
              </w:rPr>
              <w:t>(nazwa zamówienia, lokalizacja, zakres)</w:t>
            </w:r>
          </w:p>
        </w:tc>
        <w:tc>
          <w:tcPr>
            <w:tcW w:w="2520" w:type="dxa"/>
            <w:vAlign w:val="center"/>
          </w:tcPr>
          <w:p w:rsidR="00E975C6" w:rsidRDefault="00E975C6" w:rsidP="00E97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2674D" w:rsidRPr="00E975C6" w:rsidRDefault="0092674D" w:rsidP="00E97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75C6">
              <w:rPr>
                <w:rFonts w:asciiTheme="minorHAnsi" w:hAnsiTheme="minorHAnsi"/>
                <w:sz w:val="20"/>
                <w:szCs w:val="20"/>
              </w:rPr>
              <w:t>Zleceniodawca</w:t>
            </w:r>
          </w:p>
          <w:p w:rsidR="0092674D" w:rsidRPr="00E975C6" w:rsidRDefault="0092674D" w:rsidP="00E97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2674D" w:rsidRPr="00E975C6" w:rsidRDefault="0092674D" w:rsidP="00E97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2674D" w:rsidRPr="00E975C6" w:rsidRDefault="0092674D" w:rsidP="00E97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75C6">
              <w:rPr>
                <w:rFonts w:asciiTheme="minorHAnsi" w:hAnsiTheme="minorHAnsi"/>
                <w:sz w:val="20"/>
                <w:szCs w:val="20"/>
              </w:rPr>
              <w:t>Data realizacji</w:t>
            </w:r>
          </w:p>
          <w:p w:rsidR="0092674D" w:rsidRPr="00E975C6" w:rsidRDefault="0092674D" w:rsidP="00E97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74D" w:rsidTr="0020439E">
        <w:tc>
          <w:tcPr>
            <w:tcW w:w="540" w:type="dxa"/>
          </w:tcPr>
          <w:p w:rsidR="0092674D" w:rsidRDefault="0092674D" w:rsidP="0020439E"/>
        </w:tc>
        <w:tc>
          <w:tcPr>
            <w:tcW w:w="3780" w:type="dxa"/>
          </w:tcPr>
          <w:p w:rsidR="0092674D" w:rsidRDefault="0092674D" w:rsidP="0020439E"/>
          <w:p w:rsidR="0092674D" w:rsidRDefault="0092674D" w:rsidP="0020439E"/>
          <w:p w:rsidR="0092674D" w:rsidRDefault="0092674D" w:rsidP="0020439E"/>
          <w:p w:rsidR="0092674D" w:rsidRDefault="0092674D" w:rsidP="0020439E"/>
          <w:p w:rsidR="0092674D" w:rsidRDefault="0092674D" w:rsidP="0020439E"/>
        </w:tc>
        <w:tc>
          <w:tcPr>
            <w:tcW w:w="2520" w:type="dxa"/>
          </w:tcPr>
          <w:p w:rsidR="0092674D" w:rsidRDefault="0092674D" w:rsidP="0020439E"/>
        </w:tc>
        <w:tc>
          <w:tcPr>
            <w:tcW w:w="2160" w:type="dxa"/>
          </w:tcPr>
          <w:p w:rsidR="0092674D" w:rsidRDefault="0092674D" w:rsidP="0020439E"/>
        </w:tc>
      </w:tr>
      <w:tr w:rsidR="0092674D" w:rsidTr="0020439E">
        <w:tc>
          <w:tcPr>
            <w:tcW w:w="540" w:type="dxa"/>
          </w:tcPr>
          <w:p w:rsidR="0092674D" w:rsidRDefault="0092674D" w:rsidP="0020439E"/>
        </w:tc>
        <w:tc>
          <w:tcPr>
            <w:tcW w:w="3780" w:type="dxa"/>
          </w:tcPr>
          <w:p w:rsidR="0092674D" w:rsidRDefault="0092674D" w:rsidP="0020439E"/>
          <w:p w:rsidR="0092674D" w:rsidRDefault="0092674D" w:rsidP="0020439E"/>
          <w:p w:rsidR="0092674D" w:rsidRDefault="0092674D" w:rsidP="0020439E"/>
          <w:p w:rsidR="0092674D" w:rsidRDefault="0092674D" w:rsidP="0020439E"/>
          <w:p w:rsidR="0092674D" w:rsidRDefault="0092674D" w:rsidP="0020439E"/>
        </w:tc>
        <w:tc>
          <w:tcPr>
            <w:tcW w:w="2520" w:type="dxa"/>
          </w:tcPr>
          <w:p w:rsidR="0092674D" w:rsidRDefault="0092674D" w:rsidP="0020439E"/>
        </w:tc>
        <w:tc>
          <w:tcPr>
            <w:tcW w:w="2160" w:type="dxa"/>
          </w:tcPr>
          <w:p w:rsidR="0092674D" w:rsidRDefault="0092674D" w:rsidP="0020439E"/>
        </w:tc>
      </w:tr>
      <w:tr w:rsidR="0092674D" w:rsidTr="0020439E">
        <w:tc>
          <w:tcPr>
            <w:tcW w:w="540" w:type="dxa"/>
          </w:tcPr>
          <w:p w:rsidR="0092674D" w:rsidRDefault="0092674D" w:rsidP="0020439E"/>
        </w:tc>
        <w:tc>
          <w:tcPr>
            <w:tcW w:w="3780" w:type="dxa"/>
          </w:tcPr>
          <w:p w:rsidR="0092674D" w:rsidRDefault="0092674D" w:rsidP="0020439E"/>
          <w:p w:rsidR="0092674D" w:rsidRDefault="0092674D" w:rsidP="0020439E"/>
          <w:p w:rsidR="0092674D" w:rsidRDefault="0092674D" w:rsidP="0020439E"/>
          <w:p w:rsidR="0092674D" w:rsidRDefault="0092674D" w:rsidP="0020439E"/>
          <w:p w:rsidR="0092674D" w:rsidRDefault="0092674D" w:rsidP="0020439E"/>
        </w:tc>
        <w:tc>
          <w:tcPr>
            <w:tcW w:w="2520" w:type="dxa"/>
          </w:tcPr>
          <w:p w:rsidR="0092674D" w:rsidRDefault="0092674D" w:rsidP="0020439E"/>
        </w:tc>
        <w:tc>
          <w:tcPr>
            <w:tcW w:w="2160" w:type="dxa"/>
          </w:tcPr>
          <w:p w:rsidR="0092674D" w:rsidRDefault="0092674D" w:rsidP="0020439E"/>
        </w:tc>
      </w:tr>
    </w:tbl>
    <w:p w:rsidR="0092674D" w:rsidRDefault="0092674D" w:rsidP="0092674D">
      <w:pPr>
        <w:ind w:left="360"/>
        <w:jc w:val="both"/>
      </w:pPr>
    </w:p>
    <w:p w:rsidR="00E975C6" w:rsidRDefault="00E975C6" w:rsidP="0092674D">
      <w:pPr>
        <w:ind w:left="360"/>
        <w:jc w:val="both"/>
      </w:pPr>
    </w:p>
    <w:p w:rsidR="00E975C6" w:rsidRDefault="00E975C6" w:rsidP="0092674D">
      <w:pPr>
        <w:ind w:left="360"/>
        <w:jc w:val="both"/>
      </w:pPr>
    </w:p>
    <w:p w:rsidR="00E975C6" w:rsidRDefault="00E975C6" w:rsidP="0092674D">
      <w:pPr>
        <w:ind w:left="360"/>
        <w:jc w:val="both"/>
      </w:pPr>
    </w:p>
    <w:p w:rsidR="0092674D" w:rsidRPr="00E975C6" w:rsidRDefault="0092674D" w:rsidP="00E975C6">
      <w:pPr>
        <w:jc w:val="both"/>
        <w:rPr>
          <w:rFonts w:asciiTheme="minorHAnsi" w:hAnsiTheme="minorHAnsi"/>
          <w:sz w:val="22"/>
          <w:szCs w:val="22"/>
        </w:rPr>
      </w:pPr>
      <w:r w:rsidRPr="00E975C6">
        <w:rPr>
          <w:rFonts w:asciiTheme="minorHAnsi" w:hAnsiTheme="minorHAnsi"/>
          <w:sz w:val="22"/>
          <w:szCs w:val="22"/>
        </w:rPr>
        <w:t xml:space="preserve">Uwaga: Do przedstawionego wykazu należy załączyć dokumenty należytego wykonania   zamówienia. </w:t>
      </w:r>
      <w:r w:rsidR="00E975C6">
        <w:rPr>
          <w:rFonts w:asciiTheme="minorHAnsi" w:hAnsiTheme="minorHAnsi"/>
          <w:sz w:val="22"/>
          <w:szCs w:val="22"/>
        </w:rPr>
        <w:t xml:space="preserve"> </w:t>
      </w:r>
      <w:r w:rsidR="00E975C6">
        <w:rPr>
          <w:rFonts w:asciiTheme="minorHAnsi" w:hAnsiTheme="minorHAnsi"/>
          <w:sz w:val="22"/>
          <w:szCs w:val="22"/>
        </w:rPr>
        <w:br/>
        <w:t xml:space="preserve">               </w:t>
      </w:r>
      <w:r w:rsidRPr="00E975C6">
        <w:rPr>
          <w:rFonts w:asciiTheme="minorHAnsi" w:hAnsiTheme="minorHAnsi"/>
          <w:sz w:val="22"/>
          <w:szCs w:val="22"/>
        </w:rPr>
        <w:t>Pozycje nie potwierdzone dokumentami nie zostaną uwzględnione przez</w:t>
      </w:r>
      <w:r w:rsidR="00E975C6">
        <w:rPr>
          <w:rFonts w:asciiTheme="minorHAnsi" w:hAnsiTheme="minorHAnsi"/>
          <w:sz w:val="22"/>
          <w:szCs w:val="22"/>
        </w:rPr>
        <w:t xml:space="preserve"> </w:t>
      </w:r>
      <w:r w:rsidRPr="00E975C6">
        <w:rPr>
          <w:rFonts w:asciiTheme="minorHAnsi" w:hAnsiTheme="minorHAnsi"/>
          <w:sz w:val="22"/>
          <w:szCs w:val="22"/>
        </w:rPr>
        <w:t xml:space="preserve">             </w:t>
      </w:r>
      <w:r w:rsidR="00E975C6">
        <w:rPr>
          <w:rFonts w:asciiTheme="minorHAnsi" w:hAnsiTheme="minorHAnsi"/>
          <w:sz w:val="22"/>
          <w:szCs w:val="22"/>
        </w:rPr>
        <w:br/>
        <w:t xml:space="preserve">              </w:t>
      </w:r>
      <w:r w:rsidRPr="00E975C6">
        <w:rPr>
          <w:rFonts w:asciiTheme="minorHAnsi" w:hAnsiTheme="minorHAnsi"/>
          <w:sz w:val="22"/>
          <w:szCs w:val="22"/>
        </w:rPr>
        <w:t xml:space="preserve">Zamawiającego. </w:t>
      </w:r>
    </w:p>
    <w:p w:rsidR="0092674D" w:rsidRDefault="0092674D" w:rsidP="0092674D">
      <w:pPr>
        <w:ind w:left="360"/>
        <w:jc w:val="both"/>
        <w:rPr>
          <w:sz w:val="22"/>
        </w:rPr>
      </w:pPr>
    </w:p>
    <w:p w:rsidR="0092674D" w:rsidRDefault="0092674D" w:rsidP="0092674D">
      <w:pPr>
        <w:pStyle w:val="Tekstpodstawowy"/>
        <w:rPr>
          <w:sz w:val="22"/>
        </w:rPr>
      </w:pPr>
    </w:p>
    <w:p w:rsidR="0092674D" w:rsidRDefault="0092674D" w:rsidP="0092674D">
      <w:pPr>
        <w:pStyle w:val="Tekstpodstawowy"/>
        <w:rPr>
          <w:sz w:val="22"/>
        </w:rPr>
      </w:pPr>
    </w:p>
    <w:p w:rsidR="00A5240B" w:rsidRDefault="00A5240B"/>
    <w:sectPr w:rsidR="00A5240B" w:rsidSect="002211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C6" w:rsidRDefault="00E975C6" w:rsidP="00E975C6">
      <w:r>
        <w:separator/>
      </w:r>
    </w:p>
  </w:endnote>
  <w:endnote w:type="continuationSeparator" w:id="0">
    <w:p w:rsidR="00E975C6" w:rsidRDefault="00E975C6" w:rsidP="00E9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695"/>
      <w:docPartObj>
        <w:docPartGallery w:val="Page Numbers (Bottom of Page)"/>
        <w:docPartUnique/>
      </w:docPartObj>
    </w:sdtPr>
    <w:sdtContent>
      <w:p w:rsidR="00E975C6" w:rsidRDefault="007B6B6A">
        <w:pPr>
          <w:pStyle w:val="Stopka"/>
          <w:jc w:val="right"/>
        </w:pPr>
        <w:fldSimple w:instr=" PAGE   \* MERGEFORMAT ">
          <w:r w:rsidR="00470AF8">
            <w:rPr>
              <w:noProof/>
            </w:rPr>
            <w:t>25</w:t>
          </w:r>
        </w:fldSimple>
      </w:p>
    </w:sdtContent>
  </w:sdt>
  <w:p w:rsidR="00E975C6" w:rsidRDefault="00E975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C6" w:rsidRDefault="00E975C6" w:rsidP="00E975C6">
      <w:r>
        <w:separator/>
      </w:r>
    </w:p>
  </w:footnote>
  <w:footnote w:type="continuationSeparator" w:id="0">
    <w:p w:rsidR="00E975C6" w:rsidRDefault="00E975C6" w:rsidP="00E97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C6" w:rsidRPr="00E301E5" w:rsidRDefault="00E975C6" w:rsidP="00E975C6">
    <w:pPr>
      <w:pStyle w:val="Nagwek"/>
      <w:rPr>
        <w:rFonts w:ascii="Book Antiqua" w:hAnsi="Book Antiqua"/>
        <w:b/>
        <w:color w:val="5F497A"/>
        <w:spacing w:val="30"/>
        <w:sz w:val="18"/>
        <w:szCs w:val="18"/>
      </w:rPr>
    </w:pPr>
    <w:r>
      <w:rPr>
        <w:noProof/>
      </w:rPr>
      <w:drawing>
        <wp:inline distT="0" distB="0" distL="0" distR="0">
          <wp:extent cx="438150" cy="533400"/>
          <wp:effectExtent l="19050" t="0" r="0" b="0"/>
          <wp:docPr id="1" name="Obraz 10" descr="500px-POL_Ustronie_Morskie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500px-POL_Ustronie_Morskie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301E5">
      <w:rPr>
        <w:rFonts w:ascii="Cambria" w:hAnsi="Cambria"/>
        <w:b/>
        <w:shadow/>
        <w:color w:val="5F497A"/>
        <w:spacing w:val="30"/>
        <w:sz w:val="18"/>
        <w:szCs w:val="18"/>
      </w:rPr>
      <w:t xml:space="preserve">Załącznik nr </w:t>
    </w:r>
    <w:r w:rsidR="00470AF8">
      <w:rPr>
        <w:rFonts w:ascii="Cambria" w:hAnsi="Cambria"/>
        <w:b/>
        <w:shadow/>
        <w:color w:val="5F497A"/>
        <w:spacing w:val="30"/>
        <w:sz w:val="18"/>
        <w:szCs w:val="18"/>
      </w:rPr>
      <w:t>10</w:t>
    </w:r>
  </w:p>
  <w:p w:rsidR="00E975C6" w:rsidRPr="00E301E5" w:rsidRDefault="00E975C6" w:rsidP="00E975C6">
    <w:pPr>
      <w:pStyle w:val="Nagwek"/>
      <w:rPr>
        <w:rFonts w:ascii="Book Antiqua" w:hAnsi="Book Antiqua"/>
        <w:b/>
        <w:color w:val="5F497A"/>
        <w:spacing w:val="30"/>
        <w:sz w:val="18"/>
        <w:szCs w:val="18"/>
      </w:rPr>
    </w:pPr>
    <w:r w:rsidRPr="00E301E5">
      <w:rPr>
        <w:rFonts w:ascii="Book Antiqua" w:hAnsi="Book Antiqua"/>
        <w:b/>
        <w:color w:val="5F497A"/>
        <w:spacing w:val="30"/>
        <w:sz w:val="18"/>
        <w:szCs w:val="18"/>
      </w:rPr>
      <w:tab/>
      <w:t xml:space="preserve">                                                                                        </w:t>
    </w:r>
    <w:r>
      <w:rPr>
        <w:rFonts w:ascii="Book Antiqua" w:hAnsi="Book Antiqua"/>
        <w:b/>
        <w:color w:val="5F497A"/>
        <w:spacing w:val="30"/>
        <w:sz w:val="18"/>
        <w:szCs w:val="18"/>
      </w:rPr>
      <w:t xml:space="preserve">    </w:t>
    </w:r>
    <w:r w:rsidRPr="00E301E5">
      <w:rPr>
        <w:rFonts w:ascii="Book Antiqua" w:hAnsi="Book Antiqua"/>
        <w:b/>
        <w:color w:val="5F497A"/>
        <w:spacing w:val="30"/>
        <w:sz w:val="18"/>
        <w:szCs w:val="18"/>
      </w:rPr>
      <w:t>do SIWZ</w:t>
    </w:r>
  </w:p>
  <w:p w:rsidR="00E975C6" w:rsidRPr="00E301E5" w:rsidRDefault="00E975C6" w:rsidP="00E975C6">
    <w:pPr>
      <w:pStyle w:val="Nagwek"/>
      <w:jc w:val="right"/>
      <w:rPr>
        <w:rFonts w:ascii="Book Antiqua" w:hAnsi="Book Antiqua"/>
        <w:b/>
        <w:color w:val="5F497A"/>
        <w:spacing w:val="30"/>
        <w:sz w:val="14"/>
        <w:szCs w:val="14"/>
      </w:rPr>
    </w:pPr>
    <w:r w:rsidRPr="00E301E5">
      <w:rPr>
        <w:rFonts w:ascii="Book Antiqua" w:hAnsi="Book Antiqua"/>
        <w:b/>
        <w:color w:val="5F497A"/>
        <w:spacing w:val="30"/>
        <w:sz w:val="14"/>
        <w:szCs w:val="14"/>
      </w:rPr>
      <w:t xml:space="preserve">na kompleksową obsługę bankową </w:t>
    </w:r>
  </w:p>
  <w:p w:rsidR="00E975C6" w:rsidRPr="00E301E5" w:rsidRDefault="00E975C6" w:rsidP="00E975C6">
    <w:pPr>
      <w:pStyle w:val="Nagwek"/>
      <w:jc w:val="right"/>
      <w:rPr>
        <w:rFonts w:ascii="Book Antiqua" w:hAnsi="Book Antiqua"/>
        <w:b/>
        <w:color w:val="5F497A"/>
        <w:spacing w:val="30"/>
        <w:sz w:val="14"/>
        <w:szCs w:val="14"/>
      </w:rPr>
    </w:pPr>
    <w:r w:rsidRPr="00E301E5">
      <w:rPr>
        <w:rFonts w:ascii="Book Antiqua" w:hAnsi="Book Antiqua"/>
        <w:b/>
        <w:color w:val="5F497A"/>
        <w:spacing w:val="30"/>
        <w:sz w:val="14"/>
        <w:szCs w:val="14"/>
      </w:rPr>
      <w:t xml:space="preserve">budżetu Gminy Ustronie Morskie </w:t>
    </w:r>
  </w:p>
  <w:p w:rsidR="00E975C6" w:rsidRDefault="00E975C6" w:rsidP="00E975C6">
    <w:pPr>
      <w:pStyle w:val="Nagwek"/>
      <w:jc w:val="right"/>
    </w:pPr>
    <w:r w:rsidRPr="00E301E5">
      <w:rPr>
        <w:rFonts w:ascii="Book Antiqua" w:hAnsi="Book Antiqua"/>
        <w:b/>
        <w:color w:val="5F497A"/>
        <w:spacing w:val="30"/>
        <w:sz w:val="14"/>
        <w:szCs w:val="14"/>
      </w:rPr>
      <w:t>i jej jednostek organizacyjnych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674D"/>
    <w:rsid w:val="00114725"/>
    <w:rsid w:val="00143FDE"/>
    <w:rsid w:val="002168F1"/>
    <w:rsid w:val="00221111"/>
    <w:rsid w:val="002C083C"/>
    <w:rsid w:val="003B0595"/>
    <w:rsid w:val="003D44AF"/>
    <w:rsid w:val="00470AF8"/>
    <w:rsid w:val="007B6B6A"/>
    <w:rsid w:val="008777F4"/>
    <w:rsid w:val="0092674D"/>
    <w:rsid w:val="00A37122"/>
    <w:rsid w:val="00A5240B"/>
    <w:rsid w:val="00A92D3C"/>
    <w:rsid w:val="00B064EC"/>
    <w:rsid w:val="00E9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D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2674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74D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5C6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5C6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5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Company>Urząd Gminy Ustronie Morskie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Skarbnik</cp:lastModifiedBy>
  <cp:revision>5</cp:revision>
  <dcterms:created xsi:type="dcterms:W3CDTF">2010-07-27T07:10:00Z</dcterms:created>
  <dcterms:modified xsi:type="dcterms:W3CDTF">2010-07-29T20:24:00Z</dcterms:modified>
</cp:coreProperties>
</file>