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C" w:rsidRPr="00D27559" w:rsidRDefault="008E004C" w:rsidP="00D27559">
      <w:pPr>
        <w:pStyle w:val="Nagwek10"/>
        <w:spacing w:after="120" w:line="276" w:lineRule="auto"/>
      </w:pPr>
      <w:r w:rsidRPr="00D27559">
        <w:t>Specyfikacja warunków zamówienia</w:t>
      </w:r>
    </w:p>
    <w:p w:rsidR="005B6A3E" w:rsidRPr="00DE16B5" w:rsidRDefault="008E004C" w:rsidP="00F06D43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</w:t>
      </w:r>
      <w:r w:rsidR="002F3F56">
        <w:rPr>
          <w:rFonts w:ascii="Arial" w:hAnsi="Arial" w:cs="Arial"/>
        </w:rPr>
        <w:t>8</w:t>
      </w:r>
      <w:r w:rsidR="0004406C">
        <w:rPr>
          <w:rFonts w:ascii="Arial" w:hAnsi="Arial" w:cs="Arial"/>
        </w:rPr>
        <w:t>.2022</w:t>
      </w:r>
      <w:r w:rsidR="003A4116" w:rsidRPr="00DE16B5">
        <w:rPr>
          <w:rFonts w:ascii="Arial" w:hAnsi="Arial" w:cs="Arial"/>
        </w:rPr>
        <w:t>.IKIV</w:t>
      </w:r>
      <w:r w:rsidR="002534C4" w:rsidRPr="00DE16B5">
        <w:rPr>
          <w:rFonts w:ascii="Arial" w:hAnsi="Arial" w:cs="Arial"/>
        </w:rPr>
        <w:t>)</w:t>
      </w:r>
    </w:p>
    <w:p w:rsidR="009E4F7B" w:rsidRPr="00DE16B5" w:rsidRDefault="009E4F7B" w:rsidP="00F06D43">
      <w:pPr>
        <w:spacing w:line="276" w:lineRule="auto"/>
        <w:jc w:val="center"/>
        <w:rPr>
          <w:rFonts w:ascii="Arial" w:hAnsi="Arial" w:cs="Arial"/>
        </w:rPr>
      </w:pPr>
    </w:p>
    <w:p w:rsidR="008E004C" w:rsidRPr="00DE16B5" w:rsidRDefault="008E004C" w:rsidP="00D27559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Podstawa prawna: ustawa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="00137EC4" w:rsidRPr="00DE16B5">
        <w:rPr>
          <w:rFonts w:ascii="Arial" w:hAnsi="Arial" w:cs="Arial"/>
        </w:rPr>
        <w:t>11</w:t>
      </w:r>
      <w:r w:rsidRPr="00DE16B5">
        <w:rPr>
          <w:rFonts w:ascii="Arial" w:hAnsi="Arial" w:cs="Arial"/>
        </w:rPr>
        <w:t xml:space="preserve"> </w:t>
      </w:r>
      <w:r w:rsidR="00137EC4" w:rsidRPr="00DE16B5">
        <w:rPr>
          <w:rFonts w:ascii="Arial" w:hAnsi="Arial" w:cs="Arial"/>
        </w:rPr>
        <w:t>wrześ</w:t>
      </w:r>
      <w:r w:rsidRPr="00DE16B5">
        <w:rPr>
          <w:rFonts w:ascii="Arial" w:hAnsi="Arial" w:cs="Arial"/>
        </w:rPr>
        <w:t>nia 20</w:t>
      </w:r>
      <w:r w:rsidR="00137EC4" w:rsidRPr="00DE16B5">
        <w:rPr>
          <w:rFonts w:ascii="Arial" w:hAnsi="Arial" w:cs="Arial"/>
        </w:rPr>
        <w:t>19</w:t>
      </w:r>
      <w:r w:rsidR="006613AA"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 w:rsidR="00D27559">
        <w:rPr>
          <w:rFonts w:ascii="Arial" w:hAnsi="Arial" w:cs="Arial"/>
        </w:rPr>
        <w:br/>
      </w:r>
      <w:r w:rsidR="006613AA">
        <w:rPr>
          <w:rFonts w:ascii="Arial" w:hAnsi="Arial" w:cs="Arial"/>
        </w:rPr>
        <w:t>(</w:t>
      </w:r>
      <w:r w:rsidR="00E60E0D" w:rsidRPr="00E60E0D">
        <w:rPr>
          <w:rFonts w:ascii="Arial" w:hAnsi="Arial" w:cs="Arial"/>
        </w:rPr>
        <w:t>Dz.U.20</w:t>
      </w:r>
      <w:r w:rsidR="00E651A4">
        <w:rPr>
          <w:rFonts w:ascii="Arial" w:hAnsi="Arial" w:cs="Arial"/>
        </w:rPr>
        <w:t>21</w:t>
      </w:r>
      <w:r w:rsidR="00E60E0D" w:rsidRPr="00E60E0D">
        <w:rPr>
          <w:rFonts w:ascii="Arial" w:hAnsi="Arial" w:cs="Arial"/>
        </w:rPr>
        <w:t xml:space="preserve">.1129 t.j. </w:t>
      </w:r>
      <w:r w:rsidR="00632809" w:rsidRPr="00DE16B5">
        <w:rPr>
          <w:rFonts w:ascii="Arial" w:hAnsi="Arial" w:cs="Arial"/>
        </w:rPr>
        <w:t>ze zm.</w:t>
      </w:r>
      <w:r w:rsidR="00BD0A1B" w:rsidRPr="00DE16B5">
        <w:rPr>
          <w:rFonts w:ascii="Arial" w:hAnsi="Arial" w:cs="Arial"/>
        </w:rPr>
        <w:t>)</w:t>
      </w:r>
      <w:r w:rsidRPr="00DE16B5">
        <w:rPr>
          <w:rFonts w:ascii="Arial" w:hAnsi="Arial" w:cs="Arial"/>
        </w:rPr>
        <w:t xml:space="preserve"> </w:t>
      </w:r>
      <w:bookmarkEnd w:id="1"/>
      <w:r w:rsidRPr="00DE16B5">
        <w:rPr>
          <w:rFonts w:ascii="Arial" w:hAnsi="Arial" w:cs="Arial"/>
        </w:rPr>
        <w:t xml:space="preserve">zwana dalej </w:t>
      </w:r>
      <w:r w:rsidR="009D4070" w:rsidRPr="00DE16B5">
        <w:rPr>
          <w:rFonts w:ascii="Arial" w:hAnsi="Arial" w:cs="Arial"/>
        </w:rPr>
        <w:t>„</w:t>
      </w:r>
      <w:r w:rsidRPr="00DE16B5">
        <w:rPr>
          <w:rFonts w:ascii="Arial" w:hAnsi="Arial" w:cs="Arial"/>
        </w:rPr>
        <w:t>ustawą</w:t>
      </w:r>
      <w:r w:rsidR="005E149E" w:rsidRPr="00DE16B5">
        <w:rPr>
          <w:rFonts w:ascii="Arial" w:hAnsi="Arial" w:cs="Arial"/>
        </w:rPr>
        <w:t xml:space="preserve"> </w:t>
      </w:r>
      <w:proofErr w:type="spellStart"/>
      <w:r w:rsidR="005E149E"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".</w:t>
      </w:r>
      <w:bookmarkEnd w:id="0"/>
    </w:p>
    <w:p w:rsidR="00F06D43" w:rsidRDefault="00F06D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5C2BE6" w:rsidRDefault="005C2BE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5C2BE6" w:rsidRPr="00DE16B5" w:rsidRDefault="005C2BE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</w:tbl>
    <w:p w:rsidR="00B91B43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  <w:b/>
        </w:rPr>
        <w:t>Gmina Ustronie Morskie</w:t>
      </w:r>
    </w:p>
    <w:p w:rsidR="005D2884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ul. Rolna 2, 78-111 Ustronie Morskie</w:t>
      </w:r>
    </w:p>
    <w:p w:rsidR="005D2884" w:rsidRPr="00DE16B5" w:rsidRDefault="005D2884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tel. (+48) 943-</w:t>
      </w:r>
      <w:r w:rsidR="00184E58" w:rsidRPr="00DE16B5">
        <w:rPr>
          <w:rFonts w:ascii="Arial" w:hAnsi="Arial" w:cs="Arial"/>
        </w:rPr>
        <w:t>515-597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bookmarkStart w:id="2" w:name="_Hlk61731435"/>
      <w:r w:rsidRPr="00DE16B5">
        <w:rPr>
          <w:rFonts w:ascii="Arial" w:hAnsi="Arial" w:cs="Arial"/>
        </w:rPr>
        <w:t>adres poczty elektronicznej</w:t>
      </w:r>
      <w:bookmarkEnd w:id="2"/>
      <w:r w:rsidRPr="00DE16B5">
        <w:rPr>
          <w:rFonts w:ascii="Arial" w:hAnsi="Arial" w:cs="Arial"/>
        </w:rPr>
        <w:t>:</w:t>
      </w:r>
      <w:r w:rsidR="00184E58" w:rsidRPr="00DE16B5">
        <w:rPr>
          <w:rFonts w:ascii="Arial" w:hAnsi="Arial" w:cs="Arial"/>
        </w:rPr>
        <w:t xml:space="preserve"> </w:t>
      </w:r>
      <w:hyperlink r:id="rId8" w:history="1">
        <w:r w:rsidR="006613AA" w:rsidRPr="00A75CE4">
          <w:rPr>
            <w:rStyle w:val="Hipercze"/>
            <w:rFonts w:ascii="Arial" w:hAnsi="Arial" w:cs="Arial"/>
          </w:rPr>
          <w:t>sekretariat@ustronie-morskie.pl</w:t>
        </w:r>
      </w:hyperlink>
      <w:r w:rsidR="006613AA">
        <w:rPr>
          <w:rFonts w:ascii="Arial" w:hAnsi="Arial" w:cs="Arial"/>
        </w:rPr>
        <w:t xml:space="preserve"> 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godziny pracy zamawiającego: </w:t>
      </w:r>
      <w:r w:rsidR="00184E58" w:rsidRPr="00DE16B5">
        <w:rPr>
          <w:rFonts w:ascii="Arial" w:hAnsi="Arial" w:cs="Arial"/>
        </w:rPr>
        <w:t>od poniedziałku do piątku od godz. 7:30 do godz. 15:30.</w:t>
      </w:r>
    </w:p>
    <w:p w:rsidR="00184E58" w:rsidRPr="00DE16B5" w:rsidRDefault="00184E58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:rsidR="005D2884" w:rsidRPr="006613AA" w:rsidRDefault="00574A29" w:rsidP="004B67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 xml:space="preserve">o udzielenie zamówienia: </w:t>
      </w:r>
      <w:hyperlink r:id="rId9" w:history="1">
        <w:r w:rsidR="006613AA" w:rsidRPr="006613AA">
          <w:rPr>
            <w:rStyle w:val="Hipercze"/>
            <w:rFonts w:ascii="Arial" w:hAnsi="Arial" w:cs="Arial"/>
          </w:rPr>
          <w:t>http://bip.ustronie-morskie.pl/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574A29" w:rsidP="004B67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40AE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:rsidR="00C9337C" w:rsidRPr="00C9337C" w:rsidRDefault="00190B3E" w:rsidP="002F3F56">
      <w:pPr>
        <w:pStyle w:val="Tekstpodstawowy"/>
        <w:tabs>
          <w:tab w:val="left" w:pos="1134"/>
          <w:tab w:val="left" w:pos="2552"/>
        </w:tabs>
        <w:spacing w:line="276" w:lineRule="auto"/>
        <w:ind w:left="2552" w:hanging="2552"/>
        <w:rPr>
          <w:rFonts w:ascii="Arial" w:hAnsi="Arial" w:cs="Arial"/>
        </w:rPr>
      </w:pPr>
      <w:r w:rsidRPr="00D240AE">
        <w:rPr>
          <w:rFonts w:ascii="Arial" w:eastAsia="Times New Roman" w:hAnsi="Arial" w:cs="Arial"/>
        </w:rPr>
        <w:t xml:space="preserve">Kod </w:t>
      </w:r>
      <w:proofErr w:type="spellStart"/>
      <w:r w:rsidRPr="00D240AE">
        <w:rPr>
          <w:rFonts w:ascii="Arial" w:eastAsia="Times New Roman" w:hAnsi="Arial" w:cs="Arial"/>
        </w:rPr>
        <w:t>CPV</w:t>
      </w:r>
      <w:proofErr w:type="spellEnd"/>
      <w:r w:rsidRPr="00D240AE">
        <w:rPr>
          <w:rFonts w:ascii="Arial" w:eastAsia="Times New Roman" w:hAnsi="Arial" w:cs="Arial"/>
        </w:rPr>
        <w:t>:</w:t>
      </w:r>
      <w:r w:rsidRPr="00D240AE">
        <w:rPr>
          <w:rFonts w:ascii="Arial" w:eastAsia="Times New Roman" w:hAnsi="Arial" w:cs="Arial"/>
        </w:rPr>
        <w:tab/>
      </w:r>
      <w:r w:rsidR="002F3F56" w:rsidRPr="002F3F56">
        <w:rPr>
          <w:rFonts w:ascii="Arial" w:hAnsi="Arial" w:cs="Arial"/>
        </w:rPr>
        <w:t>45215500-2</w:t>
      </w:r>
      <w:r w:rsidR="00C9337C" w:rsidRPr="00C9337C">
        <w:rPr>
          <w:rFonts w:ascii="Arial" w:hAnsi="Arial" w:cs="Arial"/>
        </w:rPr>
        <w:t xml:space="preserve"> </w:t>
      </w:r>
      <w:r w:rsidR="00C9337C">
        <w:rPr>
          <w:rFonts w:ascii="Arial" w:hAnsi="Arial" w:cs="Arial"/>
        </w:rPr>
        <w:tab/>
      </w:r>
      <w:r w:rsidR="002F3F56" w:rsidRPr="002F3F56">
        <w:rPr>
          <w:rFonts w:ascii="Arial" w:hAnsi="Arial" w:cs="Arial"/>
        </w:rPr>
        <w:t>Toalety publiczne</w:t>
      </w:r>
    </w:p>
    <w:p w:rsidR="002F3F56" w:rsidRPr="00C9337C" w:rsidRDefault="00C9337C" w:rsidP="002F3F56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552"/>
        </w:tabs>
        <w:spacing w:line="276" w:lineRule="auto"/>
        <w:ind w:left="2552" w:hanging="2552"/>
        <w:rPr>
          <w:rFonts w:ascii="Arial" w:hAnsi="Arial" w:cs="Arial"/>
        </w:rPr>
      </w:pPr>
      <w:r w:rsidRPr="00C9337C">
        <w:rPr>
          <w:rFonts w:ascii="Arial" w:hAnsi="Arial" w:cs="Arial"/>
        </w:rPr>
        <w:tab/>
      </w:r>
      <w:r w:rsidR="002F3F56" w:rsidRPr="002F3F56">
        <w:rPr>
          <w:rFonts w:ascii="Arial" w:hAnsi="Arial" w:cs="Arial"/>
        </w:rPr>
        <w:t xml:space="preserve">44211100-3 </w:t>
      </w:r>
      <w:r w:rsidR="002F3F56">
        <w:rPr>
          <w:rFonts w:ascii="Arial" w:hAnsi="Arial" w:cs="Arial"/>
        </w:rPr>
        <w:tab/>
      </w:r>
      <w:r w:rsidR="002F3F56" w:rsidRPr="002F3F56">
        <w:rPr>
          <w:rFonts w:ascii="Arial" w:hAnsi="Arial" w:cs="Arial"/>
        </w:rPr>
        <w:t>Budynki modułowe i przenośne</w:t>
      </w:r>
    </w:p>
    <w:p w:rsidR="001259AE" w:rsidRPr="00D240AE" w:rsidRDefault="001259AE" w:rsidP="002F3F56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rPr>
          <w:rFonts w:ascii="Arial" w:hAnsi="Arial" w:cs="Arial"/>
        </w:rPr>
      </w:pPr>
    </w:p>
    <w:p w:rsidR="00BB1908" w:rsidRDefault="000B0CD7" w:rsidP="004B6700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  <w:r w:rsidRPr="00D240AE">
        <w:rPr>
          <w:rFonts w:ascii="Arial" w:hAnsi="Arial" w:cs="Arial"/>
          <w:b/>
          <w:bCs/>
        </w:rPr>
        <w:t>Nazwa nadana zamówieniu:</w:t>
      </w:r>
      <w:r w:rsidR="00184E58" w:rsidRPr="00D240AE">
        <w:rPr>
          <w:rFonts w:ascii="Arial" w:hAnsi="Arial" w:cs="Arial"/>
          <w:b/>
          <w:bCs/>
        </w:rPr>
        <w:t xml:space="preserve"> </w:t>
      </w:r>
    </w:p>
    <w:p w:rsidR="000B0CD7" w:rsidRPr="00D240AE" w:rsidRDefault="002F3F56" w:rsidP="00BB1908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ind w:left="454"/>
        <w:jc w:val="both"/>
        <w:rPr>
          <w:rFonts w:ascii="Arial" w:hAnsi="Arial" w:cs="Arial"/>
          <w:b/>
          <w:bCs/>
        </w:rPr>
      </w:pPr>
      <w:r w:rsidRPr="002F3F56">
        <w:rPr>
          <w:rFonts w:ascii="Arial" w:hAnsi="Arial" w:cs="Arial"/>
          <w:b/>
          <w:bCs/>
        </w:rPr>
        <w:t>Dostawa i montaż podwójnej kontenerowej toalety publicznej w miejscowości Ustronie Morskie</w:t>
      </w:r>
      <w:r w:rsidR="006A6D82">
        <w:rPr>
          <w:rFonts w:ascii="Arial" w:hAnsi="Arial" w:cs="Arial"/>
          <w:b/>
          <w:bCs/>
        </w:rPr>
        <w:t>.</w:t>
      </w:r>
    </w:p>
    <w:p w:rsidR="00AC709A" w:rsidRPr="00840D22" w:rsidRDefault="00B91B6A" w:rsidP="004B6700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D240AE">
        <w:rPr>
          <w:rFonts w:ascii="Arial" w:hAnsi="Arial" w:cs="Arial"/>
        </w:rPr>
        <w:t xml:space="preserve">Zakres przedmiotu </w:t>
      </w:r>
      <w:r w:rsidR="00CC23B6" w:rsidRPr="00D240AE">
        <w:rPr>
          <w:rFonts w:ascii="Arial" w:hAnsi="Arial" w:cs="Arial"/>
        </w:rPr>
        <w:t>zamówienia</w:t>
      </w:r>
      <w:r w:rsidR="002F3F56">
        <w:rPr>
          <w:rFonts w:ascii="Arial" w:hAnsi="Arial" w:cs="Arial"/>
        </w:rPr>
        <w:t xml:space="preserve"> dostawę oraz montaż przenośnej kontenerowej toalety samoobsługowej</w:t>
      </w:r>
      <w:r w:rsidR="00D90C14" w:rsidRPr="00840D22">
        <w:rPr>
          <w:rFonts w:ascii="Arial" w:hAnsi="Arial" w:cs="Arial"/>
        </w:rPr>
        <w:t>.</w:t>
      </w:r>
    </w:p>
    <w:p w:rsidR="00001D10" w:rsidRPr="00DE16B5" w:rsidRDefault="00001D10" w:rsidP="004B6700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944A26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="00596867" w:rsidRPr="00944A26">
        <w:rPr>
          <w:rFonts w:ascii="Arial" w:hAnsi="Arial" w:cs="Arial"/>
          <w:u w:val="single"/>
        </w:rPr>
        <w:t>opisie przedmiotu zamówienia</w:t>
      </w:r>
      <w:bookmarkEnd w:id="4"/>
      <w:r w:rsidR="00CD399A">
        <w:rPr>
          <w:rFonts w:ascii="Arial" w:eastAsia="Calibri" w:hAnsi="Arial" w:cs="Arial"/>
          <w:u w:val="single"/>
        </w:rPr>
        <w:t>. Dokument</w:t>
      </w:r>
      <w:r w:rsidRPr="00DE16B5">
        <w:rPr>
          <w:rFonts w:ascii="Arial" w:eastAsia="Calibri" w:hAnsi="Arial" w:cs="Arial"/>
          <w:u w:val="single"/>
        </w:rPr>
        <w:t xml:space="preserve"> te</w:t>
      </w:r>
      <w:r w:rsidR="00CD399A">
        <w:rPr>
          <w:rFonts w:ascii="Arial" w:eastAsia="Calibri" w:hAnsi="Arial" w:cs="Arial"/>
          <w:u w:val="single"/>
        </w:rPr>
        <w:t>n stanowi</w:t>
      </w:r>
      <w:r w:rsidRPr="00DE16B5">
        <w:rPr>
          <w:rFonts w:ascii="Arial" w:eastAsia="Calibri" w:hAnsi="Arial" w:cs="Arial"/>
          <w:u w:val="single"/>
        </w:rPr>
        <w:t xml:space="preserve"> załączniki do specyfikacji warunków zamówienia, zwanej dalej „SWZ”.</w:t>
      </w:r>
    </w:p>
    <w:p w:rsidR="00B30BFC" w:rsidRDefault="00B30BFC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5C2BE6" w:rsidRPr="00DE16B5" w:rsidRDefault="005C2BE6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240AE">
              <w:rPr>
                <w:rFonts w:ascii="Arial" w:hAnsi="Arial" w:cs="Arial"/>
                <w:b/>
                <w:bCs/>
              </w:rPr>
              <w:t>IV. Termin wykonania zamówienia:</w:t>
            </w:r>
            <w:r w:rsidRPr="00D240A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81451" w:rsidRPr="00D0329C" w:rsidRDefault="0066266B" w:rsidP="002F3F56">
      <w:pPr>
        <w:pStyle w:val="Styl1"/>
        <w:numPr>
          <w:ilvl w:val="0"/>
          <w:numId w:val="20"/>
        </w:numPr>
        <w:tabs>
          <w:tab w:val="left" w:pos="426"/>
        </w:tabs>
      </w:pPr>
      <w:r w:rsidRPr="00D0329C">
        <w:rPr>
          <w:b/>
        </w:rPr>
        <w:t>Termin wykonania zamówienia</w:t>
      </w:r>
      <w:r w:rsidR="00484F6E" w:rsidRPr="00D0329C">
        <w:t>:</w:t>
      </w:r>
      <w:r w:rsidRPr="00D0329C">
        <w:rPr>
          <w:b/>
        </w:rPr>
        <w:t xml:space="preserve"> </w:t>
      </w:r>
      <w:r w:rsidR="002F3F56" w:rsidRPr="002F3F56">
        <w:rPr>
          <w:b/>
          <w:highlight w:val="cyan"/>
        </w:rPr>
        <w:t>5 tygodni</w:t>
      </w:r>
      <w:r w:rsidR="002F3F56">
        <w:rPr>
          <w:b/>
          <w:highlight w:val="cyan"/>
        </w:rPr>
        <w:t xml:space="preserve"> od dnia podpisania umowy</w:t>
      </w:r>
      <w:r w:rsidR="00D0329C" w:rsidRPr="002F3F56">
        <w:rPr>
          <w:highlight w:val="cyan"/>
        </w:rPr>
        <w:t>.</w:t>
      </w:r>
    </w:p>
    <w:p w:rsidR="00B30BFC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A4430" w:rsidRPr="00DE16B5" w:rsidRDefault="005A4430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:rsidR="00BA482B" w:rsidRDefault="00A8302A" w:rsidP="004B6700">
      <w:pPr>
        <w:pStyle w:val="Styl1"/>
        <w:numPr>
          <w:ilvl w:val="0"/>
          <w:numId w:val="19"/>
        </w:numPr>
        <w:tabs>
          <w:tab w:val="left" w:pos="426"/>
        </w:tabs>
        <w:ind w:left="426" w:hanging="426"/>
        <w:rPr>
          <w:rFonts w:eastAsia="Lucida Sans Unicode"/>
          <w:lang w:eastAsia="en-US"/>
        </w:rPr>
      </w:pPr>
      <w:r w:rsidRPr="00A8302A">
        <w:rPr>
          <w:rStyle w:val="dane1"/>
        </w:rPr>
        <w:t xml:space="preserve">O udzielenie zamówienia mogą ubiegać się wykonawcy, którzy nie podlegają wykluczeniu na podstawie art. 108 ust. 1 oraz art. 109 ust. 1 pkt 5 i 7 ustawy </w:t>
      </w:r>
      <w:proofErr w:type="spellStart"/>
      <w:r w:rsidRPr="00A8302A">
        <w:rPr>
          <w:rStyle w:val="dane1"/>
        </w:rPr>
        <w:t>Pzp</w:t>
      </w:r>
      <w:proofErr w:type="spellEnd"/>
      <w:r w:rsidRPr="00A8302A">
        <w:rPr>
          <w:rStyle w:val="dane1"/>
        </w:rPr>
        <w:t xml:space="preserve"> oraz na podstawie art. 7 ustawy z dnia 13 kwietnia 2022 r. o szczególnych rozwiązaniach w zakresie przeciwdziałania wspieraniu agresji na Ukrainę oraz służących ochronie bezpieczeństwa narodowego (Dz.U.2022.835).</w:t>
      </w:r>
    </w:p>
    <w:p w:rsidR="003C053D" w:rsidRPr="00DE16B5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lastRenderedPageBreak/>
              <w:t>Va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:rsidR="00396B26" w:rsidRPr="00956D60" w:rsidRDefault="00A8497C" w:rsidP="004B6700">
      <w:pPr>
        <w:pStyle w:val="Styl1"/>
        <w:numPr>
          <w:ilvl w:val="0"/>
          <w:numId w:val="6"/>
        </w:numPr>
      </w:pPr>
      <w:r w:rsidRPr="00956D60">
        <w:t>Z postępowania o udzielenie zamówienia zamawiający dodatkowo</w:t>
      </w:r>
      <w:r w:rsidR="00212AB0" w:rsidRPr="00956D60">
        <w:t xml:space="preserve"> wykluczy wykonawcę</w:t>
      </w:r>
      <w:r w:rsidR="005E149E" w:rsidRPr="00956D60">
        <w:t>:</w:t>
      </w:r>
    </w:p>
    <w:p w:rsidR="00A8497C" w:rsidRPr="00DE16B5" w:rsidRDefault="00212AB0" w:rsidP="004B6700">
      <w:pPr>
        <w:pStyle w:val="Styl1"/>
        <w:numPr>
          <w:ilvl w:val="1"/>
          <w:numId w:val="5"/>
        </w:numPr>
      </w:pPr>
      <w:r w:rsidRPr="00DE16B5">
        <w:t>k</w:t>
      </w:r>
      <w:r w:rsidR="00A8497C" w:rsidRPr="00DE16B5">
        <w:t>tóry w sposób zawiniony poważnie naruszył obowiązki zawodowe, co podważa jego uczciwość,</w:t>
      </w:r>
      <w:r w:rsidR="00AD72D0" w:rsidRPr="00DE16B5">
        <w:t xml:space="preserve"> w </w:t>
      </w:r>
      <w:r w:rsidR="00A8497C" w:rsidRPr="00DE16B5">
        <w:t>szczególności</w:t>
      </w:r>
      <w:r w:rsidR="00EA2B15" w:rsidRPr="00DE16B5">
        <w:t>,</w:t>
      </w:r>
      <w:r w:rsidR="00A8497C" w:rsidRPr="00DE16B5">
        <w:t xml:space="preserve"> gdy wykonawca w wyniku zamierzonego działania lub rażącego niedbalstwa nie wykonał lub nienależycie wykonał zamówienie, co zamawiający jest w stanie wykazać za pomoc</w:t>
      </w:r>
      <w:r w:rsidR="007216F7" w:rsidRPr="00DE16B5">
        <w:t>ą stosownych środków dowodowych</w:t>
      </w:r>
      <w:r w:rsidR="000B1EA4" w:rsidRPr="00DE16B5">
        <w:t xml:space="preserve"> </w:t>
      </w:r>
      <w:bookmarkStart w:id="5" w:name="_Hlk61095226"/>
      <w:r w:rsidR="000B1EA4" w:rsidRPr="00DE16B5">
        <w:t>(</w:t>
      </w:r>
      <w:r w:rsidR="004C0F87" w:rsidRPr="00DE16B5">
        <w:t>art.</w:t>
      </w:r>
      <w:r w:rsidR="00165717" w:rsidRPr="00DE16B5">
        <w:t xml:space="preserve"> </w:t>
      </w:r>
      <w:bookmarkStart w:id="6" w:name="_Hlk61717246"/>
      <w:r w:rsidR="00165717" w:rsidRPr="00DE16B5">
        <w:t xml:space="preserve">109 ust. 1 pkt 5 </w:t>
      </w:r>
      <w:bookmarkEnd w:id="6"/>
      <w:r w:rsidR="000B1EA4" w:rsidRPr="00DE16B5">
        <w:t>ustawy</w:t>
      </w:r>
      <w:r w:rsidR="005E149E" w:rsidRPr="00DE16B5">
        <w:t xml:space="preserve"> </w:t>
      </w:r>
      <w:proofErr w:type="spellStart"/>
      <w:r w:rsidR="005E149E" w:rsidRPr="00DE16B5">
        <w:t>Pzp</w:t>
      </w:r>
      <w:proofErr w:type="spellEnd"/>
      <w:r w:rsidR="000B1EA4" w:rsidRPr="00DE16B5">
        <w:t>)</w:t>
      </w:r>
      <w:bookmarkEnd w:id="5"/>
      <w:r w:rsidR="005E149E" w:rsidRPr="00DE16B5">
        <w:t>;</w:t>
      </w:r>
    </w:p>
    <w:p w:rsidR="005E149E" w:rsidRPr="00DE16B5" w:rsidRDefault="005E149E" w:rsidP="004B6700">
      <w:pPr>
        <w:pStyle w:val="Styl1"/>
        <w:numPr>
          <w:ilvl w:val="1"/>
          <w:numId w:val="5"/>
        </w:numPr>
      </w:pPr>
      <w:r w:rsidRPr="00DE16B5">
        <w:t>który, z przyczyn leżących po jego stronie, w znacznym stopniu lub zakresie nie wykonał lub nienależycie wykonał albo długotrwale nienależycie wykonywał is</w:t>
      </w:r>
      <w:r w:rsidR="00207087">
        <w:t>totne zobowiązanie wynikające z </w:t>
      </w:r>
      <w:r w:rsidRPr="00DE16B5">
        <w:t>wcześniejszej umowy</w:t>
      </w:r>
      <w:r w:rsidR="00AD72D0" w:rsidRPr="00DE16B5">
        <w:t xml:space="preserve"> </w:t>
      </w:r>
      <w:r w:rsidRPr="00DE16B5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DE16B5">
        <w:t xml:space="preserve"> </w:t>
      </w:r>
      <w:r w:rsidR="00396B26" w:rsidRPr="00DE16B5">
        <w:t xml:space="preserve">ust. 1 pkt 7 ustawy </w:t>
      </w:r>
      <w:proofErr w:type="spellStart"/>
      <w:r w:rsidR="00396B26" w:rsidRPr="00DE16B5">
        <w:t>Pzp</w:t>
      </w:r>
      <w:proofErr w:type="spellEnd"/>
      <w:r w:rsidR="00396B26" w:rsidRPr="00DE16B5">
        <w:t>)</w:t>
      </w:r>
      <w:r w:rsidR="00BC225E">
        <w:t>.</w:t>
      </w:r>
    </w:p>
    <w:p w:rsidR="00B30BFC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:rsidR="00C35DCC" w:rsidRPr="00DE16B5" w:rsidRDefault="00C35DC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22CBB" w:rsidRPr="00DE16B5" w:rsidTr="00922CBB">
        <w:tc>
          <w:tcPr>
            <w:tcW w:w="10005" w:type="dxa"/>
            <w:shd w:val="clear" w:color="auto" w:fill="F2F2F2" w:themeFill="background1" w:themeFillShade="F2"/>
          </w:tcPr>
          <w:p w:rsidR="00922CBB" w:rsidRPr="00DE16B5" w:rsidRDefault="00922CBB" w:rsidP="00484F6E">
            <w:pPr>
              <w:keepNext/>
              <w:keepLines/>
              <w:widowControl w:val="0"/>
              <w:tabs>
                <w:tab w:val="left" w:pos="142"/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DE16B5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7" w:name="_Hlk61818280"/>
            <w:r w:rsidRPr="00DE16B5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7"/>
            <w:r w:rsidRPr="00DE16B5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1154EE" w:rsidRPr="004669E3" w:rsidRDefault="00221407" w:rsidP="004669E3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</w:rPr>
      </w:pPr>
      <w:r w:rsidRPr="00221407">
        <w:rPr>
          <w:rFonts w:ascii="Arial" w:hAnsi="Arial" w:cs="Arial"/>
        </w:rPr>
        <w:t xml:space="preserve">Oświadczenia wykonawcy o niepodleganiu wykluczeniu z postępowania na podstawie art. 108 ust. 1, art. 109 ust. 1 pkt 5 i 7 ustawy </w:t>
      </w:r>
      <w:proofErr w:type="spellStart"/>
      <w:r w:rsidRPr="00221407">
        <w:rPr>
          <w:rFonts w:ascii="Arial" w:hAnsi="Arial" w:cs="Arial"/>
        </w:rPr>
        <w:t>Pzp</w:t>
      </w:r>
      <w:proofErr w:type="spellEnd"/>
      <w:r w:rsidRPr="00221407">
        <w:rPr>
          <w:rFonts w:ascii="Arial" w:hAnsi="Arial" w:cs="Arial"/>
        </w:rPr>
        <w:t xml:space="preserve"> oraz art. 7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</w:t>
      </w:r>
      <w:r w:rsidR="001154EE" w:rsidRPr="004669E3">
        <w:rPr>
          <w:rFonts w:ascii="Arial" w:hAnsi="Arial" w:cs="Arial"/>
        </w:rPr>
        <w:t>- wg wzoru stanowiącego załącznik nr 1 do SWZ</w:t>
      </w:r>
      <w:r w:rsidR="004669E3" w:rsidRPr="004669E3">
        <w:rPr>
          <w:rFonts w:ascii="Arial" w:hAnsi="Arial" w:cs="Arial"/>
        </w:rPr>
        <w:t xml:space="preserve"> –</w:t>
      </w:r>
      <w:r w:rsidR="004669E3" w:rsidRPr="004669E3">
        <w:rPr>
          <w:rFonts w:ascii="Arial" w:hAnsi="Arial" w:cs="Arial"/>
          <w:b/>
          <w:bCs/>
        </w:rPr>
        <w:t xml:space="preserve"> </w:t>
      </w:r>
      <w:r w:rsidR="004669E3" w:rsidRPr="004669E3">
        <w:rPr>
          <w:rFonts w:ascii="Arial" w:hAnsi="Arial" w:cs="Arial"/>
          <w:b/>
          <w:bCs/>
          <w:u w:val="single"/>
        </w:rPr>
        <w:t>składane wraz z ofertą</w:t>
      </w:r>
      <w:r w:rsidR="001154EE" w:rsidRPr="004669E3">
        <w:rPr>
          <w:rFonts w:ascii="Arial" w:hAnsi="Arial" w:cs="Arial"/>
        </w:rPr>
        <w:t>,</w:t>
      </w:r>
    </w:p>
    <w:p w:rsidR="00484F6E" w:rsidRPr="001154EE" w:rsidRDefault="001154EE" w:rsidP="004669E3">
      <w:pPr>
        <w:pStyle w:val="Akapitzlist"/>
        <w:numPr>
          <w:ilvl w:val="1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o</w:t>
      </w:r>
      <w:r w:rsidR="00484F6E" w:rsidRPr="001154EE">
        <w:rPr>
          <w:rFonts w:ascii="Arial" w:hAnsi="Arial" w:cs="Arial"/>
        </w:rPr>
        <w:t xml:space="preserve">świadczenie wykonawcy, </w:t>
      </w:r>
      <w:r w:rsidR="00484F6E" w:rsidRPr="001154EE">
        <w:rPr>
          <w:rFonts w:ascii="Arial" w:hAnsi="Arial" w:cs="Arial"/>
          <w:b/>
          <w:u w:val="single"/>
        </w:rPr>
        <w:t>składane na żądanie zamawiającego,</w:t>
      </w:r>
      <w:r w:rsidR="00484F6E" w:rsidRPr="001154EE">
        <w:rPr>
          <w:rFonts w:ascii="Arial" w:hAnsi="Arial" w:cs="Arial"/>
        </w:rPr>
        <w:t xml:space="preserve"> w celu potwierdzenia braku podstaw wykluczenia wykonawcy z udziału w postępowaniu - oświadczenie wykonawcy </w:t>
      </w:r>
      <w:r w:rsidR="00484F6E" w:rsidRPr="001154E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="00484F6E" w:rsidRPr="001154EE">
        <w:rPr>
          <w:rFonts w:ascii="Arial" w:hAnsi="Arial" w:cs="Arial"/>
          <w:b/>
          <w:bCs/>
          <w:u w:val="single"/>
        </w:rPr>
        <w:t>aktualności informacji</w:t>
      </w:r>
      <w:r w:rsidR="00484F6E" w:rsidRPr="001154EE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="00484F6E" w:rsidRPr="001154EE">
        <w:rPr>
          <w:rFonts w:ascii="Arial" w:hAnsi="Arial" w:cs="Arial"/>
        </w:rPr>
        <w:t>Pzp</w:t>
      </w:r>
      <w:proofErr w:type="spellEnd"/>
      <w:r w:rsidR="00484F6E" w:rsidRPr="001154EE">
        <w:rPr>
          <w:rFonts w:ascii="Arial" w:hAnsi="Arial" w:cs="Arial"/>
        </w:rPr>
        <w:t xml:space="preserve">, w zakresie podstawy wykluczenia z postępowania, o których mowa w art. 108 ust. 1 pkt 5 ustawy </w:t>
      </w:r>
      <w:proofErr w:type="spellStart"/>
      <w:r w:rsidR="00484F6E" w:rsidRPr="001154EE">
        <w:rPr>
          <w:rFonts w:ascii="Arial" w:hAnsi="Arial" w:cs="Arial"/>
        </w:rPr>
        <w:t>Pzp</w:t>
      </w:r>
      <w:proofErr w:type="spellEnd"/>
      <w:r w:rsidR="00484F6E" w:rsidRPr="001154EE">
        <w:rPr>
          <w:rFonts w:ascii="Arial" w:hAnsi="Arial" w:cs="Arial"/>
        </w:rPr>
        <w:t>, dotyczących zawarcia z innymi wykonawcami porozumienia mającego na celu zakłócenie konkurencji (§3 rozporządzenia Ministra Rozwoju, Pracy i Technologii z dnia 23 grudnia 2020</w:t>
      </w:r>
      <w:r>
        <w:rPr>
          <w:rFonts w:ascii="Arial" w:hAnsi="Arial" w:cs="Arial"/>
        </w:rPr>
        <w:t> </w:t>
      </w:r>
      <w:r w:rsidR="00484F6E" w:rsidRPr="001154EE">
        <w:rPr>
          <w:rFonts w:ascii="Arial" w:hAnsi="Arial" w:cs="Arial"/>
        </w:rPr>
        <w:t>r. w sprawie podmiotowych środków dowodowych oraz innych dokumentów lub oświadczeń, jakich może żądać zamawiający od wykonawcy (Dz. U. z 2020r. poz. 2415)).</w:t>
      </w:r>
    </w:p>
    <w:p w:rsidR="004669E3" w:rsidRPr="00096D0B" w:rsidRDefault="00484F6E" w:rsidP="004669E3">
      <w:pPr>
        <w:pStyle w:val="Akapitzlist"/>
        <w:numPr>
          <w:ilvl w:val="1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96D0B">
        <w:rPr>
          <w:rFonts w:ascii="Arial" w:hAnsi="Arial" w:cs="Arial"/>
        </w:rPr>
        <w:t>Pr</w:t>
      </w:r>
      <w:r w:rsidR="004669E3" w:rsidRPr="00096D0B">
        <w:rPr>
          <w:rFonts w:ascii="Arial" w:hAnsi="Arial" w:cs="Arial"/>
        </w:rPr>
        <w:t>zepisu, o którym mowa w pkt 1.1.</w:t>
      </w:r>
      <w:r w:rsidRPr="00096D0B">
        <w:rPr>
          <w:rFonts w:ascii="Arial" w:hAnsi="Arial" w:cs="Arial"/>
        </w:rPr>
        <w:t xml:space="preserve"> nie stosuje się w przypadku, gdy w postępowaniu zostanie złożona tylko jedna oferta.</w:t>
      </w:r>
    </w:p>
    <w:p w:rsidR="004669E3" w:rsidRPr="00D27559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  <w:b/>
          <w:u w:val="single"/>
        </w:rPr>
        <w:t>Zamawiający wezwie wykonawcę</w:t>
      </w:r>
      <w:r w:rsidRPr="004669E3">
        <w:rPr>
          <w:rFonts w:ascii="Arial" w:hAnsi="Arial" w:cs="Arial"/>
        </w:rPr>
        <w:t>, którego oferta została n</w:t>
      </w:r>
      <w:r w:rsidR="00D27559">
        <w:rPr>
          <w:rFonts w:ascii="Arial" w:hAnsi="Arial" w:cs="Arial"/>
        </w:rPr>
        <w:t>ajwyżej oceniona, do złożenia w </w:t>
      </w:r>
      <w:r w:rsidRPr="004669E3">
        <w:rPr>
          <w:rFonts w:ascii="Arial" w:hAnsi="Arial" w:cs="Arial"/>
        </w:rPr>
        <w:t xml:space="preserve">wyznaczonym terminie, nie krótszym niż 5 dni od dnia wezwania, dokumentów, o których mowa w pkt </w:t>
      </w:r>
      <w:r w:rsidRPr="00D27559">
        <w:rPr>
          <w:rFonts w:ascii="Arial" w:hAnsi="Arial" w:cs="Arial"/>
        </w:rPr>
        <w:t xml:space="preserve">1.1 </w:t>
      </w:r>
      <w:bookmarkStart w:id="8" w:name="_Hlk61802399"/>
      <w:r w:rsidRPr="00D27559">
        <w:rPr>
          <w:rFonts w:ascii="Arial" w:hAnsi="Arial" w:cs="Arial"/>
        </w:rPr>
        <w:t xml:space="preserve">(art. 274 ust. 1 ustawy </w:t>
      </w:r>
      <w:proofErr w:type="spellStart"/>
      <w:r w:rsidRPr="00D27559">
        <w:rPr>
          <w:rFonts w:ascii="Arial" w:hAnsi="Arial" w:cs="Arial"/>
        </w:rPr>
        <w:t>Pzp</w:t>
      </w:r>
      <w:proofErr w:type="spellEnd"/>
      <w:r w:rsidRPr="00D27559">
        <w:rPr>
          <w:rFonts w:ascii="Arial" w:hAnsi="Arial" w:cs="Arial"/>
        </w:rPr>
        <w:t>).</w:t>
      </w:r>
      <w:bookmarkStart w:id="9" w:name="_Hlk61728055"/>
      <w:bookmarkEnd w:id="8"/>
    </w:p>
    <w:p w:rsidR="004669E3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</w:rPr>
        <w:t xml:space="preserve">W przypadku </w:t>
      </w:r>
      <w:r w:rsidRPr="004669E3">
        <w:rPr>
          <w:rFonts w:ascii="Arial" w:hAnsi="Arial" w:cs="Arial"/>
          <w:b/>
          <w:bCs/>
        </w:rPr>
        <w:t>wspólnego ubiegania się o zamówienie</w:t>
      </w:r>
      <w:r w:rsidRPr="004669E3">
        <w:rPr>
          <w:rFonts w:ascii="Arial" w:hAnsi="Arial" w:cs="Arial"/>
        </w:rPr>
        <w:t xml:space="preserve"> przez wykonawców, oświadczenia, o których mowa w pkt 1</w:t>
      </w:r>
      <w:r w:rsidR="001154EE" w:rsidRPr="004669E3">
        <w:rPr>
          <w:rFonts w:ascii="Arial" w:hAnsi="Arial" w:cs="Arial"/>
        </w:rPr>
        <w:t>.</w:t>
      </w:r>
      <w:r w:rsidRPr="004669E3">
        <w:rPr>
          <w:rFonts w:ascii="Arial" w:hAnsi="Arial" w:cs="Arial"/>
        </w:rPr>
        <w:t xml:space="preserve">, </w:t>
      </w:r>
      <w:r w:rsidRPr="004669E3">
        <w:rPr>
          <w:rFonts w:ascii="Arial" w:hAnsi="Arial" w:cs="Arial"/>
          <w:b/>
          <w:bCs/>
          <w:u w:val="single"/>
        </w:rPr>
        <w:t>składa każdy z wykonawców</w:t>
      </w:r>
      <w:r w:rsidRPr="004669E3">
        <w:rPr>
          <w:rFonts w:ascii="Arial" w:hAnsi="Arial" w:cs="Arial"/>
        </w:rPr>
        <w:t xml:space="preserve"> </w:t>
      </w:r>
      <w:bookmarkStart w:id="10" w:name="_Hlk61700009"/>
      <w:r w:rsidRPr="004669E3">
        <w:rPr>
          <w:rFonts w:ascii="Arial" w:hAnsi="Arial" w:cs="Arial"/>
        </w:rPr>
        <w:t>(</w:t>
      </w:r>
      <w:r w:rsidRPr="004669E3">
        <w:rPr>
          <w:rFonts w:ascii="Arial" w:hAnsi="Arial" w:cs="Arial"/>
          <w:b/>
          <w:bCs/>
          <w:u w:val="single"/>
        </w:rPr>
        <w:t>dotyczy także wspólników spółki cywilnej</w:t>
      </w:r>
      <w:r w:rsidRPr="004669E3">
        <w:rPr>
          <w:rFonts w:ascii="Arial" w:hAnsi="Arial" w:cs="Arial"/>
        </w:rPr>
        <w:t xml:space="preserve">). </w:t>
      </w:r>
      <w:bookmarkEnd w:id="10"/>
      <w:r w:rsidRPr="004669E3">
        <w:rPr>
          <w:rFonts w:ascii="Arial" w:hAnsi="Arial" w:cs="Arial"/>
        </w:rPr>
        <w:t xml:space="preserve">Oświadczenia te potwierdzają brak podstaw wykluczenia (art. 125 ust. 4 </w:t>
      </w:r>
      <w:bookmarkEnd w:id="9"/>
      <w:r w:rsidR="004669E3">
        <w:rPr>
          <w:rFonts w:ascii="Arial" w:hAnsi="Arial" w:cs="Arial"/>
        </w:rPr>
        <w:t xml:space="preserve">ustawy </w:t>
      </w:r>
      <w:proofErr w:type="spellStart"/>
      <w:r w:rsidR="004669E3">
        <w:rPr>
          <w:rFonts w:ascii="Arial" w:hAnsi="Arial" w:cs="Arial"/>
        </w:rPr>
        <w:t>Pzp</w:t>
      </w:r>
      <w:proofErr w:type="spellEnd"/>
      <w:r w:rsidR="004669E3">
        <w:rPr>
          <w:rFonts w:ascii="Arial" w:hAnsi="Arial" w:cs="Arial"/>
        </w:rPr>
        <w:t>).</w:t>
      </w:r>
    </w:p>
    <w:p w:rsidR="00484F6E" w:rsidRPr="004669E3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</w:rPr>
        <w:t xml:space="preserve">W zakresie nieuregulowanym niniejszym dokumentem, zastosowanie mają m.in. </w:t>
      </w:r>
      <w:bookmarkStart w:id="11" w:name="_Hlk61788922"/>
      <w:r w:rsidRPr="004669E3">
        <w:rPr>
          <w:rFonts w:ascii="Arial" w:hAnsi="Arial" w:cs="Arial"/>
        </w:rPr>
        <w:t xml:space="preserve">przepisy </w:t>
      </w:r>
      <w:bookmarkStart w:id="12" w:name="_Hlk61817200"/>
      <w:r w:rsidRPr="004669E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13" w:name="_Hlk61540588"/>
      <w:r w:rsidRPr="004669E3">
        <w:rPr>
          <w:rFonts w:ascii="Arial" w:hAnsi="Arial" w:cs="Arial"/>
        </w:rPr>
        <w:t>(Dz. U. z 2020r. poz. 2415)</w:t>
      </w:r>
      <w:bookmarkEnd w:id="11"/>
      <w:bookmarkEnd w:id="12"/>
      <w:r w:rsidRPr="004669E3">
        <w:rPr>
          <w:rFonts w:ascii="Arial" w:hAnsi="Arial" w:cs="Arial"/>
        </w:rPr>
        <w:t xml:space="preserve"> </w:t>
      </w:r>
      <w:bookmarkEnd w:id="13"/>
      <w:r w:rsidRPr="004669E3">
        <w:rPr>
          <w:rFonts w:ascii="Arial" w:hAnsi="Arial" w:cs="Arial"/>
        </w:rPr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:rsidR="00484F6E" w:rsidRPr="00DE16B5" w:rsidRDefault="00484F6E" w:rsidP="00484F6E">
      <w:pPr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5E32F5" w:rsidRPr="00DE16B5" w:rsidRDefault="005E32F5" w:rsidP="004B6700">
      <w:pPr>
        <w:pStyle w:val="Styl1"/>
        <w:numPr>
          <w:ilvl w:val="0"/>
          <w:numId w:val="7"/>
        </w:numPr>
      </w:pPr>
      <w:r w:rsidRPr="00DE16B5">
        <w:t xml:space="preserve">Ilekroć w </w:t>
      </w:r>
      <w:r w:rsidR="001D314E" w:rsidRPr="00DE16B5">
        <w:t xml:space="preserve">niniejszym dokumencie </w:t>
      </w:r>
      <w:r w:rsidRPr="00DE16B5">
        <w:t>jest mowa o środkach komunikacji elektronicznej, należy przez to rozumieć środki komunikacji elektronicznej w rozumieniu ustawy z dnia 18 lipca 2002</w:t>
      </w:r>
      <w:r w:rsidR="001154EE">
        <w:t> </w:t>
      </w:r>
      <w:r w:rsidRPr="00DE16B5">
        <w:t>r. o świadczeniu usług drogą elektroniczną (t.j. Dz. U. z 2020</w:t>
      </w:r>
      <w:r w:rsidR="001154EE">
        <w:t> </w:t>
      </w:r>
      <w:r w:rsidRPr="00DE16B5">
        <w:t>r. poz. 344).</w:t>
      </w:r>
    </w:p>
    <w:p w:rsidR="005E32F5" w:rsidRPr="00DE16B5" w:rsidRDefault="005E32F5" w:rsidP="00AC709A">
      <w:pPr>
        <w:pStyle w:val="Styl1"/>
      </w:pPr>
      <w:r w:rsidRPr="00DE16B5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DE16B5">
        <w:rPr>
          <w:bCs/>
        </w:rPr>
        <w:br/>
        <w:t xml:space="preserve">z uwzględnieniem wyjątków określonych w ustawie </w:t>
      </w:r>
      <w:proofErr w:type="spellStart"/>
      <w:r w:rsidRPr="00DE16B5">
        <w:rPr>
          <w:bCs/>
        </w:rPr>
        <w:t>Pzp</w:t>
      </w:r>
      <w:proofErr w:type="spellEnd"/>
      <w:r w:rsidRPr="00DE16B5">
        <w:rPr>
          <w:bCs/>
        </w:rPr>
        <w:t>, odbywa się przy użyciu środków komunikacji elektronicznej.</w:t>
      </w:r>
    </w:p>
    <w:p w:rsidR="00BA2514" w:rsidRPr="00DE16B5" w:rsidRDefault="00BA2514" w:rsidP="00AC709A">
      <w:pPr>
        <w:pStyle w:val="Styl1"/>
      </w:pPr>
      <w:r w:rsidRPr="00DE16B5">
        <w:lastRenderedPageBreak/>
        <w:t>Pobranie i odczytanie dokumentów elektronicznych, oświadczeń, kopii dokumentów elektronicznych</w:t>
      </w:r>
      <w:r w:rsidRPr="00DE16B5">
        <w:br/>
        <w:t>i oświadczeń, informacji, wniosków przesyłanych za pośrednictwem środków komunikacji elektronicznej nie może powodować poniesienia przez zamawiającego jakichkolwiek kosztów.</w:t>
      </w:r>
    </w:p>
    <w:p w:rsidR="00BA2514" w:rsidRPr="00DE16B5" w:rsidRDefault="00BA2514" w:rsidP="00AC709A">
      <w:pPr>
        <w:pStyle w:val="Styl1"/>
      </w:pPr>
      <w:r w:rsidRPr="00DE16B5">
        <w:t>W przypadku nie potwierdzenia faktu otrzymania korespondencji za pomocą poczty elektronicznej zamawiający uzna, iż korespondencja dotarła czytelna do wykonawcy w dniu i godzinie jej nadania (zgodnie</w:t>
      </w:r>
      <w:r w:rsidR="001154EE">
        <w:t xml:space="preserve"> </w:t>
      </w:r>
      <w:r w:rsidRPr="00DE16B5">
        <w:t>z raportem poczty elektronicznej).</w:t>
      </w:r>
    </w:p>
    <w:p w:rsidR="00D219AA" w:rsidRPr="00DE16B5" w:rsidRDefault="00D219AA" w:rsidP="00AC709A">
      <w:pPr>
        <w:pStyle w:val="Styl1"/>
      </w:pPr>
      <w:r w:rsidRPr="00DE16B5">
        <w:t>Zamawiający może komunikować się z wykonawcami za pomocą poczty elektronicznej.</w:t>
      </w:r>
    </w:p>
    <w:p w:rsidR="004622FB" w:rsidRPr="00DE16B5" w:rsidRDefault="004622FB" w:rsidP="00AC709A">
      <w:pPr>
        <w:pStyle w:val="Styl1"/>
      </w:pPr>
      <w:r w:rsidRPr="00DE16B5">
        <w:rPr>
          <w:u w:val="single"/>
        </w:rPr>
        <w:t>Przesłanie wniosków o wyjaśnienie treści SWZ</w:t>
      </w:r>
      <w:r w:rsidRPr="00DE16B5">
        <w:t xml:space="preserve"> odbywać się będzie przy użyciu środków komunikacji elektronicznej, przy użyciu poczty elektronicznej lub „</w:t>
      </w:r>
      <w:proofErr w:type="spellStart"/>
      <w:r w:rsidRPr="00DE16B5">
        <w:t>miniPortalu</w:t>
      </w:r>
      <w:proofErr w:type="spellEnd"/>
      <w:r w:rsidRPr="00DE16B5">
        <w:t>” (https://miniportal.uzp.gov.pl).</w:t>
      </w:r>
    </w:p>
    <w:p w:rsidR="004622FB" w:rsidRPr="00DE16B5" w:rsidRDefault="004622FB" w:rsidP="00AC709A">
      <w:pPr>
        <w:pStyle w:val="Styl1"/>
      </w:pPr>
      <w:r w:rsidRPr="00DE16B5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E16B5">
        <w:t>ePUAP</w:t>
      </w:r>
      <w:proofErr w:type="spellEnd"/>
      <w:r w:rsidRPr="00DE16B5">
        <w:t>.</w:t>
      </w:r>
    </w:p>
    <w:p w:rsidR="00BA2514" w:rsidRPr="00DE16B5" w:rsidRDefault="00BA2514" w:rsidP="0040218E">
      <w:pPr>
        <w:pStyle w:val="Styl1"/>
      </w:pPr>
      <w:r w:rsidRPr="00DE16B5">
        <w:t xml:space="preserve">Osoby uprawnione do komunikowania się z wykonawcami: </w:t>
      </w:r>
      <w:r w:rsidR="00A334A8" w:rsidRPr="00DE16B5">
        <w:t>Urszula Bakalarz</w:t>
      </w:r>
      <w:r w:rsidR="0040218E">
        <w:t xml:space="preserve">, </w:t>
      </w:r>
      <w:r w:rsidR="00A334A8" w:rsidRPr="00DE16B5">
        <w:t>Anna Pietkowska</w:t>
      </w:r>
      <w:r w:rsidR="00A21C24" w:rsidRPr="00DE16B5">
        <w:t>.</w:t>
      </w:r>
    </w:p>
    <w:p w:rsidR="00FC04CC" w:rsidRPr="00DE16B5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VIIa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:rsidR="00BA2514" w:rsidRPr="00DE16B5" w:rsidRDefault="00BA2514" w:rsidP="004B6700">
      <w:pPr>
        <w:pStyle w:val="Styl1"/>
        <w:numPr>
          <w:ilvl w:val="0"/>
          <w:numId w:val="8"/>
        </w:numPr>
      </w:pPr>
      <w:r w:rsidRPr="00AC709A">
        <w:rPr>
          <w:b/>
          <w:bCs/>
          <w:u w:val="single"/>
        </w:rPr>
        <w:t>Składanie ofert i wszelkich dokumentów lub oświadczeń składanych wraz z ofertą</w:t>
      </w:r>
      <w:r w:rsidRPr="00DE16B5">
        <w:t xml:space="preserve"> dopuszcza się jedynie przy użyciu środków komunikacji elektronicznej, </w:t>
      </w:r>
      <w:bookmarkStart w:id="14" w:name="_Hlk61520406"/>
      <w:r w:rsidRPr="00DE16B5">
        <w:t>przy użyciu systemu „miniPortal” (</w:t>
      </w:r>
      <w:hyperlink r:id="rId11" w:history="1">
        <w:r w:rsidR="00BB1908" w:rsidRPr="00105E59">
          <w:rPr>
            <w:rStyle w:val="Hipercze"/>
            <w:rFonts w:cs="Arial"/>
          </w:rPr>
          <w:t>https://miniportal.uzp.gov.pl</w:t>
        </w:r>
      </w:hyperlink>
      <w:r w:rsidRPr="00DE16B5">
        <w:t xml:space="preserve">) </w:t>
      </w:r>
      <w:bookmarkEnd w:id="14"/>
      <w:r w:rsidRPr="00DE16B5">
        <w:t xml:space="preserve">oraz dedykowanego formularza dostępnego na </w:t>
      </w:r>
      <w:proofErr w:type="spellStart"/>
      <w:r w:rsidRPr="00DE16B5">
        <w:t>ePUAP</w:t>
      </w:r>
      <w:proofErr w:type="spellEnd"/>
      <w:r w:rsidRPr="00DE16B5">
        <w:t xml:space="preserve"> (</w:t>
      </w:r>
      <w:hyperlink r:id="rId12" w:history="1">
        <w:r w:rsidR="00BB1908" w:rsidRPr="00105E59">
          <w:rPr>
            <w:rStyle w:val="Hipercze"/>
            <w:rFonts w:cs="Arial"/>
          </w:rPr>
          <w:t>https://epuap.gov.pl/wps/portal</w:t>
        </w:r>
      </w:hyperlink>
      <w:r w:rsidRPr="00DE16B5">
        <w:t>).</w:t>
      </w:r>
    </w:p>
    <w:p w:rsidR="00D12921" w:rsidRPr="00DE16B5" w:rsidRDefault="00D12921" w:rsidP="00AC709A">
      <w:pPr>
        <w:pStyle w:val="Styl1"/>
      </w:pPr>
      <w:r w:rsidRPr="00DE16B5">
        <w:t>Zamawiający dopuszcza możliwość składania dokumentów elektronicznych, oświadczeń lub elektronicznych kopii dokumentów lub oświadczeń, z zastrzeżeniem pkt 1, za pomocą poczty elektronicznej.</w:t>
      </w:r>
    </w:p>
    <w:p w:rsidR="00BA2514" w:rsidRPr="00DE16B5" w:rsidRDefault="00BA2514" w:rsidP="00AC709A">
      <w:pPr>
        <w:pStyle w:val="Styl1"/>
      </w:pPr>
      <w:r w:rsidRPr="00DE16B5">
        <w:t>Korzystanie z „</w:t>
      </w:r>
      <w:proofErr w:type="spellStart"/>
      <w:r w:rsidRPr="00DE16B5">
        <w:t>miniPortalu</w:t>
      </w:r>
      <w:proofErr w:type="spellEnd"/>
      <w:r w:rsidRPr="00DE16B5">
        <w:t>” jest jednoznaczne z akceptacją Regulaminu korzystania z systemu „miniPortal” oraz Warunków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 xml:space="preserve">Wykonawca, zamierzający wziąć udział w postępowaniu o udzielenie zamówienia publicznego, musi posiadać konto na </w:t>
      </w:r>
      <w:proofErr w:type="spellStart"/>
      <w:r w:rsidRPr="00DE16B5">
        <w:t>ePUAP</w:t>
      </w:r>
      <w:proofErr w:type="spellEnd"/>
      <w:r w:rsidRPr="00DE16B5">
        <w:t xml:space="preserve">. Wykonawca posiadający konto na </w:t>
      </w:r>
      <w:proofErr w:type="spellStart"/>
      <w:r w:rsidRPr="00DE16B5">
        <w:t>ePUAP</w:t>
      </w:r>
      <w:proofErr w:type="spellEnd"/>
      <w:r w:rsidRPr="00DE16B5">
        <w:t xml:space="preserve"> ma dostęp do formularzy: złożenia, zmiany, wycofania oferty lub wniosku oraz do formularza do komunikacji.</w:t>
      </w:r>
    </w:p>
    <w:p w:rsidR="00BA2514" w:rsidRPr="00DE16B5" w:rsidRDefault="00BA2514" w:rsidP="00AC709A">
      <w:pPr>
        <w:pStyle w:val="Styl1"/>
      </w:pPr>
      <w:r w:rsidRPr="00DE16B5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15" w:name="_Hlk61855492"/>
      <w:r w:rsidRPr="00DE16B5">
        <w:t>systemu</w:t>
      </w:r>
      <w:bookmarkEnd w:id="15"/>
      <w:r w:rsidRPr="00DE16B5">
        <w:t xml:space="preserve"> „miniPortal” oraz Warunkach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>Maksymalny rozmiar plików przesyłanych za pośrednictwem dedykowanych formularzy: „Formularz złożenia, zmiany, wycofania oferty lub wniosku” i „Formularza do komunikacji” wynosi 150 MB.</w:t>
      </w:r>
    </w:p>
    <w:p w:rsidR="00BA2514" w:rsidRPr="00DE16B5" w:rsidRDefault="00BA2514" w:rsidP="00AC709A">
      <w:pPr>
        <w:pStyle w:val="Styl1"/>
      </w:pPr>
      <w:r w:rsidRPr="00DE16B5">
        <w:t xml:space="preserve">Ofertę, oświadczenia, o których mowa w art. 125 ust. 1 ustawy </w:t>
      </w:r>
      <w:proofErr w:type="spellStart"/>
      <w:r w:rsidRPr="00DE16B5">
        <w:t>Pzp</w:t>
      </w:r>
      <w:proofErr w:type="spellEnd"/>
      <w:r w:rsidRPr="00DE16B5">
        <w:t>., podmiotowe środki dowodowe, pełnomocnictwa, zobowiązanie podmiotu udostępniającego zasoby, sporządza się w postaci elektronicznej,</w:t>
      </w:r>
      <w:r w:rsidR="00AD72D0" w:rsidRPr="00DE16B5">
        <w:t xml:space="preserve"> </w:t>
      </w:r>
      <w:r w:rsidRPr="00DE16B5">
        <w:t>w</w:t>
      </w:r>
      <w:r w:rsidR="00AD72D0" w:rsidRPr="00DE16B5">
        <w:t> </w:t>
      </w:r>
      <w:r w:rsidR="001154EE">
        <w:t xml:space="preserve">formacie danych: </w:t>
      </w:r>
      <w:r w:rsidRPr="00DE16B5">
        <w:t>.</w:t>
      </w:r>
      <w:proofErr w:type="spellStart"/>
      <w:r w:rsidR="00642890" w:rsidRPr="00DE16B5">
        <w:t>doc</w:t>
      </w:r>
      <w:proofErr w:type="spellEnd"/>
      <w:r w:rsidR="00642890" w:rsidRPr="00DE16B5">
        <w:t>, .</w:t>
      </w:r>
      <w:proofErr w:type="spellStart"/>
      <w:r w:rsidR="00642890" w:rsidRPr="00DE16B5">
        <w:t>docx</w:t>
      </w:r>
      <w:proofErr w:type="spellEnd"/>
      <w:r w:rsidR="00642890" w:rsidRPr="00DE16B5">
        <w:t>, .</w:t>
      </w:r>
      <w:proofErr w:type="spellStart"/>
      <w:r w:rsidR="00642890" w:rsidRPr="00DE16B5">
        <w:t>rtf</w:t>
      </w:r>
      <w:proofErr w:type="spellEnd"/>
      <w:r w:rsidR="00642890" w:rsidRPr="00DE16B5">
        <w:t xml:space="preserve">, </w:t>
      </w:r>
      <w:proofErr w:type="spellStart"/>
      <w:r w:rsidRPr="00DE16B5">
        <w:t>.pd</w:t>
      </w:r>
      <w:proofErr w:type="spellEnd"/>
      <w:r w:rsidRPr="00DE16B5">
        <w:t>f, .</w:t>
      </w:r>
      <w:proofErr w:type="spellStart"/>
      <w:r w:rsidRPr="00DE16B5">
        <w:t>gif</w:t>
      </w:r>
      <w:proofErr w:type="spellEnd"/>
      <w:r w:rsidRPr="00DE16B5">
        <w:t>, .jpg, .</w:t>
      </w:r>
      <w:proofErr w:type="spellStart"/>
      <w:r w:rsidRPr="00DE16B5">
        <w:t>jpeg</w:t>
      </w:r>
      <w:proofErr w:type="spellEnd"/>
      <w:r w:rsidRPr="00DE16B5">
        <w:t>, .</w:t>
      </w:r>
      <w:proofErr w:type="spellStart"/>
      <w:r w:rsidRPr="00DE16B5">
        <w:t>png</w:t>
      </w:r>
      <w:proofErr w:type="spellEnd"/>
      <w:r w:rsidRPr="00DE16B5">
        <w:t>, .</w:t>
      </w:r>
      <w:proofErr w:type="spellStart"/>
      <w:r w:rsidRPr="00DE16B5">
        <w:t>tif</w:t>
      </w:r>
      <w:proofErr w:type="spellEnd"/>
      <w:r w:rsidRPr="00DE16B5">
        <w:t>,  .</w:t>
      </w:r>
      <w:proofErr w:type="spellStart"/>
      <w:r w:rsidRPr="00DE16B5">
        <w:t>txt</w:t>
      </w:r>
      <w:proofErr w:type="spellEnd"/>
      <w:r w:rsidRPr="00DE16B5">
        <w:t>,  .</w:t>
      </w:r>
      <w:proofErr w:type="spellStart"/>
      <w:r w:rsidRPr="00DE16B5">
        <w:t>xls</w:t>
      </w:r>
      <w:proofErr w:type="spellEnd"/>
      <w:r w:rsidRPr="00DE16B5">
        <w:t>, .</w:t>
      </w:r>
      <w:proofErr w:type="spellStart"/>
      <w:r w:rsidRPr="00DE16B5">
        <w:t>xlsx</w:t>
      </w:r>
      <w:proofErr w:type="spellEnd"/>
      <w:r w:rsidRPr="00DE16B5">
        <w:t>, .</w:t>
      </w:r>
      <w:proofErr w:type="spellStart"/>
      <w:r w:rsidRPr="00DE16B5">
        <w:t>xml</w:t>
      </w:r>
      <w:proofErr w:type="spellEnd"/>
      <w:r w:rsidRPr="00DE16B5">
        <w:t>, .zip, .7z (zalecane).</w:t>
      </w:r>
    </w:p>
    <w:p w:rsidR="00D12921" w:rsidRPr="00DE16B5" w:rsidRDefault="00D12921" w:rsidP="00AC709A">
      <w:pPr>
        <w:pStyle w:val="Styl1"/>
      </w:pPr>
      <w:r w:rsidRPr="00DE16B5">
        <w:t>Sposób złożenia oferty wraz z załącznikami, w tym zaszyfrowania oferty,</w:t>
      </w:r>
      <w:r w:rsidR="00AD0992" w:rsidRPr="00DE16B5">
        <w:t xml:space="preserve"> sposób wycofania oferty,</w:t>
      </w:r>
      <w:r w:rsidRPr="00DE16B5">
        <w:t xml:space="preserve"> opisany został w „Instrukcji użytkownika”, dostępnej na stronie: https://miniportal.uzp.gov.pl/.</w:t>
      </w:r>
    </w:p>
    <w:p w:rsidR="00D12921" w:rsidRPr="00DE16B5" w:rsidRDefault="00D12921" w:rsidP="00AC709A">
      <w:pPr>
        <w:pStyle w:val="Styl1"/>
      </w:pPr>
      <w:r w:rsidRPr="00DE16B5">
        <w:t xml:space="preserve">Wykonawca składa ofertę za pośrednictwem „Formularza do złożenia, zmiany, wycofania oferty lub wniosku” dostępnego na </w:t>
      </w:r>
      <w:proofErr w:type="spellStart"/>
      <w:r w:rsidRPr="00DE16B5">
        <w:t>ePUAP</w:t>
      </w:r>
      <w:proofErr w:type="spellEnd"/>
      <w:r w:rsidRPr="00DE16B5">
        <w:t xml:space="preserve"> i udostępnionego również w systemie „miniPortal”. </w:t>
      </w:r>
      <w:bookmarkStart w:id="16" w:name="_Hlk61807303"/>
    </w:p>
    <w:bookmarkEnd w:id="16"/>
    <w:p w:rsidR="00D12921" w:rsidRPr="0040218E" w:rsidRDefault="00D12921" w:rsidP="00AC709A">
      <w:pPr>
        <w:pStyle w:val="Styl1"/>
      </w:pPr>
      <w:r w:rsidRPr="00DE16B5">
        <w:rPr>
          <w:b/>
          <w:bCs/>
          <w:u w:val="single"/>
        </w:rPr>
        <w:t>Ofertę,</w:t>
      </w:r>
      <w:r w:rsidRPr="00DE16B5">
        <w:t xml:space="preserve"> oświadczenie, o którym mowa w art. 125 ust. 1 ustawy </w:t>
      </w:r>
      <w:proofErr w:type="spellStart"/>
      <w:r w:rsidRPr="00DE16B5">
        <w:t>Pzp</w:t>
      </w:r>
      <w:proofErr w:type="spellEnd"/>
      <w:r w:rsidRPr="00DE16B5">
        <w:t xml:space="preserve">, </w:t>
      </w:r>
      <w:r w:rsidRPr="00DE16B5">
        <w:rPr>
          <w:bCs/>
        </w:rPr>
        <w:t>składa się, pod rygorem nieważności,</w:t>
      </w:r>
      <w:r w:rsidR="00AD72D0" w:rsidRPr="00DE16B5">
        <w:rPr>
          <w:bCs/>
        </w:rPr>
        <w:t xml:space="preserve"> </w:t>
      </w:r>
      <w:r w:rsidR="00AD72D0" w:rsidRPr="00DE16B5">
        <w:rPr>
          <w:b/>
          <w:bCs/>
          <w:u w:val="single"/>
        </w:rPr>
        <w:t>w </w:t>
      </w:r>
      <w:r w:rsidRPr="00DE16B5">
        <w:rPr>
          <w:b/>
          <w:bCs/>
          <w:u w:val="single"/>
        </w:rPr>
        <w:t xml:space="preserve">formie elektronicznej lub w postaci elektronicznej </w:t>
      </w:r>
      <w:r w:rsidRPr="00DE16B5">
        <w:rPr>
          <w:b/>
          <w:u w:val="single"/>
        </w:rPr>
        <w:t xml:space="preserve">opatrzonej podpisem zaufanym lub podpisem </w:t>
      </w:r>
      <w:r w:rsidRPr="0040218E">
        <w:rPr>
          <w:b/>
          <w:u w:val="single"/>
        </w:rPr>
        <w:t>osobistym</w:t>
      </w:r>
      <w:r w:rsidR="0040218E" w:rsidRPr="0040218E">
        <w:t xml:space="preserve"> (zaawansowany podpis elektroniczny weryfikowany za pomocą certyfikatu podpisu osobistego)</w:t>
      </w:r>
      <w:r w:rsidRPr="0040218E">
        <w:rPr>
          <w:bCs/>
        </w:rPr>
        <w:t>.</w:t>
      </w:r>
    </w:p>
    <w:p w:rsidR="006B424C" w:rsidRPr="0040218E" w:rsidRDefault="006B424C" w:rsidP="00AC709A">
      <w:pPr>
        <w:pStyle w:val="Styl1"/>
      </w:pPr>
      <w:r w:rsidRPr="0040218E">
        <w:t xml:space="preserve">Zamawiający zaleca zapoznanie się z opublikowaną na stronie internetowej Urzędu Zamówień Publicznych </w:t>
      </w:r>
      <w:r w:rsidR="0040444E">
        <w:t>opinią</w:t>
      </w:r>
      <w:r w:rsidRPr="0040218E">
        <w:t xml:space="preserve"> dot</w:t>
      </w:r>
      <w:r w:rsidR="0040444E">
        <w:t>.</w:t>
      </w:r>
      <w:r w:rsidRPr="0040218E">
        <w:t xml:space="preserve"> elektronicznego podpisywania ofert: </w:t>
      </w:r>
      <w:hyperlink r:id="rId13" w:history="1">
        <w:r w:rsidRPr="0040218E">
          <w:rPr>
            <w:rStyle w:val="Hipercze"/>
            <w:rFonts w:cs="Arial"/>
          </w:rPr>
          <w:t>https://www.uzp.gov.pl/strona-glowna/slider-aktualnosci/jak-nalezy-podpisac-oferte-w-postaci-elektronicznej/jak-nalezy-podpisac-oferte-w-postaci-elektronicznej</w:t>
        </w:r>
      </w:hyperlink>
      <w:r w:rsidRPr="0040218E">
        <w:t>.</w:t>
      </w:r>
    </w:p>
    <w:p w:rsidR="00FC04CC" w:rsidRPr="00DE16B5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17" w:name="_Hlk2621162"/>
            <w:r w:rsidRPr="00DE16B5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p w:rsidR="008A1FAF" w:rsidRPr="00DE16B5" w:rsidRDefault="00642890" w:rsidP="00BC225E">
      <w:pPr>
        <w:pStyle w:val="Styl1"/>
        <w:numPr>
          <w:ilvl w:val="0"/>
          <w:numId w:val="0"/>
        </w:numPr>
        <w:ind w:left="454"/>
      </w:pPr>
      <w:r w:rsidRPr="00DE16B5">
        <w:t>Zamawiający nie wymaga wniesienia wadium.</w:t>
      </w:r>
    </w:p>
    <w:bookmarkEnd w:id="17"/>
    <w:p w:rsidR="00D351CD" w:rsidRPr="00C35DCC" w:rsidRDefault="00D351CD" w:rsidP="00F06D43">
      <w:pPr>
        <w:pStyle w:val="Nagwek7"/>
        <w:spacing w:before="0" w:after="0" w:line="276" w:lineRule="auto"/>
        <w:rPr>
          <w:rFonts w:ascii="Arial" w:hAnsi="Arial" w:cs="Arial"/>
          <w:bCs/>
          <w:sz w:val="20"/>
        </w:rPr>
      </w:pPr>
    </w:p>
    <w:p w:rsidR="00B30BFC" w:rsidRPr="00DE16B5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DE16B5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:rsidR="008E004C" w:rsidRPr="00DE16B5" w:rsidRDefault="008E004C" w:rsidP="00BC225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263A0E">
        <w:rPr>
          <w:lang w:eastAsia="en-US"/>
        </w:rPr>
        <w:t xml:space="preserve">Termin związania ofertą wynosi </w:t>
      </w:r>
      <w:r w:rsidR="00413994" w:rsidRPr="00263A0E">
        <w:rPr>
          <w:lang w:eastAsia="en-US"/>
        </w:rPr>
        <w:t>3</w:t>
      </w:r>
      <w:r w:rsidRPr="00263A0E">
        <w:rPr>
          <w:lang w:eastAsia="en-US"/>
        </w:rPr>
        <w:t xml:space="preserve">0 dni od </w:t>
      </w:r>
      <w:r w:rsidR="00BA76D6" w:rsidRPr="00263A0E">
        <w:rPr>
          <w:lang w:eastAsia="en-US"/>
        </w:rPr>
        <w:t xml:space="preserve">dnia </w:t>
      </w:r>
      <w:r w:rsidRPr="00263A0E">
        <w:rPr>
          <w:lang w:eastAsia="en-US"/>
        </w:rPr>
        <w:t xml:space="preserve">upływu terminu składania </w:t>
      </w:r>
      <w:r w:rsidRPr="00353D80">
        <w:rPr>
          <w:lang w:eastAsia="en-US"/>
        </w:rPr>
        <w:t>ofert</w:t>
      </w:r>
      <w:r w:rsidR="00BA76D6" w:rsidRPr="00353D80">
        <w:rPr>
          <w:lang w:eastAsia="en-US"/>
        </w:rPr>
        <w:t xml:space="preserve">, </w:t>
      </w:r>
      <w:r w:rsidR="00BA76D6" w:rsidRPr="00353D80">
        <w:rPr>
          <w:b/>
          <w:bCs/>
          <w:lang w:eastAsia="en-US"/>
        </w:rPr>
        <w:t xml:space="preserve">tj. </w:t>
      </w:r>
      <w:r w:rsidR="00BA76D6" w:rsidRPr="00D0329C">
        <w:rPr>
          <w:b/>
          <w:bCs/>
          <w:highlight w:val="cyan"/>
          <w:lang w:eastAsia="en-US"/>
        </w:rPr>
        <w:t xml:space="preserve">do dnia </w:t>
      </w:r>
      <w:r w:rsidR="0074560C">
        <w:rPr>
          <w:b/>
          <w:bCs/>
          <w:highlight w:val="cyan"/>
          <w:lang w:eastAsia="en-US"/>
        </w:rPr>
        <w:t>09.06</w:t>
      </w:r>
      <w:r w:rsidR="00870357">
        <w:rPr>
          <w:b/>
          <w:bCs/>
          <w:highlight w:val="cyan"/>
          <w:lang w:eastAsia="en-US"/>
        </w:rPr>
        <w:t>.2022</w:t>
      </w:r>
      <w:r w:rsidR="001154EE" w:rsidRPr="00D0329C">
        <w:rPr>
          <w:b/>
          <w:bCs/>
          <w:highlight w:val="cyan"/>
          <w:lang w:eastAsia="en-US"/>
        </w:rPr>
        <w:t> </w:t>
      </w:r>
      <w:r w:rsidR="00BA76D6" w:rsidRPr="00D0329C">
        <w:rPr>
          <w:b/>
          <w:bCs/>
          <w:highlight w:val="cyan"/>
          <w:lang w:eastAsia="en-US"/>
        </w:rPr>
        <w:t>r.</w:t>
      </w:r>
    </w:p>
    <w:p w:rsidR="002A3DC7" w:rsidRPr="00DE16B5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680C8E" w:rsidRPr="00DE16B5" w:rsidTr="00CB2487">
        <w:tc>
          <w:tcPr>
            <w:tcW w:w="1006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:rsidR="008E004C" w:rsidRPr="00AC709A" w:rsidRDefault="008E004C" w:rsidP="004B6700">
      <w:pPr>
        <w:pStyle w:val="Styl1"/>
        <w:numPr>
          <w:ilvl w:val="0"/>
          <w:numId w:val="9"/>
        </w:numPr>
        <w:rPr>
          <w:b/>
          <w:u w:val="single"/>
        </w:rPr>
      </w:pPr>
      <w:r w:rsidRPr="00DE16B5">
        <w:t>Dokumenty i oświadczenia wymagane od wykonawców w przedmiotowym postępowaniu</w:t>
      </w:r>
      <w:r w:rsidR="0014502E" w:rsidRPr="00DE16B5">
        <w:t xml:space="preserve">, </w:t>
      </w:r>
      <w:r w:rsidR="0014502E" w:rsidRPr="00AC709A">
        <w:rPr>
          <w:b/>
          <w:u w:val="single"/>
        </w:rPr>
        <w:t>na etapie składania ofert</w:t>
      </w:r>
      <w:r w:rsidRPr="00AC709A">
        <w:rPr>
          <w:u w:val="single"/>
        </w:rPr>
        <w:t>:</w:t>
      </w:r>
    </w:p>
    <w:p w:rsidR="00BB5FC6" w:rsidRPr="007172D7" w:rsidRDefault="008E004C" w:rsidP="001154EE">
      <w:pPr>
        <w:pStyle w:val="Styl1"/>
        <w:numPr>
          <w:ilvl w:val="1"/>
          <w:numId w:val="5"/>
        </w:numPr>
        <w:rPr>
          <w:u w:val="single"/>
        </w:rPr>
      </w:pPr>
      <w:r w:rsidRPr="00DE16B5">
        <w:t>wypełniony formularz oferty</w:t>
      </w:r>
      <w:r w:rsidR="00E94477" w:rsidRPr="00DE16B5">
        <w:t xml:space="preserve"> </w:t>
      </w:r>
      <w:r w:rsidR="00B5194C" w:rsidRPr="00DE16B5">
        <w:t>z</w:t>
      </w:r>
      <w:r w:rsidR="00832B52" w:rsidRPr="00DE16B5">
        <w:t xml:space="preserve"> określeniem</w:t>
      </w:r>
      <w:bookmarkStart w:id="18" w:name="_Hlk38616949"/>
      <w:r w:rsidR="001154EE">
        <w:t xml:space="preserve"> </w:t>
      </w:r>
      <w:r w:rsidR="00BB5FC6" w:rsidRPr="00DE16B5">
        <w:t>oferowanej ceny</w:t>
      </w:r>
      <w:r w:rsidR="004F60A4" w:rsidRPr="00DE16B5">
        <w:t xml:space="preserve"> za wykonanie przedmiotu zamówienia</w:t>
      </w:r>
      <w:r w:rsidR="002F3F56">
        <w:t xml:space="preserve"> oraz oferowanego okresu gwarancji określonego w miesiącach</w:t>
      </w:r>
      <w:r w:rsidR="0074560C">
        <w:t xml:space="preserve"> </w:t>
      </w:r>
      <w:r w:rsidR="00EF3D96">
        <w:t>(</w:t>
      </w:r>
      <w:r w:rsidR="0074560C">
        <w:t>nie krótszego niż 24 miesiące</w:t>
      </w:r>
      <w:r w:rsidR="00EF3D96">
        <w:t>)</w:t>
      </w:r>
      <w:r w:rsidR="004F60A4" w:rsidRPr="00DE16B5">
        <w:t>,</w:t>
      </w:r>
    </w:p>
    <w:bookmarkEnd w:id="18"/>
    <w:p w:rsidR="007214E8" w:rsidRPr="00DE16B5" w:rsidRDefault="007214E8" w:rsidP="004B6700">
      <w:pPr>
        <w:pStyle w:val="Styl1"/>
        <w:numPr>
          <w:ilvl w:val="1"/>
          <w:numId w:val="5"/>
        </w:numPr>
      </w:pPr>
      <w:r w:rsidRPr="00DE16B5">
        <w:t>dokumenty i oświadc</w:t>
      </w:r>
      <w:r w:rsidR="004E6EB7" w:rsidRPr="00DE16B5">
        <w:t xml:space="preserve">zenia wymienione </w:t>
      </w:r>
      <w:r w:rsidR="004E6EB7" w:rsidRPr="00DE16B5">
        <w:rPr>
          <w:b/>
          <w:u w:val="single"/>
        </w:rPr>
        <w:t>w rozdziale VI</w:t>
      </w:r>
      <w:r w:rsidR="00E019C4" w:rsidRPr="00DE16B5">
        <w:rPr>
          <w:b/>
          <w:u w:val="single"/>
        </w:rPr>
        <w:t xml:space="preserve"> pkt 1</w:t>
      </w:r>
      <w:r w:rsidR="00642890" w:rsidRPr="00DE16B5">
        <w:rPr>
          <w:b/>
          <w:u w:val="single"/>
        </w:rPr>
        <w:t>.</w:t>
      </w:r>
    </w:p>
    <w:p w:rsidR="008E004C" w:rsidRPr="00DE16B5" w:rsidRDefault="008E004C" w:rsidP="00AC709A">
      <w:pPr>
        <w:pStyle w:val="Styl1"/>
      </w:pPr>
      <w:r w:rsidRPr="00DE16B5">
        <w:t>Złożenie oferty wyraża stanowczą wolę wykonawcy do zawarcia umowy na warunkach określonych</w:t>
      </w:r>
      <w:r w:rsidRPr="00DE16B5">
        <w:br/>
      </w:r>
      <w:r w:rsidR="0001791E" w:rsidRPr="00DE16B5">
        <w:t xml:space="preserve">w SWZ oraz </w:t>
      </w:r>
      <w:r w:rsidRPr="00DE16B5">
        <w:t>w projekcie umowy, który stanowi załącznik do SWZ.</w:t>
      </w:r>
    </w:p>
    <w:p w:rsidR="008E004C" w:rsidRPr="00DE16B5" w:rsidRDefault="008E004C" w:rsidP="00AC709A">
      <w:pPr>
        <w:pStyle w:val="Styl1"/>
      </w:pPr>
      <w:r w:rsidRPr="00DE16B5">
        <w:t>Oferta musi być podpisana przez osoby uprawnione do reprezentowania wykonawcy w obrocie gospodarczym zgodnie z aktem rejestracyjnym i wymogami ustawowymi, bądź przez osobę upoważnioną.</w:t>
      </w:r>
    </w:p>
    <w:p w:rsidR="00417554" w:rsidRPr="00DE16B5" w:rsidRDefault="00417554" w:rsidP="00AC709A">
      <w:pPr>
        <w:pStyle w:val="Styl1"/>
      </w:pPr>
      <w:r w:rsidRPr="00DE16B5">
        <w:t>Jeżeli osoba/osoby podpisująca ofertę działa na podstawie pełnomocnictwa, to z jego treści musi jednoznacznie wynikać uprawnienie do podpisania oferty.</w:t>
      </w:r>
    </w:p>
    <w:p w:rsidR="00225C78" w:rsidRPr="00DE16B5" w:rsidRDefault="008E004C" w:rsidP="00AC709A">
      <w:pPr>
        <w:pStyle w:val="Styl1"/>
      </w:pPr>
      <w:r w:rsidRPr="00DE16B5">
        <w:t>Zamawiający żąda przedłożenia wraz z ofertą oryginału dokumentu pełnomocnictwa</w:t>
      </w:r>
      <w:r w:rsidR="00225C78" w:rsidRPr="00DE16B5">
        <w:t>, które należy złożyć</w:t>
      </w:r>
      <w:r w:rsidR="00C70CFA" w:rsidRPr="00DE16B5">
        <w:br/>
      </w:r>
      <w:r w:rsidR="00225C78" w:rsidRPr="00DE16B5">
        <w:t>w oryginale</w:t>
      </w:r>
      <w:r w:rsidR="00EB41EF" w:rsidRPr="00DE16B5">
        <w:t>,</w:t>
      </w:r>
      <w:r w:rsidR="00225C78" w:rsidRPr="00DE16B5">
        <w:t xml:space="preserve"> </w:t>
      </w:r>
      <w:r w:rsidR="00EB41EF" w:rsidRPr="00DE16B5">
        <w:t xml:space="preserve">w takiej samej formie, jak składana oferta, </w:t>
      </w:r>
      <w:r w:rsidR="00225C78" w:rsidRPr="00DE16B5">
        <w:t xml:space="preserve">w </w:t>
      </w:r>
      <w:r w:rsidR="000A6339" w:rsidRPr="00DE16B5">
        <w:t>formie</w:t>
      </w:r>
      <w:r w:rsidR="00225C78" w:rsidRPr="00DE16B5">
        <w:t xml:space="preserve"> elektronicznej </w:t>
      </w:r>
      <w:r w:rsidR="000A6339" w:rsidRPr="00DE16B5">
        <w:t>lub w postaci elektronicznej opatrzonej podpisem zaufanym lub podpisem osobistym</w:t>
      </w:r>
      <w:r w:rsidR="00225C78" w:rsidRPr="00DE16B5">
        <w:t xml:space="preserve"> </w:t>
      </w:r>
      <w:r w:rsidR="0040218E" w:rsidRPr="0040218E">
        <w:t xml:space="preserve">(zaawansowany podpis elektroniczny weryfikowany za pomocą certyfikatu podpisu osobistego) </w:t>
      </w:r>
      <w:r w:rsidR="00225C78" w:rsidRPr="00DE16B5">
        <w:t xml:space="preserve">bądź </w:t>
      </w:r>
      <w:bookmarkStart w:id="19" w:name="_Hlk61823906"/>
      <w:r w:rsidR="00225C78" w:rsidRPr="00DE16B5">
        <w:t xml:space="preserve">elektronicznej kopii pełnomocnictwa </w:t>
      </w:r>
      <w:bookmarkEnd w:id="19"/>
      <w:r w:rsidR="00225C78" w:rsidRPr="00DE16B5">
        <w:t xml:space="preserve">poświadczonej za zgodność z oryginałem przy użyciu kwalifikowanego podpisu elektronicznego złożonego przez notariusza lub </w:t>
      </w:r>
      <w:r w:rsidR="00EB41EF" w:rsidRPr="00DE16B5">
        <w:rPr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E16B5">
        <w:t>, o ile prawo do podpisania oferty nie wynika z innych dokumentów złożonych wraz z ofertą.</w:t>
      </w:r>
    </w:p>
    <w:p w:rsidR="00144288" w:rsidRPr="00DE16B5" w:rsidRDefault="00144288" w:rsidP="00AC709A">
      <w:pPr>
        <w:pStyle w:val="Styl1"/>
      </w:pPr>
      <w:r w:rsidRPr="00DE16B5">
        <w:t xml:space="preserve">Dokumenty sporządzone w języku obcym muszą być </w:t>
      </w:r>
      <w:r w:rsidR="00A3386A" w:rsidRPr="00DE16B5">
        <w:t>przekaza</w:t>
      </w:r>
      <w:r w:rsidRPr="00DE16B5">
        <w:t>ne wraz z tłumaczeniem na język polski.</w:t>
      </w:r>
    </w:p>
    <w:p w:rsidR="008E004C" w:rsidRPr="00DE16B5" w:rsidRDefault="008E004C" w:rsidP="00AC709A">
      <w:pPr>
        <w:pStyle w:val="Styl1"/>
      </w:pPr>
      <w:r w:rsidRPr="00DE16B5">
        <w:t>Oferta musi być wypełniona w sposób czytelny, niezmywalnym tuszem, atramentem, wszelkie poprawki lub zmiany w tekście oferty muszą być parafowane przez wykonawcę.</w:t>
      </w:r>
    </w:p>
    <w:p w:rsidR="008E004C" w:rsidRPr="001154EE" w:rsidRDefault="007B70CB" w:rsidP="00AC709A">
      <w:pPr>
        <w:pStyle w:val="Styl1"/>
      </w:pPr>
      <w:r w:rsidRPr="00DE16B5">
        <w:t xml:space="preserve">W przypadku sporządzania oferty i załączników na innych drukach niż formularze załączone do niniejszej </w:t>
      </w:r>
      <w:r w:rsidR="005C444A" w:rsidRPr="001154EE">
        <w:t>SWZ</w:t>
      </w:r>
      <w:r w:rsidRPr="001154EE">
        <w:t>, należy zachować zakres danych zgodny z wymaganiami zamawiającego</w:t>
      </w:r>
      <w:r w:rsidR="0067193B" w:rsidRPr="001154EE">
        <w:t xml:space="preserve">, w szczególności, </w:t>
      </w:r>
      <w:r w:rsidR="00535218" w:rsidRPr="001154EE">
        <w:t xml:space="preserve">oferta </w:t>
      </w:r>
      <w:r w:rsidR="0067193B" w:rsidRPr="001154EE">
        <w:t xml:space="preserve">musi zawierać </w:t>
      </w:r>
      <w:r w:rsidR="00B2164E" w:rsidRPr="001154EE">
        <w:t xml:space="preserve">adres poczty elektronicznej wykonawcy lub pełnomocnika wykonawcy, </w:t>
      </w:r>
    </w:p>
    <w:p w:rsidR="00724F56" w:rsidRPr="001154EE" w:rsidRDefault="00724F56" w:rsidP="00AC709A">
      <w:pPr>
        <w:pStyle w:val="Styl1"/>
        <w:rPr>
          <w:rFonts w:eastAsia="Lucida Sans Unicode"/>
          <w:b/>
          <w:lang w:eastAsia="en-US"/>
        </w:rPr>
      </w:pPr>
      <w:r w:rsidRPr="001154EE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D905FA" w:rsidRPr="00DE16B5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CB2487" w:rsidRPr="00DE16B5" w:rsidTr="00CB2487">
        <w:tc>
          <w:tcPr>
            <w:tcW w:w="10005" w:type="dxa"/>
            <w:shd w:val="clear" w:color="auto" w:fill="F2F2F2" w:themeFill="background1" w:themeFillShade="F2"/>
          </w:tcPr>
          <w:p w:rsidR="00CB2487" w:rsidRPr="00DE16B5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:rsidR="00BD6EDF" w:rsidRPr="00BD6EDF" w:rsidRDefault="00BD6EDF" w:rsidP="004B6700">
      <w:pPr>
        <w:pStyle w:val="Styl1"/>
        <w:numPr>
          <w:ilvl w:val="0"/>
          <w:numId w:val="10"/>
        </w:numPr>
        <w:rPr>
          <w:b/>
          <w:bCs/>
        </w:rPr>
      </w:pPr>
      <w:bookmarkStart w:id="20" w:name="_Hlk63455861"/>
      <w:r w:rsidRPr="00263A0E">
        <w:t xml:space="preserve">Ofertę należy złożyć </w:t>
      </w:r>
      <w:r w:rsidRPr="00BD6EDF">
        <w:rPr>
          <w:b/>
          <w:bCs/>
        </w:rPr>
        <w:t xml:space="preserve">w terminie do </w:t>
      </w:r>
      <w:r w:rsidRPr="00D0329C">
        <w:rPr>
          <w:b/>
          <w:bCs/>
          <w:highlight w:val="cyan"/>
        </w:rPr>
        <w:t xml:space="preserve">dnia </w:t>
      </w:r>
      <w:r w:rsidR="0074560C">
        <w:rPr>
          <w:b/>
          <w:bCs/>
          <w:highlight w:val="cyan"/>
        </w:rPr>
        <w:t>10.05.</w:t>
      </w:r>
      <w:r w:rsidR="00870357">
        <w:rPr>
          <w:b/>
          <w:bCs/>
          <w:highlight w:val="cyan"/>
        </w:rPr>
        <w:t>2022 </w:t>
      </w:r>
      <w:r w:rsidRPr="00D0329C">
        <w:rPr>
          <w:b/>
          <w:bCs/>
          <w:highlight w:val="cyan"/>
        </w:rPr>
        <w:t>r</w:t>
      </w:r>
      <w:r w:rsidRPr="00353D80">
        <w:rPr>
          <w:b/>
          <w:bCs/>
        </w:rPr>
        <w:t xml:space="preserve">. do godziny 12:00. </w:t>
      </w:r>
    </w:p>
    <w:p w:rsidR="00BD6EDF" w:rsidRPr="00DE16B5" w:rsidRDefault="00BD6EDF" w:rsidP="004B6700">
      <w:pPr>
        <w:pStyle w:val="Styl1"/>
        <w:numPr>
          <w:ilvl w:val="0"/>
          <w:numId w:val="10"/>
        </w:numPr>
      </w:pPr>
      <w:r w:rsidRPr="00BD6EDF">
        <w:rPr>
          <w:bCs/>
        </w:rPr>
        <w:t xml:space="preserve">Otwarcie ofert nastąpi 60 minut po upływie terminu składania ofert, o którym mowa w pkt </w:t>
      </w:r>
      <w:r>
        <w:rPr>
          <w:bCs/>
        </w:rPr>
        <w:t>1</w:t>
      </w:r>
      <w:r w:rsidRPr="00BD6EDF">
        <w:rPr>
          <w:bCs/>
        </w:rPr>
        <w:t xml:space="preserve">. </w:t>
      </w:r>
      <w:r w:rsidRPr="00263A0E">
        <w:t>Otwarcie ofert</w:t>
      </w:r>
      <w:r w:rsidRPr="00DE16B5">
        <w:t xml:space="preserve"> jest niepubliczne.</w:t>
      </w:r>
    </w:p>
    <w:p w:rsidR="00507EE7" w:rsidRPr="00AC709A" w:rsidRDefault="00DB3155" w:rsidP="004B6700">
      <w:pPr>
        <w:pStyle w:val="Styl1"/>
        <w:numPr>
          <w:ilvl w:val="0"/>
          <w:numId w:val="10"/>
        </w:numPr>
        <w:rPr>
          <w:b/>
          <w:bCs/>
        </w:rPr>
      </w:pPr>
      <w:r w:rsidRPr="00DE16B5">
        <w:t xml:space="preserve">Ofertę należy złożyć </w:t>
      </w:r>
      <w:bookmarkEnd w:id="20"/>
      <w:r w:rsidRPr="00DE16B5">
        <w:t xml:space="preserve">za pośrednictwem formularza do złożenia, zmiany, wycofania oferty dostępnego na </w:t>
      </w:r>
      <w:proofErr w:type="spellStart"/>
      <w:r w:rsidRPr="00DE16B5">
        <w:t>ePUAP</w:t>
      </w:r>
      <w:proofErr w:type="spellEnd"/>
      <w:r w:rsidRPr="00DE16B5">
        <w:t xml:space="preserve"> pod adresem internetowym https://epuap.gov.pl/wps/portal i udostępnionego również na </w:t>
      </w:r>
      <w:proofErr w:type="spellStart"/>
      <w:r w:rsidRPr="00DE16B5">
        <w:t>miniPortalu</w:t>
      </w:r>
      <w:proofErr w:type="spellEnd"/>
      <w:r w:rsidRPr="00DE16B5">
        <w:t xml:space="preserve"> pod adresem internetowym </w:t>
      </w:r>
      <w:hyperlink r:id="rId14" w:history="1">
        <w:r w:rsidRPr="00AC709A">
          <w:rPr>
            <w:u w:val="single"/>
          </w:rPr>
          <w:t>https://miniportal.uzp.gov.pl</w:t>
        </w:r>
      </w:hyperlink>
      <w:r w:rsidR="00507EE7" w:rsidRPr="00DE16B5">
        <w:t>.</w:t>
      </w:r>
    </w:p>
    <w:p w:rsidR="00DB3155" w:rsidRPr="00DE16B5" w:rsidRDefault="00DB3155" w:rsidP="00AC709A">
      <w:pPr>
        <w:pStyle w:val="Styl1"/>
        <w:rPr>
          <w:b/>
          <w:bCs/>
        </w:rPr>
      </w:pPr>
      <w:r w:rsidRPr="00DE16B5">
        <w:rPr>
          <w:b/>
          <w:bCs/>
        </w:rPr>
        <w:t xml:space="preserve">Ofertę składa się, pod </w:t>
      </w:r>
      <w:r w:rsidRPr="00DE16B5">
        <w:rPr>
          <w:b/>
          <w:bCs/>
          <w:u w:val="single"/>
        </w:rPr>
        <w:t>rygorem nieważności,</w:t>
      </w:r>
      <w:r w:rsidRPr="00DE16B5">
        <w:rPr>
          <w:b/>
          <w:bCs/>
        </w:rPr>
        <w:t xml:space="preserve"> w formie elektronicznej lub w postaci elektronicznej opatrzonej podpisem </w:t>
      </w:r>
      <w:r w:rsidRPr="00DE16B5">
        <w:rPr>
          <w:b/>
          <w:bCs/>
          <w:u w:val="single"/>
        </w:rPr>
        <w:t>zaufanym</w:t>
      </w:r>
      <w:r w:rsidRPr="00DE16B5">
        <w:rPr>
          <w:b/>
          <w:bCs/>
        </w:rPr>
        <w:t xml:space="preserve"> lub podpisem </w:t>
      </w:r>
      <w:r w:rsidRPr="00DE16B5">
        <w:rPr>
          <w:b/>
          <w:bCs/>
          <w:u w:val="single"/>
        </w:rPr>
        <w:t>osobistym</w:t>
      </w:r>
      <w:r w:rsidR="0040218E" w:rsidRPr="0040218E">
        <w:rPr>
          <w:rFonts w:ascii="Times New Roman" w:eastAsia="Times New Roman" w:hAnsi="Times New Roman" w:cs="Times New Roman"/>
        </w:rPr>
        <w:t xml:space="preserve"> </w:t>
      </w:r>
      <w:r w:rsidR="0040218E" w:rsidRPr="0040218E">
        <w:rPr>
          <w:bCs/>
        </w:rPr>
        <w:t>(zaawansowany podpis elektroniczny weryfikowany za pomocą certyfikatu podpisu osobistego)</w:t>
      </w:r>
      <w:r w:rsidR="0040218E">
        <w:rPr>
          <w:bCs/>
        </w:rPr>
        <w:t>.</w:t>
      </w:r>
    </w:p>
    <w:p w:rsidR="008E004C" w:rsidRPr="00DE16B5" w:rsidRDefault="008E004C" w:rsidP="00AC709A">
      <w:pPr>
        <w:pStyle w:val="Styl1"/>
      </w:pPr>
      <w:r w:rsidRPr="00DE16B5">
        <w:t>Wykonawca może przed upływem terminu składania ofert zmienić lub wycofać ofertę</w:t>
      </w:r>
      <w:r w:rsidR="00A3386A" w:rsidRPr="00DE16B5">
        <w:t>.</w:t>
      </w:r>
      <w:r w:rsidR="00EB41EF" w:rsidRPr="00DE16B5">
        <w:t xml:space="preserve"> Sposób wycofania oferty został opisany w </w:t>
      </w:r>
      <w:r w:rsidR="003433FE" w:rsidRPr="00DE16B5">
        <w:t>I</w:t>
      </w:r>
      <w:r w:rsidR="00EB41EF" w:rsidRPr="00DE16B5">
        <w:t>nstrukcji użytkownika dostępnej na „</w:t>
      </w:r>
      <w:proofErr w:type="spellStart"/>
      <w:r w:rsidR="00EB41EF" w:rsidRPr="00DE16B5">
        <w:t>miniPortalu</w:t>
      </w:r>
      <w:proofErr w:type="spellEnd"/>
      <w:r w:rsidR="00EB41EF" w:rsidRPr="00DE16B5">
        <w:t>”.</w:t>
      </w:r>
    </w:p>
    <w:p w:rsidR="009364F8" w:rsidRPr="00DE16B5" w:rsidRDefault="009364F8" w:rsidP="00AC709A">
      <w:pPr>
        <w:pStyle w:val="Styl1"/>
        <w:rPr>
          <w:bCs/>
        </w:rPr>
      </w:pPr>
      <w:r w:rsidRPr="00DE16B5">
        <w:rPr>
          <w:bCs/>
        </w:rPr>
        <w:t xml:space="preserve">Zamawiający, najpóźniej przed otwarciem ofert, udostępni na stronie internetowej prowadzonego postępowania informację </w:t>
      </w:r>
      <w:r w:rsidRPr="00DE16B5">
        <w:rPr>
          <w:b/>
        </w:rPr>
        <w:t>o kwocie, jaką zamierza przeznaczyć na sfinansowanie zamówienia.</w:t>
      </w:r>
    </w:p>
    <w:p w:rsidR="003938C9" w:rsidRPr="00DE16B5" w:rsidRDefault="009364F8" w:rsidP="00AC709A">
      <w:pPr>
        <w:pStyle w:val="Styl1"/>
        <w:rPr>
          <w:bCs/>
        </w:rPr>
      </w:pPr>
      <w:r w:rsidRPr="00DE16B5">
        <w:t>Zamawiający, n</w:t>
      </w:r>
      <w:r w:rsidR="003938C9" w:rsidRPr="00DE16B5">
        <w:t>iezwłocznie po otwarciu ofert</w:t>
      </w:r>
      <w:r w:rsidRPr="00DE16B5">
        <w:t>,</w:t>
      </w:r>
      <w:r w:rsidR="003938C9" w:rsidRPr="00DE16B5">
        <w:t xml:space="preserve"> </w:t>
      </w:r>
      <w:r w:rsidRPr="00DE16B5">
        <w:t xml:space="preserve">udostępni na stronie internetowej prowadzonego postępowania </w:t>
      </w:r>
      <w:r w:rsidR="003938C9" w:rsidRPr="00DE16B5">
        <w:t>informac</w:t>
      </w:r>
      <w:r w:rsidR="003938C9" w:rsidRPr="00DE16B5">
        <w:rPr>
          <w:bCs/>
        </w:rPr>
        <w:t xml:space="preserve">je, o których mowa w </w:t>
      </w:r>
      <w:r w:rsidR="004C0F87" w:rsidRPr="00DE16B5">
        <w:rPr>
          <w:bCs/>
        </w:rPr>
        <w:t>art.</w:t>
      </w:r>
      <w:r w:rsidRPr="00DE16B5">
        <w:rPr>
          <w:bCs/>
        </w:rPr>
        <w:t xml:space="preserve"> 222</w:t>
      </w:r>
      <w:r w:rsidR="003938C9" w:rsidRPr="00DE16B5">
        <w:rPr>
          <w:bCs/>
        </w:rPr>
        <w:t xml:space="preserve"> ust. 5 ustawy</w:t>
      </w:r>
      <w:r w:rsidR="00A84512" w:rsidRPr="00DE16B5">
        <w:rPr>
          <w:bCs/>
        </w:rPr>
        <w:t xml:space="preserve"> </w:t>
      </w:r>
      <w:proofErr w:type="spellStart"/>
      <w:r w:rsidR="00A84512" w:rsidRPr="00DE16B5">
        <w:rPr>
          <w:bCs/>
        </w:rPr>
        <w:t>Pzp</w:t>
      </w:r>
      <w:proofErr w:type="spellEnd"/>
      <w:r w:rsidR="003938C9" w:rsidRPr="00DE16B5">
        <w:rPr>
          <w:bCs/>
        </w:rPr>
        <w:t>.</w:t>
      </w:r>
    </w:p>
    <w:p w:rsidR="00981C7C" w:rsidRPr="00DE16B5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lastRenderedPageBreak/>
              <w:t>XII. Opis sposobu obliczenia ceny:</w:t>
            </w:r>
          </w:p>
        </w:tc>
      </w:tr>
    </w:tbl>
    <w:p w:rsidR="00A33A6C" w:rsidRPr="00DE16B5" w:rsidRDefault="00A33A6C" w:rsidP="004B6700">
      <w:pPr>
        <w:pStyle w:val="Styl1"/>
        <w:numPr>
          <w:ilvl w:val="0"/>
          <w:numId w:val="11"/>
        </w:numPr>
      </w:pPr>
      <w:r w:rsidRPr="00DE16B5">
        <w:rPr>
          <w:lang w:eastAsia="ar-SA"/>
        </w:rPr>
        <w:t xml:space="preserve">Wykonawca zobowiązany jest podać </w:t>
      </w:r>
      <w:r w:rsidRPr="00AC709A">
        <w:rPr>
          <w:b/>
          <w:lang w:eastAsia="ar-SA"/>
        </w:rPr>
        <w:t xml:space="preserve">w ofercie cenę brutto </w:t>
      </w:r>
      <w:r w:rsidRPr="00AC709A">
        <w:rPr>
          <w:b/>
        </w:rPr>
        <w:t>za wykonanie przedmiotu zamówienia</w:t>
      </w:r>
      <w:r w:rsidR="007213BC">
        <w:rPr>
          <w:b/>
        </w:rPr>
        <w:t xml:space="preserve"> </w:t>
      </w:r>
      <w:r w:rsidR="007213BC" w:rsidRPr="007213BC">
        <w:t>(podając ją w zapisie liczbowym), uwzględniając</w:t>
      </w:r>
      <w:r w:rsidR="007213BC">
        <w:t xml:space="preserve"> podatek od towarów i </w:t>
      </w:r>
      <w:r w:rsidR="007213BC" w:rsidRPr="007213BC">
        <w:t xml:space="preserve">usług w stawce </w:t>
      </w:r>
      <w:r w:rsidR="002F3F56">
        <w:t>zgodnej z </w:t>
      </w:r>
      <w:r w:rsidR="003924C4">
        <w:t xml:space="preserve">obowiązującymi </w:t>
      </w:r>
      <w:r w:rsidR="002F3F56">
        <w:t xml:space="preserve">na dzień złożenia oferty </w:t>
      </w:r>
      <w:r w:rsidR="003924C4">
        <w:t>przepisami prawa</w:t>
      </w:r>
      <w:r w:rsidRPr="00DE16B5">
        <w:t>.</w:t>
      </w:r>
    </w:p>
    <w:p w:rsidR="00C778BF" w:rsidRPr="00DE16B5" w:rsidRDefault="00C778BF" w:rsidP="00BD6EDF">
      <w:pPr>
        <w:pStyle w:val="Styl1"/>
      </w:pPr>
      <w:r w:rsidRPr="00DE16B5">
        <w:t xml:space="preserve">Jeżeli została złożona oferta, której wybór prowadziłby do </w:t>
      </w:r>
      <w:r w:rsidRPr="00DE16B5">
        <w:rPr>
          <w:u w:val="single"/>
        </w:rPr>
        <w:t>powstania u zamawiającego obowiązku podatkowego</w:t>
      </w:r>
      <w:r w:rsidRPr="00DE16B5">
        <w:t xml:space="preserve"> zgodnie z </w:t>
      </w:r>
      <w:bookmarkStart w:id="21" w:name="_Hlk61812896"/>
      <w:r w:rsidRPr="00DE16B5">
        <w:t xml:space="preserve">ustawą z dnia 11 marca 2004r. o podatku od towarów i usług </w:t>
      </w:r>
      <w:r w:rsidR="00BD6EDF">
        <w:t>(t.j. Dz.U. z 2021r. poz. 685 ze zm.)</w:t>
      </w:r>
      <w:r w:rsidRPr="00DE16B5">
        <w:t xml:space="preserve">, </w:t>
      </w:r>
      <w:bookmarkEnd w:id="21"/>
      <w:r w:rsidRPr="00DE16B5">
        <w:t>dla celów zastosowania kryterium ceny zamawiający dolicza do przedstawionej w tej ofercie ceny kwotę podatku od towarów i usług, którą miałby obowiązek rozliczyć.</w:t>
      </w:r>
    </w:p>
    <w:p w:rsidR="00225C78" w:rsidRPr="00DE16B5" w:rsidRDefault="00225C78" w:rsidP="00AC709A">
      <w:pPr>
        <w:pStyle w:val="Styl1"/>
      </w:pPr>
      <w:r w:rsidRPr="00DE16B5">
        <w:t xml:space="preserve"> W ofercie, o której mowa w pkt 2, </w:t>
      </w:r>
      <w:r w:rsidRPr="00DE16B5">
        <w:rPr>
          <w:u w:val="single"/>
        </w:rPr>
        <w:t>wykonawca ma obowiązek</w:t>
      </w:r>
      <w:r w:rsidRPr="00DE16B5">
        <w:t>: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 xml:space="preserve">poinformowania zamawiającego, że wybór jego oferty </w:t>
      </w:r>
      <w:r w:rsidR="00F86ACF">
        <w:t>będzie prowadził do powstania u </w:t>
      </w:r>
      <w:r w:rsidRPr="00DE16B5">
        <w:t>zamawiającego obowiązku podatkowego;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nazwy (rodzaju) towaru lub usługi, których dostawa lub świadczenie będą prowadziły do powstania obowiązku podatkowego;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wartości towaru lub usługi objętego obowiązkiem podatkowym zamawiającego, bez kwoty podatku;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stawki podatku od towarów i usług, która zgodnie z wiedzą wykonawcy, będzie miała zastosowanie.</w:t>
      </w:r>
    </w:p>
    <w:p w:rsidR="006D06AA" w:rsidRPr="00DE16B5" w:rsidRDefault="00225C78" w:rsidP="00AC709A">
      <w:pPr>
        <w:pStyle w:val="Styl1"/>
      </w:pPr>
      <w:r w:rsidRPr="00DE16B5">
        <w:t>Wzór formularza oferty został opracowany przy założeniu, iż wybór oferty nie będzie prowadzić do powstania u zamawiającego obowiązku podatkowego w zakresie podatku od towarów i usług.</w:t>
      </w:r>
      <w:r w:rsidR="006D06AA" w:rsidRPr="00DE16B5">
        <w:t xml:space="preserve"> </w:t>
      </w:r>
    </w:p>
    <w:p w:rsidR="00225C78" w:rsidRPr="00DE16B5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B30BFC" w:rsidRPr="00DE16B5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:rsidR="002F3F56" w:rsidRPr="00734DE4" w:rsidRDefault="002F3F56" w:rsidP="002F3F56">
      <w:pPr>
        <w:pStyle w:val="Styl1"/>
        <w:numPr>
          <w:ilvl w:val="0"/>
          <w:numId w:val="23"/>
        </w:numPr>
      </w:pPr>
      <w:r w:rsidRPr="00734DE4">
        <w:t>Przy wyborze najkorzystniejszej oferty zamawiający będzie się kierował następującymi kryteriami:</w:t>
      </w:r>
    </w:p>
    <w:p w:rsidR="002F3F56" w:rsidRPr="00734DE4" w:rsidRDefault="002F3F56" w:rsidP="002F3F56">
      <w:pPr>
        <w:pStyle w:val="Styl1"/>
        <w:numPr>
          <w:ilvl w:val="1"/>
          <w:numId w:val="5"/>
        </w:numPr>
        <w:tabs>
          <w:tab w:val="left" w:pos="2835"/>
        </w:tabs>
      </w:pPr>
      <w:r w:rsidRPr="00734DE4">
        <w:t>cena</w:t>
      </w:r>
      <w:r w:rsidRPr="00734DE4">
        <w:tab/>
        <w:t>- waga 60%;</w:t>
      </w:r>
    </w:p>
    <w:p w:rsidR="002F3F56" w:rsidRPr="00734DE4" w:rsidRDefault="002F3F56" w:rsidP="002F3F56">
      <w:pPr>
        <w:pStyle w:val="Styl1"/>
        <w:numPr>
          <w:ilvl w:val="1"/>
          <w:numId w:val="5"/>
        </w:numPr>
        <w:tabs>
          <w:tab w:val="left" w:pos="2835"/>
        </w:tabs>
      </w:pPr>
      <w:r w:rsidRPr="00734DE4">
        <w:t>okres gwarancji</w:t>
      </w:r>
      <w:r w:rsidRPr="00734DE4">
        <w:tab/>
        <w:t>- waga 40%.</w:t>
      </w:r>
    </w:p>
    <w:p w:rsidR="002F3F56" w:rsidRPr="00734DE4" w:rsidRDefault="002F3F56" w:rsidP="002F3F56">
      <w:pPr>
        <w:pStyle w:val="Styl1"/>
      </w:pPr>
      <w:r w:rsidRPr="00734DE4">
        <w:t>Maksymalna liczba punktów w kryteriach równa jest określonej wadze dla tych kryteriów w %.</w:t>
      </w:r>
    </w:p>
    <w:p w:rsidR="002F3F56" w:rsidRPr="00734DE4" w:rsidRDefault="002F3F56" w:rsidP="002F3F56">
      <w:pPr>
        <w:pStyle w:val="Styl1"/>
        <w:rPr>
          <w:szCs w:val="22"/>
        </w:rPr>
      </w:pPr>
      <w:r w:rsidRPr="00734DE4">
        <w:rPr>
          <w:b/>
          <w:szCs w:val="22"/>
        </w:rPr>
        <w:t>Kryterium ceny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:rsidR="002F3F56" w:rsidRPr="00734DE4" w:rsidRDefault="002F3F56" w:rsidP="002F3F56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>C = (</w:t>
      </w:r>
      <w:proofErr w:type="spellStart"/>
      <w:r w:rsidRPr="00734DE4">
        <w:rPr>
          <w:rFonts w:ascii="Arial" w:hAnsi="Arial" w:cs="Arial"/>
          <w:b/>
          <w:szCs w:val="22"/>
        </w:rPr>
        <w:t>Cmin</w:t>
      </w:r>
      <w:proofErr w:type="spellEnd"/>
      <w:r w:rsidRPr="00734DE4">
        <w:rPr>
          <w:rFonts w:ascii="Arial" w:hAnsi="Arial" w:cs="Arial"/>
          <w:b/>
          <w:szCs w:val="22"/>
        </w:rPr>
        <w:t xml:space="preserve">/Co) x 60 pkt, </w:t>
      </w:r>
      <w:r w:rsidRPr="00734DE4">
        <w:rPr>
          <w:rFonts w:ascii="Arial" w:hAnsi="Arial" w:cs="Arial"/>
          <w:szCs w:val="22"/>
        </w:rPr>
        <w:tab/>
        <w:t>gdzie: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proofErr w:type="spellStart"/>
      <w:r w:rsidRPr="00734DE4">
        <w:rPr>
          <w:rFonts w:ascii="Arial" w:hAnsi="Arial" w:cs="Arial"/>
          <w:szCs w:val="22"/>
        </w:rPr>
        <w:t>Cmin</w:t>
      </w:r>
      <w:proofErr w:type="spellEnd"/>
      <w:r w:rsidRPr="00734DE4">
        <w:rPr>
          <w:rFonts w:ascii="Arial" w:hAnsi="Arial" w:cs="Arial"/>
          <w:szCs w:val="22"/>
        </w:rPr>
        <w:t xml:space="preserve"> - najniższa zaoferowana cena,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:rsidR="002F3F56" w:rsidRPr="00734DE4" w:rsidRDefault="002F3F56" w:rsidP="002F3F56">
      <w:pPr>
        <w:pStyle w:val="Styl1"/>
      </w:pPr>
      <w:r w:rsidRPr="00734DE4">
        <w:rPr>
          <w:b/>
        </w:rPr>
        <w:t>Kryterium okresu gwarancji</w:t>
      </w:r>
      <w:r w:rsidRPr="00734DE4">
        <w:t xml:space="preserve"> będzie rozpatrywane na podstawie zaoferowanego okresu gwarancji. Ilość punktów w tym kryterium zostanie obliczona na podstawie poniższego wzoru:</w:t>
      </w:r>
    </w:p>
    <w:p w:rsidR="002F3F56" w:rsidRPr="00734DE4" w:rsidRDefault="002F3F56" w:rsidP="002F3F56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>G = (Go/</w:t>
      </w:r>
      <w:proofErr w:type="spellStart"/>
      <w:r w:rsidRPr="00734DE4">
        <w:rPr>
          <w:rFonts w:ascii="Arial" w:hAnsi="Arial" w:cs="Arial"/>
          <w:b/>
        </w:rPr>
        <w:t>Gn</w:t>
      </w:r>
      <w:proofErr w:type="spellEnd"/>
      <w:r w:rsidRPr="00734DE4">
        <w:rPr>
          <w:rFonts w:ascii="Arial" w:hAnsi="Arial" w:cs="Arial"/>
          <w:b/>
        </w:rPr>
        <w:t xml:space="preserve">) x 40 pkt, </w:t>
      </w:r>
      <w:r w:rsidRPr="00734DE4">
        <w:rPr>
          <w:rFonts w:ascii="Arial" w:hAnsi="Arial" w:cs="Arial"/>
        </w:rPr>
        <w:tab/>
        <w:t>gdzie: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okresu gwarancji,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proofErr w:type="spellStart"/>
      <w:r w:rsidRPr="00734DE4">
        <w:rPr>
          <w:rFonts w:ascii="Arial" w:hAnsi="Arial" w:cs="Arial"/>
        </w:rPr>
        <w:t>Gn</w:t>
      </w:r>
      <w:proofErr w:type="spellEnd"/>
      <w:r w:rsidRPr="00734DE4">
        <w:rPr>
          <w:rFonts w:ascii="Arial" w:hAnsi="Arial" w:cs="Arial"/>
        </w:rPr>
        <w:t xml:space="preserve"> - najdłuższy zaoferowany okres gwarancji.</w:t>
      </w:r>
    </w:p>
    <w:p w:rsidR="002F3F56" w:rsidRPr="00734DE4" w:rsidRDefault="002F3F56" w:rsidP="002F3F56">
      <w:pPr>
        <w:pStyle w:val="Styl1"/>
        <w:numPr>
          <w:ilvl w:val="1"/>
          <w:numId w:val="5"/>
        </w:numPr>
      </w:pPr>
      <w:r w:rsidRPr="00734DE4">
        <w:t>Wykonawca zobowiązany jest podać w ofercie proponowany okres gwarancji, określając go w miesiącach.</w:t>
      </w:r>
    </w:p>
    <w:p w:rsidR="002F3F56" w:rsidRPr="00734DE4" w:rsidRDefault="002F3F56" w:rsidP="002F3F56">
      <w:pPr>
        <w:pStyle w:val="Styl1"/>
        <w:numPr>
          <w:ilvl w:val="1"/>
          <w:numId w:val="5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 w:rsidR="0074560C">
        <w:t>24</w:t>
      </w:r>
      <w:r w:rsidRPr="00734DE4">
        <w:t xml:space="preserve"> miesięcy.</w:t>
      </w:r>
    </w:p>
    <w:p w:rsidR="002F3F56" w:rsidRPr="00734DE4" w:rsidRDefault="002F3F56" w:rsidP="002F3F56">
      <w:pPr>
        <w:pStyle w:val="Styl1"/>
        <w:numPr>
          <w:ilvl w:val="1"/>
          <w:numId w:val="5"/>
        </w:numPr>
      </w:pPr>
      <w:r w:rsidRPr="00734DE4">
        <w:t xml:space="preserve">Podanie przez wykonawcę krótszego okresu gwarancji niż </w:t>
      </w:r>
      <w:r w:rsidR="0074560C">
        <w:t>24</w:t>
      </w:r>
      <w:r w:rsidRPr="00734DE4">
        <w:t xml:space="preserve"> miesięcy skutkować będzie odrzuceniem oferty.</w:t>
      </w:r>
    </w:p>
    <w:p w:rsidR="002F3F56" w:rsidRPr="00734DE4" w:rsidRDefault="002F3F56" w:rsidP="002F3F56">
      <w:pPr>
        <w:pStyle w:val="Styl1"/>
        <w:numPr>
          <w:ilvl w:val="1"/>
          <w:numId w:val="5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:rsidR="002F3F56" w:rsidRPr="00734DE4" w:rsidRDefault="002F3F56" w:rsidP="002F3F56">
      <w:pPr>
        <w:pStyle w:val="Styl1"/>
        <w:numPr>
          <w:ilvl w:val="1"/>
          <w:numId w:val="5"/>
        </w:numPr>
      </w:pPr>
      <w:r w:rsidRPr="00734DE4">
        <w:t xml:space="preserve">Jeżeli wykonawca zaoferuje okres gwarancji przekraczający </w:t>
      </w:r>
      <w:r w:rsidR="0074560C">
        <w:t>36</w:t>
      </w:r>
      <w:r w:rsidRPr="00734DE4">
        <w:t xml:space="preserve"> miesiące zamawiający do oceny ofert przyjmie okres </w:t>
      </w:r>
      <w:r w:rsidR="0074560C">
        <w:t>36</w:t>
      </w:r>
      <w:r w:rsidRPr="00734DE4">
        <w:t xml:space="preserve"> miesięcy.</w:t>
      </w:r>
    </w:p>
    <w:p w:rsidR="002B63AE" w:rsidRPr="00D0329C" w:rsidRDefault="002F3F56" w:rsidP="002F3F56">
      <w:pPr>
        <w:pStyle w:val="Styl1"/>
      </w:pPr>
      <w:r w:rsidRPr="00734DE4">
        <w:t>Zamawiający wybierze jako najkorzystniejszą ofertę, która uzyska łącznie największą ilość punktów, zgodnie ze wzorek:</w:t>
      </w:r>
      <w:r w:rsidRPr="00734DE4">
        <w:rPr>
          <w:b/>
        </w:rPr>
        <w:t xml:space="preserve"> </w:t>
      </w:r>
      <w:proofErr w:type="spellStart"/>
      <w:r w:rsidRPr="00734DE4">
        <w:rPr>
          <w:b/>
        </w:rPr>
        <w:t>O=C+G</w:t>
      </w:r>
      <w:proofErr w:type="spellEnd"/>
      <w:r w:rsidRPr="00734DE4">
        <w:rPr>
          <w:b/>
        </w:rPr>
        <w:t>.</w:t>
      </w:r>
    </w:p>
    <w:p w:rsidR="00B30BFC" w:rsidRDefault="00B30BFC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5C2BE6" w:rsidRPr="00D0329C" w:rsidRDefault="005C2BE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29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XIV. Informacje o formalnościach, jakie powinny zostać dopełnione po wyborze oferty, w celu zawarcia umowy w sprawie zamówienia publicznego:</w:t>
            </w:r>
          </w:p>
        </w:tc>
      </w:tr>
    </w:tbl>
    <w:p w:rsidR="00311582" w:rsidRPr="00761AE9" w:rsidRDefault="00311582" w:rsidP="004B6700">
      <w:pPr>
        <w:pStyle w:val="Styl1"/>
        <w:numPr>
          <w:ilvl w:val="0"/>
          <w:numId w:val="13"/>
        </w:numPr>
        <w:rPr>
          <w:lang w:eastAsia="en-US"/>
        </w:rPr>
      </w:pPr>
      <w:r w:rsidRPr="00761AE9">
        <w:rPr>
          <w:lang w:eastAsia="en-US"/>
        </w:rPr>
        <w:t>Wykonawca w miejscu i terminie wyznaczonym przez zamawiającego zobowiązany jest zgłosić się w celu zawarcia umow</w:t>
      </w:r>
      <w:r w:rsidR="00724F56" w:rsidRPr="00761AE9">
        <w:rPr>
          <w:lang w:eastAsia="en-US"/>
        </w:rPr>
        <w:t>y</w:t>
      </w:r>
      <w:r w:rsidR="003341BD" w:rsidRPr="00761AE9">
        <w:rPr>
          <w:bCs/>
          <w:lang w:eastAsia="en-US"/>
        </w:rPr>
        <w:t>.</w:t>
      </w:r>
    </w:p>
    <w:p w:rsidR="00311582" w:rsidRPr="00761AE9" w:rsidRDefault="00311582" w:rsidP="00AC709A">
      <w:pPr>
        <w:pStyle w:val="Styl1"/>
      </w:pPr>
      <w:r w:rsidRPr="00761AE9">
        <w:t xml:space="preserve">W przypadku wykonawców wspólnie ubiegających się o udzielenie zamówienia, jeżeli ich oferta zostanie wybrana, zamawiający żąda dostarczenia </w:t>
      </w:r>
      <w:r w:rsidR="008A20DB" w:rsidRPr="00761AE9">
        <w:t xml:space="preserve">kopii </w:t>
      </w:r>
      <w:r w:rsidRPr="00761AE9">
        <w:t>umowy regulującej współpracę tych wykonawców przed zawarciem umowy.</w:t>
      </w:r>
    </w:p>
    <w:p w:rsidR="00FD50F5" w:rsidRPr="00761AE9" w:rsidRDefault="00FD50F5" w:rsidP="00AC709A">
      <w:pPr>
        <w:pStyle w:val="Styl1"/>
      </w:pPr>
      <w:r w:rsidRPr="00761AE9">
        <w:t>Zamawiający może wyrazić zgodę na podpisanie umowy drogą korespondencyjną</w:t>
      </w:r>
      <w:r w:rsidR="00BB1908">
        <w:t xml:space="preserve"> (w tym również elektronicznie)</w:t>
      </w:r>
      <w:r w:rsidRPr="00761AE9">
        <w:t>.</w:t>
      </w:r>
    </w:p>
    <w:p w:rsidR="001A49EA" w:rsidRPr="00DE16B5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DE16B5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:rsidR="005E7101" w:rsidRPr="00DE16B5" w:rsidRDefault="005E7101" w:rsidP="001154E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DE16B5">
        <w:rPr>
          <w:lang w:eastAsia="en-US"/>
        </w:rPr>
        <w:t>Zamawiający</w:t>
      </w:r>
      <w:r w:rsidR="001154EE">
        <w:rPr>
          <w:lang w:eastAsia="en-US"/>
        </w:rPr>
        <w:t xml:space="preserve"> nie będzie żądał od wykonawcy </w:t>
      </w:r>
      <w:r w:rsidRPr="00DE16B5">
        <w:rPr>
          <w:lang w:eastAsia="en-US"/>
        </w:rPr>
        <w:t>zabezpieczenia</w:t>
      </w:r>
      <w:r w:rsidR="00F75B86">
        <w:rPr>
          <w:lang w:eastAsia="en-US"/>
        </w:rPr>
        <w:t xml:space="preserve"> </w:t>
      </w:r>
      <w:r w:rsidR="00F75B86" w:rsidRPr="00F75B86">
        <w:rPr>
          <w:lang w:eastAsia="en-US"/>
        </w:rPr>
        <w:t>należytego wykonania umowy</w:t>
      </w:r>
      <w:r w:rsidRPr="00DE16B5">
        <w:rPr>
          <w:lang w:eastAsia="en-US"/>
        </w:rPr>
        <w:t>.</w:t>
      </w:r>
    </w:p>
    <w:p w:rsidR="004F40CC" w:rsidRPr="00DE16B5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:rsidR="00C13231" w:rsidRPr="00956D60" w:rsidRDefault="00720885" w:rsidP="008C3B70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DE16B5">
        <w:rPr>
          <w:lang w:eastAsia="en-US"/>
        </w:rPr>
        <w:t xml:space="preserve">Zamawiający przewiduje możliwość zmian postanowień zawartej umowy w stosunku do </w:t>
      </w:r>
      <w:r w:rsidRPr="00956D60">
        <w:rPr>
          <w:lang w:eastAsia="en-US"/>
        </w:rPr>
        <w:t xml:space="preserve">treści oferty, na </w:t>
      </w:r>
      <w:r w:rsidRPr="005C2BE6">
        <w:rPr>
          <w:lang w:eastAsia="en-US"/>
        </w:rPr>
        <w:t>podstawie której dokonano wyboru wykonawcy</w:t>
      </w:r>
      <w:r w:rsidR="00C13231" w:rsidRPr="005C2BE6">
        <w:rPr>
          <w:lang w:eastAsia="en-US"/>
        </w:rPr>
        <w:t>. Przewidywane zmiany zostały określone w § 1</w:t>
      </w:r>
      <w:r w:rsidR="00AD72D0" w:rsidRPr="005C2BE6">
        <w:rPr>
          <w:lang w:eastAsia="en-US"/>
        </w:rPr>
        <w:t>1</w:t>
      </w:r>
      <w:r w:rsidR="00C13231" w:rsidRPr="005C2BE6">
        <w:rPr>
          <w:lang w:eastAsia="en-US"/>
        </w:rPr>
        <w:t xml:space="preserve"> projektu umowy.</w:t>
      </w:r>
    </w:p>
    <w:p w:rsidR="00765000" w:rsidRPr="00DE16B5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E16B5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:rsidR="00DC365B" w:rsidRPr="00DE16B5" w:rsidRDefault="007C5AA1" w:rsidP="0083089E">
      <w:pPr>
        <w:pStyle w:val="Styl1"/>
        <w:numPr>
          <w:ilvl w:val="0"/>
          <w:numId w:val="0"/>
        </w:numPr>
        <w:ind w:left="454"/>
      </w:pPr>
      <w:r w:rsidRPr="00DE16B5">
        <w:t xml:space="preserve">Przy podjęciu decyzji o niedokonywaniu podziału zamówienia na części zamawiający kierował się następującymi powodami: </w:t>
      </w:r>
      <w:r w:rsidR="002F3F56">
        <w:t xml:space="preserve">jeden obiekt kontenerowej toalety jest niepodzielny, ponadto </w:t>
      </w:r>
      <w:r w:rsidRPr="00DE16B5">
        <w:t>wartość zamówienia jest mniejsza niż progi unijne, wartość zamówienia nie przekracza możliwości jego wykonania przez średnich lub małych wykonawców, wielkość i zakres zamówienia dostosowane są do sektorów MŚP.</w:t>
      </w:r>
    </w:p>
    <w:p w:rsidR="00B30BFC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:rsidR="005C2BE6" w:rsidRPr="00DE16B5" w:rsidRDefault="005C2BE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:rsidR="00773DF9" w:rsidRPr="00AC709A" w:rsidRDefault="00773DF9" w:rsidP="004B6700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DE16B5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="00D843E3" w:rsidRPr="00DE16B5">
        <w:rPr>
          <w:lang w:eastAsia="en-US"/>
        </w:rPr>
        <w:t xml:space="preserve">, </w:t>
      </w:r>
      <w:r w:rsidRPr="00DE16B5">
        <w:rPr>
          <w:lang w:eastAsia="en-US"/>
        </w:rPr>
        <w:t>przysługują środki ochrony prawnej określone w dziale I</w:t>
      </w:r>
      <w:r w:rsidR="00D843E3" w:rsidRPr="00DE16B5">
        <w:rPr>
          <w:lang w:eastAsia="en-US"/>
        </w:rPr>
        <w:t>X</w:t>
      </w:r>
      <w:r w:rsidRPr="00DE16B5">
        <w:rPr>
          <w:lang w:eastAsia="en-US"/>
        </w:rPr>
        <w:t xml:space="preserve">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, w szczególności:</w:t>
      </w:r>
    </w:p>
    <w:p w:rsidR="007A5EA6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DE16B5">
        <w:rPr>
          <w:bCs/>
          <w:iCs/>
          <w:lang w:eastAsia="en-US"/>
        </w:rPr>
        <w:t>:</w:t>
      </w:r>
    </w:p>
    <w:p w:rsidR="007A5EA6" w:rsidRPr="00DE16B5" w:rsidRDefault="007A5EA6" w:rsidP="004B6700">
      <w:pPr>
        <w:pStyle w:val="Styl1"/>
        <w:numPr>
          <w:ilvl w:val="2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A5EA6" w:rsidRPr="00DE16B5" w:rsidRDefault="007A5EA6" w:rsidP="004B6700">
      <w:pPr>
        <w:pStyle w:val="Styl1"/>
        <w:numPr>
          <w:ilvl w:val="2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wobec treści ogłoszenia </w:t>
      </w:r>
      <w:r w:rsidR="0039729E" w:rsidRPr="00DE16B5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DE16B5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DE16B5">
        <w:rPr>
          <w:bCs/>
          <w:iCs/>
          <w:lang w:eastAsia="en-US"/>
        </w:rPr>
        <w:t>lub dokumentów zamówienia na stronie internetowej</w:t>
      </w:r>
      <w:r w:rsidRPr="00DE16B5">
        <w:rPr>
          <w:bCs/>
          <w:iCs/>
          <w:lang w:eastAsia="en-US"/>
        </w:rPr>
        <w:t>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</w:t>
      </w:r>
      <w:r w:rsidR="0039729E" w:rsidRPr="00DE16B5">
        <w:rPr>
          <w:bCs/>
          <w:iCs/>
          <w:lang w:eastAsia="en-US"/>
        </w:rPr>
        <w:t xml:space="preserve">w przypadkach innych niż określone </w:t>
      </w:r>
      <w:r w:rsidRPr="00DE16B5">
        <w:rPr>
          <w:bCs/>
          <w:iCs/>
          <w:lang w:eastAsia="en-US"/>
        </w:rPr>
        <w:t>w pkt 1</w:t>
      </w:r>
      <w:r w:rsidR="008E299B">
        <w:rPr>
          <w:bCs/>
          <w:iCs/>
          <w:lang w:eastAsia="en-US"/>
        </w:rPr>
        <w:t>.1.1</w:t>
      </w:r>
      <w:r w:rsidRPr="00DE16B5">
        <w:rPr>
          <w:bCs/>
          <w:iCs/>
          <w:lang w:eastAsia="en-US"/>
        </w:rPr>
        <w:t xml:space="preserve"> i </w:t>
      </w:r>
      <w:r w:rsidR="008E299B">
        <w:rPr>
          <w:bCs/>
          <w:iCs/>
          <w:lang w:eastAsia="en-US"/>
        </w:rPr>
        <w:t>1.1.</w:t>
      </w:r>
      <w:r w:rsidRPr="00DE16B5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>
        <w:rPr>
          <w:bCs/>
          <w:iCs/>
          <w:lang w:eastAsia="en-US"/>
        </w:rPr>
        <w:t>powziąć wiadomość o </w:t>
      </w:r>
      <w:r w:rsidRPr="00DE16B5">
        <w:rPr>
          <w:bCs/>
          <w:iCs/>
          <w:lang w:eastAsia="en-US"/>
        </w:rPr>
        <w:t>okolicznościach stanowiących podstawę jego wniesienia;</w:t>
      </w:r>
    </w:p>
    <w:p w:rsidR="00146D2B" w:rsidRPr="00DE16B5" w:rsidRDefault="00773DF9" w:rsidP="004B6700">
      <w:pPr>
        <w:pStyle w:val="Styl1"/>
        <w:numPr>
          <w:ilvl w:val="1"/>
          <w:numId w:val="5"/>
        </w:numPr>
        <w:rPr>
          <w:lang w:eastAsia="en-US"/>
        </w:rPr>
      </w:pPr>
      <w:r w:rsidRPr="00DE16B5">
        <w:rPr>
          <w:bCs/>
          <w:iCs/>
          <w:lang w:eastAsia="en-US"/>
        </w:rPr>
        <w:t xml:space="preserve">odwołanie, w przypadku, gdy zamawiający nie przesłał </w:t>
      </w:r>
      <w:r w:rsidR="0039729E" w:rsidRPr="00DE16B5">
        <w:rPr>
          <w:bCs/>
          <w:iCs/>
          <w:lang w:eastAsia="en-US"/>
        </w:rPr>
        <w:t xml:space="preserve">wykonawcy </w:t>
      </w:r>
      <w:r w:rsidRPr="00DE16B5">
        <w:rPr>
          <w:bCs/>
          <w:iCs/>
          <w:lang w:eastAsia="en-US"/>
        </w:rPr>
        <w:t xml:space="preserve">zawiadomienia o wyborze </w:t>
      </w:r>
      <w:r w:rsidR="0039729E" w:rsidRPr="00DE16B5">
        <w:rPr>
          <w:bCs/>
          <w:iCs/>
          <w:lang w:eastAsia="en-US"/>
        </w:rPr>
        <w:t xml:space="preserve">najkorzystniejszej </w:t>
      </w:r>
      <w:r w:rsidRPr="00DE16B5">
        <w:rPr>
          <w:bCs/>
          <w:iCs/>
          <w:lang w:eastAsia="en-US"/>
        </w:rPr>
        <w:t xml:space="preserve">oferty, </w:t>
      </w:r>
      <w:r w:rsidRPr="00DE16B5">
        <w:rPr>
          <w:lang w:eastAsia="en-US"/>
        </w:rPr>
        <w:t>wnosi się nie później niż w terminie</w:t>
      </w:r>
      <w:r w:rsidR="00146D2B" w:rsidRPr="00DE16B5">
        <w:rPr>
          <w:lang w:eastAsia="en-US"/>
        </w:rPr>
        <w:t>:</w:t>
      </w:r>
    </w:p>
    <w:p w:rsidR="00146D2B" w:rsidRPr="00DE16B5" w:rsidRDefault="00773DF9" w:rsidP="004B6700">
      <w:pPr>
        <w:pStyle w:val="Styl1"/>
        <w:numPr>
          <w:ilvl w:val="2"/>
          <w:numId w:val="5"/>
        </w:numPr>
        <w:rPr>
          <w:lang w:eastAsia="en-US"/>
        </w:rPr>
      </w:pPr>
      <w:r w:rsidRPr="00DE16B5">
        <w:rPr>
          <w:lang w:eastAsia="en-US"/>
        </w:rPr>
        <w:t>15 dni od dnia zamieszczenia w Biuletynie Zamówień Publicznych ogłoszenia</w:t>
      </w:r>
      <w:r w:rsidR="00242BB2" w:rsidRPr="00DE16B5">
        <w:rPr>
          <w:lang w:eastAsia="en-US"/>
        </w:rPr>
        <w:t xml:space="preserve"> </w:t>
      </w:r>
      <w:r w:rsidRPr="00DE16B5">
        <w:rPr>
          <w:lang w:eastAsia="en-US"/>
        </w:rPr>
        <w:t xml:space="preserve">o </w:t>
      </w:r>
      <w:r w:rsidR="0039729E" w:rsidRPr="00DE16B5">
        <w:rPr>
          <w:lang w:eastAsia="en-US"/>
        </w:rPr>
        <w:t>wyniku postępowania</w:t>
      </w:r>
      <w:r w:rsidR="00146D2B" w:rsidRPr="00DE16B5">
        <w:rPr>
          <w:lang w:eastAsia="en-US"/>
        </w:rPr>
        <w:t>,</w:t>
      </w:r>
    </w:p>
    <w:p w:rsidR="00773DF9" w:rsidRPr="00DE16B5" w:rsidRDefault="00773DF9" w:rsidP="004B6700">
      <w:pPr>
        <w:pStyle w:val="Styl1"/>
        <w:numPr>
          <w:ilvl w:val="2"/>
          <w:numId w:val="5"/>
        </w:numPr>
        <w:rPr>
          <w:lang w:eastAsia="en-US"/>
        </w:rPr>
      </w:pPr>
      <w:r w:rsidRPr="00DE16B5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DE16B5">
        <w:rPr>
          <w:lang w:eastAsia="en-US"/>
        </w:rPr>
        <w:t>o wyniku postępowania</w:t>
      </w:r>
      <w:r w:rsidRPr="00DE16B5">
        <w:rPr>
          <w:lang w:eastAsia="en-US"/>
        </w:rPr>
        <w:t>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lang w:eastAsia="en-US"/>
        </w:rPr>
      </w:pPr>
      <w:r w:rsidRPr="00DE16B5">
        <w:rPr>
          <w:lang w:eastAsia="en-US"/>
        </w:rPr>
        <w:lastRenderedPageBreak/>
        <w:t xml:space="preserve">na orzeczenie Izby stronom oraz uczestnikom postępowania odwoławczego przysługuje skarga do sądu, którą wnosi się do </w:t>
      </w:r>
      <w:r w:rsidR="00A452AD" w:rsidRPr="00DE16B5">
        <w:rPr>
          <w:lang w:eastAsia="en-US"/>
        </w:rPr>
        <w:t>Sądu Okręgowego w Warszawie - sądu zamówień publicznych</w:t>
      </w:r>
      <w:r w:rsidRPr="00DE16B5">
        <w:rPr>
          <w:lang w:eastAsia="en-US"/>
        </w:rPr>
        <w:t xml:space="preserve">, za pośrednictwem Prezesa Izby, w terminie </w:t>
      </w:r>
      <w:r w:rsidR="00A452AD" w:rsidRPr="00DE16B5">
        <w:rPr>
          <w:lang w:eastAsia="en-US"/>
        </w:rPr>
        <w:t>14</w:t>
      </w:r>
      <w:r w:rsidRPr="00DE16B5">
        <w:rPr>
          <w:lang w:eastAsia="en-US"/>
        </w:rPr>
        <w:t xml:space="preserve"> dni od dnia doręczenia orzeczenia Izby.</w:t>
      </w:r>
    </w:p>
    <w:p w:rsidR="00D905FA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5C2BE6" w:rsidRPr="00DE16B5" w:rsidRDefault="005C2BE6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956D60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956D60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956D60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956D60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:rsidR="00A454D9" w:rsidRPr="00956D60" w:rsidRDefault="00A454D9" w:rsidP="005C2BE6">
      <w:pPr>
        <w:pStyle w:val="Styl1"/>
        <w:numPr>
          <w:ilvl w:val="0"/>
          <w:numId w:val="18"/>
        </w:numPr>
        <w:spacing w:before="120"/>
        <w:rPr>
          <w:sz w:val="18"/>
        </w:rPr>
      </w:pPr>
      <w:r w:rsidRPr="00956D60">
        <w:rPr>
          <w:sz w:val="18"/>
        </w:rPr>
        <w:t>Projekt um</w:t>
      </w:r>
      <w:r w:rsidR="00A34FE9" w:rsidRPr="00956D60">
        <w:rPr>
          <w:sz w:val="18"/>
        </w:rPr>
        <w:t>o</w:t>
      </w:r>
      <w:r w:rsidRPr="00956D60">
        <w:rPr>
          <w:sz w:val="18"/>
        </w:rPr>
        <w:t>w</w:t>
      </w:r>
      <w:r w:rsidR="00A34FE9" w:rsidRPr="00956D60">
        <w:rPr>
          <w:sz w:val="18"/>
        </w:rPr>
        <w:t>y</w:t>
      </w:r>
      <w:r w:rsidRPr="00956D60">
        <w:rPr>
          <w:sz w:val="18"/>
        </w:rPr>
        <w:t>.</w:t>
      </w:r>
    </w:p>
    <w:p w:rsidR="0020378C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Wzór formularza o</w:t>
      </w:r>
      <w:r w:rsidR="008E004C" w:rsidRPr="00956D60">
        <w:rPr>
          <w:sz w:val="18"/>
        </w:rPr>
        <w:t>fert</w:t>
      </w:r>
      <w:r w:rsidRPr="00956D60">
        <w:rPr>
          <w:sz w:val="18"/>
        </w:rPr>
        <w:t>y</w:t>
      </w:r>
      <w:r w:rsidR="007E08F8" w:rsidRPr="00956D60">
        <w:rPr>
          <w:sz w:val="18"/>
        </w:rPr>
        <w:t>.</w:t>
      </w:r>
    </w:p>
    <w:p w:rsidR="00433424" w:rsidRPr="00956D60" w:rsidRDefault="00433424" w:rsidP="00493BD6">
      <w:pPr>
        <w:pStyle w:val="Styl1"/>
        <w:rPr>
          <w:sz w:val="18"/>
        </w:rPr>
      </w:pPr>
      <w:bookmarkStart w:id="22" w:name="_Hlk61802167"/>
      <w:r w:rsidRPr="00956D60">
        <w:rPr>
          <w:sz w:val="18"/>
        </w:rPr>
        <w:t xml:space="preserve">Wzór oświadczenia </w:t>
      </w:r>
      <w:bookmarkStart w:id="23" w:name="_Hlk61787951"/>
      <w:bookmarkEnd w:id="22"/>
      <w:r w:rsidRPr="00956D60">
        <w:rPr>
          <w:sz w:val="18"/>
        </w:rPr>
        <w:t>o niepodleganiu wykluczeniu z postępowania</w:t>
      </w:r>
      <w:bookmarkEnd w:id="23"/>
      <w:r w:rsidRPr="00956D60">
        <w:rPr>
          <w:sz w:val="18"/>
        </w:rPr>
        <w:t>.</w:t>
      </w:r>
    </w:p>
    <w:p w:rsidR="004B2B03" w:rsidRPr="00956D60" w:rsidRDefault="004B2B03" w:rsidP="00493BD6">
      <w:pPr>
        <w:pStyle w:val="Styl1"/>
        <w:rPr>
          <w:sz w:val="18"/>
        </w:rPr>
      </w:pPr>
      <w:r w:rsidRPr="00956D60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956D60">
        <w:rPr>
          <w:sz w:val="18"/>
        </w:rPr>
        <w:t>Pzp</w:t>
      </w:r>
      <w:proofErr w:type="spellEnd"/>
      <w:r w:rsidRPr="00956D60">
        <w:rPr>
          <w:sz w:val="18"/>
        </w:rPr>
        <w:t>.</w:t>
      </w:r>
    </w:p>
    <w:p w:rsidR="001579C1" w:rsidRPr="004C0603" w:rsidRDefault="00830336" w:rsidP="004C0603">
      <w:pPr>
        <w:pStyle w:val="Styl1"/>
        <w:rPr>
          <w:sz w:val="18"/>
        </w:rPr>
      </w:pPr>
      <w:r w:rsidRPr="00956D60">
        <w:rPr>
          <w:rFonts w:eastAsia="Lucida Sans Unicode"/>
          <w:sz w:val="18"/>
          <w:lang w:eastAsia="en-US"/>
        </w:rPr>
        <w:t>Opis przedmiotu zamówienia</w:t>
      </w:r>
      <w:r w:rsidR="00CA6FB9" w:rsidRPr="00956D60">
        <w:rPr>
          <w:rFonts w:eastAsia="Lucida Sans Unicode"/>
          <w:sz w:val="18"/>
          <w:lang w:eastAsia="en-US"/>
        </w:rPr>
        <w:t>.</w:t>
      </w:r>
    </w:p>
    <w:p w:rsidR="00836A2B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I</w:t>
      </w:r>
      <w:r w:rsidR="00836A2B" w:rsidRPr="00956D60">
        <w:rPr>
          <w:rFonts w:eastAsia="Lucida Sans Unicode"/>
          <w:sz w:val="18"/>
          <w:lang w:eastAsia="en-US"/>
        </w:rPr>
        <w:t>nformacja o ochronie danych osobowych.</w:t>
      </w:r>
    </w:p>
    <w:p w:rsidR="00956D60" w:rsidRPr="00956D60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F06D43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761AE9">
        <w:rPr>
          <w:rFonts w:ascii="Arial" w:hAnsi="Arial" w:cs="Arial"/>
          <w:noProof/>
        </w:rPr>
        <w:t>U</w:t>
      </w:r>
      <w:r w:rsidR="003A4116" w:rsidRPr="00761AE9">
        <w:rPr>
          <w:rFonts w:ascii="Arial" w:hAnsi="Arial" w:cs="Arial"/>
          <w:noProof/>
        </w:rPr>
        <w:t>stronie Morskie</w:t>
      </w:r>
      <w:r w:rsidR="000F3431" w:rsidRPr="00761AE9">
        <w:rPr>
          <w:rFonts w:ascii="Arial" w:hAnsi="Arial" w:cs="Arial"/>
          <w:noProof/>
        </w:rPr>
        <w:t>, dnia</w:t>
      </w:r>
      <w:r w:rsidR="007B321D" w:rsidRPr="00761AE9">
        <w:rPr>
          <w:rFonts w:ascii="Arial" w:hAnsi="Arial" w:cs="Arial"/>
          <w:noProof/>
        </w:rPr>
        <w:t xml:space="preserve"> </w:t>
      </w:r>
      <w:r w:rsidR="002F3F56">
        <w:rPr>
          <w:rFonts w:ascii="Arial" w:hAnsi="Arial" w:cs="Arial"/>
          <w:noProof/>
        </w:rPr>
        <w:t>02.05</w:t>
      </w:r>
      <w:r w:rsidR="00870357">
        <w:rPr>
          <w:rFonts w:ascii="Arial" w:hAnsi="Arial" w:cs="Arial"/>
          <w:noProof/>
        </w:rPr>
        <w:t>.2022 </w:t>
      </w:r>
      <w:r w:rsidR="00B548CC" w:rsidRPr="00761AE9">
        <w:rPr>
          <w:rFonts w:ascii="Arial" w:hAnsi="Arial" w:cs="Arial"/>
          <w:noProof/>
        </w:rPr>
        <w:t>r.</w:t>
      </w:r>
    </w:p>
    <w:p w:rsidR="00E05552" w:rsidRPr="0052087A" w:rsidRDefault="00E05552" w:rsidP="00956D60">
      <w:pPr>
        <w:keepNext/>
        <w:keepLines/>
        <w:spacing w:before="120" w:line="276" w:lineRule="auto"/>
        <w:rPr>
          <w:rFonts w:ascii="Arial" w:hAnsi="Arial" w:cs="Arial"/>
          <w:i/>
          <w:noProof/>
        </w:rPr>
      </w:pPr>
    </w:p>
    <w:p w:rsidR="00484A91" w:rsidRPr="0052087A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  <w:r w:rsidRPr="0052087A">
        <w:rPr>
          <w:rFonts w:ascii="Arial" w:hAnsi="Arial" w:cs="Arial"/>
          <w:i/>
          <w:noProof/>
        </w:rPr>
        <w:t>Zatwierdził:</w:t>
      </w:r>
    </w:p>
    <w:p w:rsidR="00BB1908" w:rsidRDefault="00BB1908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9851A5" w:rsidRDefault="009851A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Z up. Wójta </w:t>
      </w:r>
    </w:p>
    <w:p w:rsidR="00BB1908" w:rsidRDefault="009851A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Sylwia Halama</w:t>
      </w:r>
    </w:p>
    <w:p w:rsidR="009851A5" w:rsidRDefault="009851A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Zastępca Wójta Gminy Ustronie Morskie</w:t>
      </w:r>
    </w:p>
    <w:p w:rsidR="00C74726" w:rsidRDefault="00C74726" w:rsidP="00956D60">
      <w:pPr>
        <w:keepNext/>
        <w:keepLines/>
        <w:pBdr>
          <w:bottom w:val="single" w:sz="6" w:space="1" w:color="auto"/>
        </w:pBdr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</w:p>
    <w:p w:rsidR="00C74726" w:rsidRDefault="00C74726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</w:p>
    <w:p w:rsidR="00C74726" w:rsidRDefault="00C74726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Modyfikacja z dnia 04.05.2022 r.</w:t>
      </w:r>
    </w:p>
    <w:p w:rsidR="00C74726" w:rsidRDefault="00C74726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</w:p>
    <w:p w:rsidR="008E25D6" w:rsidRPr="0052087A" w:rsidRDefault="008E25D6" w:rsidP="008E25D6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  <w:r w:rsidRPr="0052087A">
        <w:rPr>
          <w:rFonts w:ascii="Arial" w:hAnsi="Arial" w:cs="Arial"/>
          <w:i/>
          <w:noProof/>
        </w:rPr>
        <w:t>Zatwierdził:</w:t>
      </w:r>
    </w:p>
    <w:p w:rsidR="008E25D6" w:rsidRDefault="008E25D6" w:rsidP="008E25D6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8E25D6" w:rsidRPr="0052087A" w:rsidRDefault="008E25D6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</w:p>
    <w:sectPr w:rsidR="008E25D6" w:rsidRPr="0052087A" w:rsidSect="00761AE9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993" w:right="1021" w:bottom="709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F9" w:rsidRDefault="00FA57F9">
      <w:r>
        <w:separator/>
      </w:r>
    </w:p>
  </w:endnote>
  <w:endnote w:type="continuationSeparator" w:id="0">
    <w:p w:rsidR="00FA57F9" w:rsidRDefault="00FA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167905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8E25D6">
      <w:rPr>
        <w:noProof/>
      </w:rPr>
      <w:t>7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F9" w:rsidRDefault="00FA57F9">
      <w:r>
        <w:separator/>
      </w:r>
    </w:p>
  </w:footnote>
  <w:footnote w:type="continuationSeparator" w:id="0">
    <w:p w:rsidR="00FA57F9" w:rsidRDefault="00FA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E15"/>
    <w:multiLevelType w:val="multilevel"/>
    <w:tmpl w:val="32BE1F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1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427E1FC8"/>
    <w:multiLevelType w:val="multilevel"/>
    <w:tmpl w:val="EC90E6A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3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C61DF8"/>
    <w:multiLevelType w:val="multilevel"/>
    <w:tmpl w:val="2DFEBFF0"/>
    <w:numStyleLink w:val="WW8Num2"/>
  </w:abstractNum>
  <w:abstractNum w:abstractNumId="5">
    <w:nsid w:val="5F1D24D4"/>
    <w:multiLevelType w:val="multilevel"/>
    <w:tmpl w:val="2800CE0A"/>
    <w:lvl w:ilvl="0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6">
    <w:nsid w:val="63BC64B6"/>
    <w:multiLevelType w:val="hybridMultilevel"/>
    <w:tmpl w:val="005C2EDC"/>
    <w:lvl w:ilvl="0" w:tplc="9CB4156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0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09E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D2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06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680"/>
    <w:rsid w:val="00046A8D"/>
    <w:rsid w:val="00046B73"/>
    <w:rsid w:val="00046F2B"/>
    <w:rsid w:val="000501E2"/>
    <w:rsid w:val="00050411"/>
    <w:rsid w:val="00050F2D"/>
    <w:rsid w:val="00051327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0B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679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693"/>
    <w:rsid w:val="000D30A6"/>
    <w:rsid w:val="000D34ED"/>
    <w:rsid w:val="000D39B7"/>
    <w:rsid w:val="000D3F8D"/>
    <w:rsid w:val="000D4AB6"/>
    <w:rsid w:val="000D5348"/>
    <w:rsid w:val="000D5604"/>
    <w:rsid w:val="000D5826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744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4EE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933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9C1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AE1"/>
    <w:rsid w:val="00166BEE"/>
    <w:rsid w:val="0016700B"/>
    <w:rsid w:val="00167180"/>
    <w:rsid w:val="0016733B"/>
    <w:rsid w:val="00167493"/>
    <w:rsid w:val="00167841"/>
    <w:rsid w:val="00167905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59D3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79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69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4618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A3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407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43F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711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AE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3F56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CC2"/>
    <w:rsid w:val="00333394"/>
    <w:rsid w:val="003341BD"/>
    <w:rsid w:val="003345F3"/>
    <w:rsid w:val="00334977"/>
    <w:rsid w:val="00334E6D"/>
    <w:rsid w:val="00335140"/>
    <w:rsid w:val="003356FD"/>
    <w:rsid w:val="003367B1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80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4C4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FE4"/>
    <w:rsid w:val="003A0160"/>
    <w:rsid w:val="003A02B6"/>
    <w:rsid w:val="003A088A"/>
    <w:rsid w:val="003A0B09"/>
    <w:rsid w:val="003A0CC5"/>
    <w:rsid w:val="003A11CA"/>
    <w:rsid w:val="003A1707"/>
    <w:rsid w:val="003A1EDD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CB8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403B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44E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A2B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69E3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4F6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00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60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0F32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F1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C8F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87A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0AD3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B6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1C0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430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BE6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329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C89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B2D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6C1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FD9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88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82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CD7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AD6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6BFF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2D7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3BC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6FA"/>
    <w:rsid w:val="00744969"/>
    <w:rsid w:val="007452ED"/>
    <w:rsid w:val="00745590"/>
    <w:rsid w:val="0074560C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6D6"/>
    <w:rsid w:val="0075695C"/>
    <w:rsid w:val="00760244"/>
    <w:rsid w:val="00760494"/>
    <w:rsid w:val="00760776"/>
    <w:rsid w:val="00760B56"/>
    <w:rsid w:val="00760E32"/>
    <w:rsid w:val="00761230"/>
    <w:rsid w:val="00761966"/>
    <w:rsid w:val="00761A2C"/>
    <w:rsid w:val="00761AB1"/>
    <w:rsid w:val="00761AE9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6C0A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19E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21D"/>
    <w:rsid w:val="007B3F4B"/>
    <w:rsid w:val="007B4E74"/>
    <w:rsid w:val="007B5182"/>
    <w:rsid w:val="007B5F3F"/>
    <w:rsid w:val="007B6271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FB5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5991"/>
    <w:rsid w:val="007F66C5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85A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52C"/>
    <w:rsid w:val="00820E79"/>
    <w:rsid w:val="00820E99"/>
    <w:rsid w:val="00821582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9E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0D22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357"/>
    <w:rsid w:val="00870778"/>
    <w:rsid w:val="00871068"/>
    <w:rsid w:val="00871CE6"/>
    <w:rsid w:val="00871DDC"/>
    <w:rsid w:val="008729E0"/>
    <w:rsid w:val="00872DE0"/>
    <w:rsid w:val="00872DF5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2FE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B70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5D6"/>
    <w:rsid w:val="008E299B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1F57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C8D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32E"/>
    <w:rsid w:val="009759BC"/>
    <w:rsid w:val="00975B12"/>
    <w:rsid w:val="00976582"/>
    <w:rsid w:val="0097688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A5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731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7D0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734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2E5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02A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26B"/>
    <w:rsid w:val="00A91360"/>
    <w:rsid w:val="00A92696"/>
    <w:rsid w:val="00A927A5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EF8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71E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A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611"/>
    <w:rsid w:val="00B65947"/>
    <w:rsid w:val="00B6640A"/>
    <w:rsid w:val="00B66484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97D0C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028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908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B7E56"/>
    <w:rsid w:val="00BC071B"/>
    <w:rsid w:val="00BC0A4E"/>
    <w:rsid w:val="00BC0BF5"/>
    <w:rsid w:val="00BC0F6D"/>
    <w:rsid w:val="00BC0FFC"/>
    <w:rsid w:val="00BC108B"/>
    <w:rsid w:val="00BC1437"/>
    <w:rsid w:val="00BC17F1"/>
    <w:rsid w:val="00BC181B"/>
    <w:rsid w:val="00BC225E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3DC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5477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DCC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26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37C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C0E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487"/>
    <w:rsid w:val="00CB2B1A"/>
    <w:rsid w:val="00CB2B70"/>
    <w:rsid w:val="00CB2F3D"/>
    <w:rsid w:val="00CB30AA"/>
    <w:rsid w:val="00CB3611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99A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9C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559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3D6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8B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C14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358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552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23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B16"/>
    <w:rsid w:val="00ED2C9B"/>
    <w:rsid w:val="00ED43EE"/>
    <w:rsid w:val="00ED4998"/>
    <w:rsid w:val="00ED4BE5"/>
    <w:rsid w:val="00ED4C8C"/>
    <w:rsid w:val="00ED4E34"/>
    <w:rsid w:val="00ED518F"/>
    <w:rsid w:val="00ED5221"/>
    <w:rsid w:val="00ED53E9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D96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9AC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04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B86"/>
    <w:rsid w:val="00F75C58"/>
    <w:rsid w:val="00F75F00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7F9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9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" TargetMode="External"/><Relationship Id="rId1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C834-A988-4A4A-B5F6-427205EB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3063</Words>
  <Characters>18381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21402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39</cp:revision>
  <cp:lastPrinted>2022-01-27T08:16:00Z</cp:lastPrinted>
  <dcterms:created xsi:type="dcterms:W3CDTF">2021-11-17T21:41:00Z</dcterms:created>
  <dcterms:modified xsi:type="dcterms:W3CDTF">2022-05-04T08:31:00Z</dcterms:modified>
</cp:coreProperties>
</file>