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Pr="0075178A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75178A">
        <w:rPr>
          <w:rFonts w:ascii="Arial" w:hAnsi="Arial" w:cs="Arial"/>
          <w:b/>
          <w:bCs/>
        </w:rPr>
        <w:t xml:space="preserve">Zamawiający: </w:t>
      </w:r>
    </w:p>
    <w:p w:rsidR="00675F20" w:rsidRPr="0075178A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75178A">
        <w:rPr>
          <w:rFonts w:ascii="Arial" w:hAnsi="Arial" w:cs="Arial"/>
        </w:rPr>
        <w:t>Gmina Ustronie Morskie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75178A">
        <w:rPr>
          <w:rFonts w:ascii="Arial" w:hAnsi="Arial" w:cs="Arial"/>
        </w:rPr>
        <w:t>ul. Rolna 2</w:t>
      </w:r>
      <w:r w:rsidR="00291794">
        <w:rPr>
          <w:rFonts w:ascii="Arial" w:hAnsi="Arial" w:cs="Arial"/>
        </w:rPr>
        <w:t xml:space="preserve">, </w:t>
      </w:r>
      <w:r w:rsidR="0075178A" w:rsidRPr="0075178A">
        <w:rPr>
          <w:rFonts w:ascii="Arial" w:hAnsi="Arial" w:cs="Arial"/>
        </w:rPr>
        <w:t>78-111 Ustronie Morskie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B305D8">
        <w:rPr>
          <w:rFonts w:ascii="Arial" w:hAnsi="Arial" w:cs="Arial"/>
          <w:b/>
        </w:rPr>
        <w:t>7</w:t>
      </w:r>
      <w:r w:rsidRPr="0030318A">
        <w:rPr>
          <w:rFonts w:ascii="Arial" w:hAnsi="Arial" w:cs="Arial"/>
          <w:b/>
        </w:rPr>
        <w:t>.202</w:t>
      </w:r>
      <w:r w:rsidR="00291794">
        <w:rPr>
          <w:rFonts w:ascii="Arial" w:hAnsi="Arial" w:cs="Arial"/>
          <w:b/>
        </w:rPr>
        <w:t>2</w:t>
      </w:r>
      <w:r w:rsidRPr="0030318A">
        <w:rPr>
          <w:rFonts w:ascii="Arial" w:hAnsi="Arial" w:cs="Arial"/>
          <w:b/>
        </w:rPr>
        <w:t>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2658BF" w:rsidRPr="00E42449" w:rsidRDefault="00E42449" w:rsidP="00675F20">
      <w:pPr>
        <w:spacing w:line="360" w:lineRule="auto"/>
        <w:jc w:val="center"/>
        <w:rPr>
          <w:rFonts w:ascii="Arial" w:eastAsia="Calibri" w:hAnsi="Arial" w:cs="Arial"/>
          <w:bCs/>
          <w:sz w:val="22"/>
        </w:rPr>
      </w:pPr>
      <w:r w:rsidRPr="002658BF">
        <w:rPr>
          <w:rFonts w:ascii="Arial" w:eastAsia="Calibri" w:hAnsi="Arial" w:cs="Arial"/>
          <w:bCs/>
          <w:i/>
          <w:sz w:val="22"/>
        </w:rPr>
        <w:t>„</w:t>
      </w:r>
      <w:r w:rsidR="00377A21" w:rsidRPr="00377A21">
        <w:rPr>
          <w:rFonts w:ascii="Arial" w:eastAsia="Calibri" w:hAnsi="Arial" w:cs="Arial"/>
          <w:b/>
          <w:bCs/>
          <w:i/>
          <w:sz w:val="22"/>
        </w:rPr>
        <w:t>Przebudowa i rozbudowa amfiteatru w Ustroniu Morskim</w:t>
      </w:r>
      <w:r w:rsidR="00D56F34">
        <w:rPr>
          <w:rFonts w:ascii="Arial" w:eastAsia="Calibri" w:hAnsi="Arial" w:cs="Arial"/>
          <w:bCs/>
          <w:i/>
          <w:sz w:val="22"/>
        </w:rPr>
        <w:t>”</w:t>
      </w:r>
      <w:r w:rsidRPr="002658BF">
        <w:rPr>
          <w:rFonts w:ascii="Arial" w:eastAsia="Calibri" w:hAnsi="Arial" w:cs="Arial"/>
          <w:bCs/>
          <w:i/>
          <w:sz w:val="22"/>
        </w:rPr>
        <w:t xml:space="preserve"> </w:t>
      </w: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="0075178A">
              <w:rPr>
                <w:rFonts w:ascii="Arial" w:hAnsi="Arial" w:cs="Arial"/>
                <w:bCs/>
                <w:color w:val="000000" w:themeColor="text1"/>
              </w:rPr>
              <w:t>/wykonawców w 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8C3878" w:rsidRPr="00364C0E" w:rsidRDefault="008C3878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977465" w:rsidRPr="00977465" w:rsidRDefault="00675F20" w:rsidP="008B1685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977465">
        <w:rPr>
          <w:rFonts w:ascii="Arial" w:hAnsi="Arial" w:cs="Arial"/>
        </w:rPr>
        <w:t>W odpowiedzi na ogłoszenie o zamówieniu oraz specyfikację warunków zamówienia, zwaną dalej "SWZ"</w:t>
      </w:r>
      <w:r w:rsidRPr="00977465">
        <w:rPr>
          <w:rFonts w:ascii="Arial" w:hAnsi="Arial" w:cs="Arial"/>
          <w:b/>
        </w:rPr>
        <w:t xml:space="preserve"> </w:t>
      </w:r>
    </w:p>
    <w:p w:rsid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7465" w:rsidRPr="00977465" w:rsidRDefault="00977465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oferujemy wykonanie przedmiotu zamówienia za cenę ryczałtową w wysokości</w:t>
      </w:r>
    </w:p>
    <w:p w:rsidR="00977465" w:rsidRPr="00377A21" w:rsidRDefault="00977465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6238"/>
      </w:tblGrid>
      <w:tr w:rsidR="00977465" w:rsidRPr="00977465" w:rsidTr="00023B18">
        <w:trPr>
          <w:trHeight w:val="317"/>
          <w:jc w:val="center"/>
        </w:trPr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977465" w:rsidRPr="00977465" w:rsidRDefault="00977465" w:rsidP="00377A21">
            <w:pPr>
              <w:keepNext/>
              <w:keepLines/>
              <w:tabs>
                <w:tab w:val="left" w:pos="284"/>
                <w:tab w:val="left" w:pos="1455"/>
              </w:tabs>
              <w:spacing w:before="480"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6097870"/>
            <w:bookmarkStart w:id="1" w:name="_Hlk19132471"/>
            <w:r w:rsidRPr="0097746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 zł brutto,</w:t>
            </w:r>
          </w:p>
        </w:tc>
      </w:tr>
    </w:tbl>
    <w:bookmarkEnd w:id="0"/>
    <w:bookmarkEnd w:id="1"/>
    <w:p w:rsidR="00977465" w:rsidRP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  <w:r w:rsidRPr="00977465">
        <w:rPr>
          <w:rFonts w:ascii="Arial" w:hAnsi="Arial" w:cs="Arial"/>
          <w:i/>
        </w:rPr>
        <w:t>(uwzględniającą podatek od towarów i usług)</w:t>
      </w:r>
    </w:p>
    <w:p w:rsidR="00977465" w:rsidRDefault="00977465" w:rsidP="00377A21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77465" w:rsidRPr="00977465" w:rsidRDefault="00977465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>oferujemy okres gwarancji wynoszący</w:t>
      </w:r>
    </w:p>
    <w:p w:rsidR="00977465" w:rsidRPr="00377A21" w:rsidRDefault="00977465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6238"/>
      </w:tblGrid>
      <w:tr w:rsidR="00977465" w:rsidRPr="00977465" w:rsidTr="00023B18">
        <w:trPr>
          <w:trHeight w:val="317"/>
          <w:jc w:val="center"/>
        </w:trPr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977465" w:rsidRPr="00977465" w:rsidRDefault="00977465" w:rsidP="00377A21">
            <w:pPr>
              <w:keepNext/>
              <w:keepLines/>
              <w:tabs>
                <w:tab w:val="left" w:pos="284"/>
                <w:tab w:val="left" w:pos="1455"/>
              </w:tabs>
              <w:spacing w:before="480"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465">
              <w:rPr>
                <w:rFonts w:ascii="Arial" w:hAnsi="Arial" w:cs="Arial"/>
                <w:b/>
                <w:sz w:val="22"/>
                <w:szCs w:val="22"/>
              </w:rPr>
              <w:t>……………………………… miesięcy</w:t>
            </w:r>
            <w:r w:rsidR="00377A21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</w:tbl>
    <w:p w:rsidR="00977465" w:rsidRDefault="00977465" w:rsidP="00977465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  <w:r w:rsidRPr="00977465">
        <w:rPr>
          <w:rFonts w:ascii="Arial" w:hAnsi="Arial" w:cs="Arial"/>
          <w:i/>
        </w:rPr>
        <w:t>(okres rękojmi</w:t>
      </w:r>
      <w:r w:rsidR="00377A21">
        <w:rPr>
          <w:rFonts w:ascii="Arial" w:hAnsi="Arial" w:cs="Arial"/>
          <w:i/>
        </w:rPr>
        <w:t xml:space="preserve"> równy jest okresowi gwarancji)</w:t>
      </w:r>
    </w:p>
    <w:p w:rsidR="00377A21" w:rsidRPr="00977465" w:rsidRDefault="00377A21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</w:p>
    <w:p w:rsidR="00377A21" w:rsidRPr="00977465" w:rsidRDefault="00377A21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465">
        <w:rPr>
          <w:rFonts w:ascii="Arial" w:hAnsi="Arial" w:cs="Arial"/>
          <w:b/>
          <w:sz w:val="22"/>
          <w:szCs w:val="22"/>
        </w:rPr>
        <w:t xml:space="preserve">oferujemy </w:t>
      </w:r>
      <w:r>
        <w:rPr>
          <w:rFonts w:ascii="Arial" w:hAnsi="Arial" w:cs="Arial"/>
          <w:b/>
          <w:sz w:val="22"/>
          <w:szCs w:val="22"/>
        </w:rPr>
        <w:t>doświadczenie kierownika budowy wynoszące</w:t>
      </w:r>
    </w:p>
    <w:p w:rsidR="00377A21" w:rsidRPr="00377A21" w:rsidRDefault="00377A21" w:rsidP="00377A21">
      <w:pPr>
        <w:keepNext/>
        <w:keepLines/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6238"/>
      </w:tblGrid>
      <w:tr w:rsidR="00377A21" w:rsidRPr="00977465" w:rsidTr="00C2286C">
        <w:trPr>
          <w:trHeight w:val="317"/>
          <w:jc w:val="center"/>
        </w:trPr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377A21" w:rsidRPr="00977465" w:rsidRDefault="00377A21" w:rsidP="00377A21">
            <w:pPr>
              <w:keepNext/>
              <w:keepLines/>
              <w:tabs>
                <w:tab w:val="left" w:pos="284"/>
                <w:tab w:val="left" w:pos="1455"/>
              </w:tabs>
              <w:spacing w:before="480"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465">
              <w:rPr>
                <w:rFonts w:ascii="Arial" w:hAnsi="Arial" w:cs="Arial"/>
                <w:b/>
                <w:sz w:val="22"/>
                <w:szCs w:val="22"/>
              </w:rPr>
              <w:t>……………………………… </w:t>
            </w:r>
            <w:r>
              <w:rPr>
                <w:rFonts w:ascii="Arial" w:hAnsi="Arial" w:cs="Arial"/>
                <w:b/>
                <w:sz w:val="22"/>
                <w:szCs w:val="22"/>
              </w:rPr>
              <w:t>lat</w:t>
            </w:r>
            <w:r w:rsidRPr="0097746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377A21" w:rsidRDefault="00377A21" w:rsidP="00377A21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  <w:r w:rsidRPr="0097746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do ofert należy załączyć wykaz osób)</w:t>
      </w:r>
    </w:p>
    <w:p w:rsidR="00377A21" w:rsidRPr="00977465" w:rsidRDefault="00377A21" w:rsidP="00377A21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i/>
        </w:rPr>
      </w:pPr>
    </w:p>
    <w:p w:rsidR="00977465" w:rsidRDefault="00977465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977465" w:rsidRDefault="00977465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lastRenderedPageBreak/>
        <w:t>Oświadczamy, że akceptujemy w całości wszystkie warunki zawarte w SWZ</w:t>
      </w:r>
      <w:r w:rsidR="00315B3E">
        <w:rPr>
          <w:rFonts w:ascii="Arial" w:hAnsi="Arial" w:cs="Arial"/>
          <w:sz w:val="22"/>
          <w:szCs w:val="22"/>
        </w:rPr>
        <w:t xml:space="preserve"> i załącznikach do SWZ</w:t>
      </w:r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74CB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17402770"/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A31BA4" w:rsidRPr="00675F20" w:rsidRDefault="00A31BA4" w:rsidP="00A31BA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31BA4" w:rsidRPr="00675F20" w:rsidRDefault="00A31BA4" w:rsidP="00A31BA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spełniania warunków udziału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w postępowaniu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polegamy na zasobach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następującego/</w:t>
      </w:r>
      <w:proofErr w:type="spellStart"/>
      <w:r w:rsidRPr="00675F20"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 w:rsidRPr="00675F20">
        <w:rPr>
          <w:rFonts w:ascii="Arial" w:hAnsi="Arial" w:cs="Arial"/>
          <w:sz w:val="22"/>
          <w:szCs w:val="22"/>
          <w:lang w:eastAsia="en-US"/>
        </w:rPr>
        <w:t xml:space="preserve"> podmiotu/ów 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:rsidR="00A31BA4" w:rsidRPr="00675F20" w:rsidRDefault="00A31BA4" w:rsidP="00A31BA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bookmarkStart w:id="3" w:name="_Hlk20077620"/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bookmarkEnd w:id="3"/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:rsidR="00C71A34" w:rsidRPr="00C71A34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Proponujemy zastosowanie następujących </w:t>
      </w:r>
      <w:r w:rsidRPr="00A31BA4">
        <w:rPr>
          <w:rFonts w:ascii="Arial" w:hAnsi="Arial" w:cs="Arial"/>
          <w:sz w:val="22"/>
          <w:szCs w:val="22"/>
          <w:u w:val="single"/>
        </w:rPr>
        <w:t>rozwiązań równoważnych</w:t>
      </w:r>
      <w:r w:rsidRPr="00675F20">
        <w:rPr>
          <w:rFonts w:ascii="Arial" w:hAnsi="Arial" w:cs="Arial"/>
          <w:sz w:val="22"/>
          <w:szCs w:val="22"/>
        </w:rPr>
        <w:t xml:space="preserve"> (materiałów równoważnych) do rozwiązań (materiałów) opisanych w SWZ (jeżeli dotyczy):</w:t>
      </w:r>
      <w:r w:rsidR="0060744E" w:rsidRPr="00675F20">
        <w:rPr>
          <w:rFonts w:ascii="Arial" w:hAnsi="Arial" w:cs="Arial"/>
          <w:sz w:val="22"/>
          <w:szCs w:val="22"/>
        </w:rPr>
        <w:t xml:space="preserve"> </w:t>
      </w:r>
    </w:p>
    <w:p w:rsid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21420535"/>
      <w:r w:rsidRPr="00675F20">
        <w:rPr>
          <w:rFonts w:ascii="Arial" w:hAnsi="Arial" w:cs="Arial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675F20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", </w:t>
      </w:r>
      <w:r w:rsidRPr="00675F20">
        <w:rPr>
          <w:rFonts w:ascii="Arial" w:hAnsi="Arial" w:cs="Arial"/>
          <w:sz w:val="22"/>
          <w:szCs w:val="22"/>
          <w:u w:val="single"/>
        </w:rPr>
        <w:t>aktualne podmiotowe 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4"/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936EBB" w:rsidRPr="00377A21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377A21">
        <w:rPr>
          <w:rFonts w:ascii="Arial" w:hAnsi="Arial" w:cs="Arial"/>
          <w:bCs/>
          <w:i/>
          <w:sz w:val="22"/>
          <w:szCs w:val="22"/>
        </w:rPr>
        <w:t>(które np. zostały złożone w postępowaniu nr ………………….... )</w:t>
      </w:r>
    </w:p>
    <w:p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E6541" w:rsidRPr="00A45919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77A21">
        <w:rPr>
          <w:rFonts w:ascii="Arial" w:hAnsi="Arial" w:cs="Arial"/>
          <w:b/>
          <w:sz w:val="22"/>
          <w:szCs w:val="22"/>
        </w:rPr>
        <w:t>INFORMUJEMY</w:t>
      </w:r>
      <w:r w:rsidRPr="00377A21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377A21">
        <w:rPr>
          <w:rFonts w:ascii="Arial" w:hAnsi="Arial" w:cs="Arial"/>
          <w:b/>
          <w:sz w:val="22"/>
          <w:szCs w:val="22"/>
        </w:rPr>
        <w:t>, że zgodnie z ustawą o swobodzie działalności gospodarczej jesteśmy:</w:t>
      </w:r>
      <w:r w:rsidRPr="00C27864">
        <w:rPr>
          <w:rFonts w:ascii="Arial" w:hAnsi="Arial" w:cs="Arial"/>
          <w:sz w:val="22"/>
          <w:szCs w:val="22"/>
        </w:rPr>
        <w:t xml:space="preserve"> </w:t>
      </w:r>
      <w:r w:rsidRPr="00C27864">
        <w:rPr>
          <w:rFonts w:ascii="Arial" w:hAnsi="Arial" w:cs="Arial"/>
          <w:i/>
          <w:sz w:val="22"/>
          <w:szCs w:val="22"/>
        </w:rPr>
        <w:t>mikroprzedsiębiorstwem / małym przedsiębiorstwem / średnim przedsiębiorstwem / jednoosobową działalnością gospodarczą / inne* ……………………………………………………</w:t>
      </w:r>
    </w:p>
    <w:p w:rsidR="00A45919" w:rsidRPr="00A45919" w:rsidRDefault="00A45919" w:rsidP="00A45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8F2201" w:rsidRDefault="008F2201" w:rsidP="00675F20">
      <w:pPr>
        <w:widowControl w:val="0"/>
        <w:suppressAutoHyphens/>
        <w:spacing w:line="276" w:lineRule="auto"/>
        <w:rPr>
          <w:rFonts w:ascii="Arial" w:eastAsia="Lucida Sans Unicode" w:hAnsi="Arial" w:cs="Arial"/>
          <w:b/>
        </w:rPr>
      </w:pPr>
    </w:p>
    <w:p w:rsidR="00377A21" w:rsidRDefault="00377A21" w:rsidP="00377A21">
      <w:pPr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u w:val="single"/>
        </w:rPr>
      </w:pPr>
    </w:p>
    <w:p w:rsidR="00013F7A" w:rsidRDefault="00013F7A" w:rsidP="00A31BA4">
      <w:pPr>
        <w:keepNext/>
        <w:keepLines/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83420B" w:rsidRDefault="000E34F0" w:rsidP="00A31BA4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A31BA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A31BA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0E34F0" w:rsidRDefault="000E34F0" w:rsidP="00B40604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377A21" w:rsidRPr="00ED23D1" w:rsidRDefault="00377A21" w:rsidP="00B40604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CE7404" w:rsidRPr="00ED23D1" w:rsidRDefault="00013F7A" w:rsidP="00A31BA4">
      <w:pPr>
        <w:keepNext/>
        <w:keepLines/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lastRenderedPageBreak/>
        <w:t>Uwaga:</w:t>
      </w:r>
    </w:p>
    <w:p w:rsidR="00CE7404" w:rsidRDefault="00013F7A" w:rsidP="00A31BA4">
      <w:pPr>
        <w:keepNext/>
        <w:keepLines/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:rsidR="00742C57" w:rsidRPr="00ED23D1" w:rsidRDefault="00742C57" w:rsidP="00A31BA4">
      <w:pPr>
        <w:keepNext/>
        <w:keepLines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101C5F" w:rsidRDefault="006E2DAC" w:rsidP="00A31BA4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 się</w:t>
      </w:r>
      <w:r w:rsidR="005766AE">
        <w:rPr>
          <w:rFonts w:ascii="Arial" w:eastAsia="Lucida Sans Unicode" w:hAnsi="Arial" w:cs="Arial"/>
          <w:sz w:val="16"/>
          <w:szCs w:val="16"/>
          <w:lang w:eastAsia="en-US"/>
        </w:rPr>
        <w:br/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o udzielenie zamówienia (dotyczy także wspólników spółki cywilnej) mogą polegać na zdolnościach tych z wykonawców, którzy wykonają roboty budowlane lub usługi, do realizacji których te zdolności są wymagane. W takim przypadku, wykonawcy wspólnie ubiegający się</w:t>
      </w:r>
      <w:r w:rsidR="005766AE">
        <w:rPr>
          <w:rFonts w:ascii="Arial" w:eastAsia="Lucida Sans Unicode" w:hAnsi="Arial" w:cs="Arial"/>
          <w:sz w:val="16"/>
          <w:szCs w:val="16"/>
          <w:lang w:eastAsia="en-US"/>
        </w:rPr>
        <w:br/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o 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</w:t>
      </w:r>
      <w:r w:rsidR="005766AE">
        <w:rPr>
          <w:rFonts w:ascii="Arial" w:eastAsia="Lucida Sans Unicode" w:hAnsi="Arial" w:cs="Arial"/>
          <w:sz w:val="16"/>
          <w:szCs w:val="16"/>
          <w:lang w:eastAsia="en-US"/>
        </w:rPr>
        <w:t>,</w:t>
      </w:r>
    </w:p>
    <w:p w:rsidR="00742C57" w:rsidRDefault="00742C57" w:rsidP="00A31BA4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C27864" w:rsidRPr="001E4A22" w:rsidRDefault="00C27864" w:rsidP="00A31BA4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1E4A22" w:rsidSect="00C46E58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567" w:right="1021" w:bottom="426" w:left="1021" w:header="567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D8" w:rsidRDefault="004437D8">
      <w:r>
        <w:separator/>
      </w:r>
    </w:p>
  </w:endnote>
  <w:endnote w:type="continuationSeparator" w:id="0">
    <w:p w:rsidR="004437D8" w:rsidRDefault="0044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Pr="00B305D8" w:rsidRDefault="00CC1C27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B305D8">
      <w:rPr>
        <w:rFonts w:asciiTheme="minorHAnsi" w:hAnsiTheme="minorHAnsi" w:cstheme="minorHAnsi"/>
        <w:sz w:val="18"/>
        <w:szCs w:val="18"/>
      </w:rPr>
      <w:fldChar w:fldCharType="begin"/>
    </w:r>
    <w:r w:rsidR="00F02D1C" w:rsidRPr="00B305D8">
      <w:rPr>
        <w:rFonts w:asciiTheme="minorHAnsi" w:hAnsiTheme="minorHAnsi" w:cstheme="minorHAnsi"/>
        <w:sz w:val="18"/>
        <w:szCs w:val="18"/>
      </w:rPr>
      <w:instrText>PAGE   \* MERGEFORMAT</w:instrText>
    </w:r>
    <w:r w:rsidRPr="00B305D8">
      <w:rPr>
        <w:rFonts w:asciiTheme="minorHAnsi" w:hAnsiTheme="minorHAnsi" w:cstheme="minorHAnsi"/>
        <w:sz w:val="18"/>
        <w:szCs w:val="18"/>
      </w:rPr>
      <w:fldChar w:fldCharType="separate"/>
    </w:r>
    <w:r w:rsidR="00B305D8">
      <w:rPr>
        <w:rFonts w:asciiTheme="minorHAnsi" w:hAnsiTheme="minorHAnsi" w:cstheme="minorHAnsi"/>
        <w:noProof/>
        <w:sz w:val="18"/>
        <w:szCs w:val="18"/>
      </w:rPr>
      <w:t>2</w:t>
    </w:r>
    <w:r w:rsidRPr="00B305D8">
      <w:rPr>
        <w:rFonts w:asciiTheme="minorHAnsi" w:hAnsiTheme="minorHAnsi" w:cstheme="minorHAnsi"/>
        <w:noProof/>
        <w:sz w:val="18"/>
        <w:szCs w:val="18"/>
      </w:rPr>
      <w:fldChar w:fldCharType="end"/>
    </w:r>
  </w:p>
  <w:p w:rsidR="00F02D1C" w:rsidRPr="00B305D8" w:rsidRDefault="00B305D8" w:rsidP="00B305D8">
    <w:pPr>
      <w:keepNext/>
      <w:suppressAutoHyphens/>
      <w:spacing w:line="276" w:lineRule="auto"/>
      <w:jc w:val="both"/>
      <w:rPr>
        <w:rFonts w:asciiTheme="minorHAnsi" w:hAnsiTheme="minorHAnsi" w:cstheme="minorHAnsi"/>
        <w:sz w:val="18"/>
        <w:szCs w:val="18"/>
      </w:rPr>
    </w:pPr>
    <w:r w:rsidRPr="00B305D8">
      <w:rPr>
        <w:rFonts w:asciiTheme="minorHAnsi" w:hAnsiTheme="minorHAnsi" w:cstheme="minorHAnsi"/>
        <w:b/>
        <w:sz w:val="18"/>
        <w:szCs w:val="18"/>
        <w:highlight w:val="yellow"/>
        <w:u w:val="single"/>
      </w:rPr>
      <w:t>UWAGA!</w:t>
    </w:r>
    <w:r w:rsidRPr="00B305D8">
      <w:rPr>
        <w:rFonts w:asciiTheme="minorHAnsi" w:hAnsiTheme="minorHAnsi" w:cstheme="minorHAnsi"/>
        <w:sz w:val="18"/>
        <w:szCs w:val="18"/>
        <w:highlight w:val="yellow"/>
      </w:rPr>
      <w:t xml:space="preserve"> Ofertę składa się,</w:t>
    </w:r>
    <w:r w:rsidRPr="00B305D8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B305D8">
      <w:rPr>
        <w:rFonts w:asciiTheme="minorHAnsi" w:hAnsiTheme="minorHAnsi" w:cstheme="minorHAnsi"/>
        <w:sz w:val="18"/>
        <w:szCs w:val="18"/>
        <w:highlight w:val="yellow"/>
      </w:rPr>
      <w:t>formie elektronicznej</w:t>
    </w:r>
    <w:r w:rsidRPr="00B305D8">
      <w:rPr>
        <w:rFonts w:asciiTheme="minorHAnsi" w:hAnsiTheme="minorHAnsi" w:cstheme="minorHAnsi"/>
        <w:bCs/>
        <w:sz w:val="18"/>
        <w:szCs w:val="18"/>
        <w:highlight w:val="yellow"/>
      </w:rPr>
      <w:t xml:space="preserve"> lub w postaci elektronicznej </w:t>
    </w:r>
    <w:r w:rsidRPr="00B305D8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B305D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B305D8">
      <w:rPr>
        <w:rFonts w:asciiTheme="minorHAnsi" w:hAnsiTheme="minorHAnsi" w:cstheme="minorHAnsi"/>
        <w:sz w:val="18"/>
        <w:szCs w:val="18"/>
        <w:highlight w:val="yellow"/>
      </w:rPr>
      <w:t>- podpisem osoby(osób) uprawnionej(</w:t>
    </w:r>
    <w:proofErr w:type="spellStart"/>
    <w:r w:rsidRPr="00B305D8">
      <w:rPr>
        <w:rFonts w:asciiTheme="minorHAnsi" w:hAnsiTheme="minorHAnsi" w:cstheme="minorHAnsi"/>
        <w:sz w:val="18"/>
        <w:szCs w:val="18"/>
        <w:highlight w:val="yellow"/>
      </w:rPr>
      <w:t>ych</w:t>
    </w:r>
    <w:proofErr w:type="spellEnd"/>
    <w:r w:rsidRPr="00B305D8">
      <w:rPr>
        <w:rFonts w:asciiTheme="minorHAnsi" w:hAnsiTheme="minorHAnsi" w:cstheme="minorHAnsi"/>
        <w:sz w:val="18"/>
        <w:szCs w:val="18"/>
        <w:highlight w:val="yellow"/>
      </w:rPr>
      <w:t>) do reprezentowania wykonawcy.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4"/>
    </w:tblGrid>
    <w:tr w:rsidR="00377A21" w:rsidRPr="00377A21" w:rsidTr="00377A21">
      <w:trPr>
        <w:jc w:val="center"/>
      </w:trPr>
      <w:tc>
        <w:tcPr>
          <w:tcW w:w="9204" w:type="dxa"/>
        </w:tcPr>
        <w:p w:rsidR="00377A21" w:rsidRPr="00377A21" w:rsidRDefault="00377A21" w:rsidP="00377A21">
          <w:pPr>
            <w:pStyle w:val="Stopka"/>
            <w:jc w:val="center"/>
          </w:pPr>
          <w:r w:rsidRPr="00377A21">
            <w:t>Rządowy Fundusz Polski Ład: Program Inwestycji Strategicznych</w:t>
          </w:r>
        </w:p>
        <w:p w:rsidR="00377A21" w:rsidRPr="00377A21" w:rsidRDefault="00377A21" w:rsidP="00377A21">
          <w:pPr>
            <w:pStyle w:val="Stopka"/>
            <w:jc w:val="center"/>
          </w:pPr>
          <w:r w:rsidRPr="00377A21">
            <w:t>„Przebudowa i rozbudowa amfiteatru w Ustroniu Morskim”</w:t>
          </w:r>
        </w:p>
      </w:tc>
    </w:tr>
  </w:tbl>
  <w:p w:rsidR="00377A21" w:rsidRDefault="00377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D8" w:rsidRDefault="004437D8">
      <w:r>
        <w:separator/>
      </w:r>
    </w:p>
  </w:footnote>
  <w:footnote w:type="continuationSeparator" w:id="0">
    <w:p w:rsidR="004437D8" w:rsidRDefault="0044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1"/>
      <w:gridCol w:w="2301"/>
      <w:gridCol w:w="2647"/>
      <w:gridCol w:w="2301"/>
    </w:tblGrid>
    <w:tr w:rsidR="00377A21" w:rsidRPr="00377A21" w:rsidTr="00C2286C">
      <w:trPr>
        <w:jc w:val="center"/>
      </w:trPr>
      <w:tc>
        <w:tcPr>
          <w:tcW w:w="2301" w:type="dxa"/>
        </w:tcPr>
        <w:p w:rsidR="00377A21" w:rsidRPr="00377A21" w:rsidRDefault="00377A21" w:rsidP="00377A21">
          <w:pPr>
            <w:pStyle w:val="Nagwek"/>
            <w:rPr>
              <w:noProof/>
            </w:rPr>
          </w:pPr>
          <w:r w:rsidRPr="00377A21">
            <w:rPr>
              <w:noProof/>
            </w:rP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10228091" r:id="rId2"/>
            </w:object>
          </w:r>
        </w:p>
      </w:tc>
      <w:tc>
        <w:tcPr>
          <w:tcW w:w="2301" w:type="dxa"/>
        </w:tcPr>
        <w:p w:rsidR="00377A21" w:rsidRPr="00377A21" w:rsidRDefault="00377A21" w:rsidP="00377A21">
          <w:pPr>
            <w:pStyle w:val="Nagwek"/>
            <w:rPr>
              <w:noProof/>
            </w:rPr>
          </w:pPr>
          <w:r w:rsidRPr="00377A21">
            <w:rPr>
              <w:noProof/>
            </w:rPr>
            <w:object w:dxaOrig="4259" w:dyaOrig="5009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10228092" r:id="rId4"/>
            </w:object>
          </w:r>
        </w:p>
      </w:tc>
      <w:tc>
        <w:tcPr>
          <w:tcW w:w="2301" w:type="dxa"/>
        </w:tcPr>
        <w:p w:rsidR="00377A21" w:rsidRPr="00377A21" w:rsidRDefault="00377A21" w:rsidP="00377A21">
          <w:pPr>
            <w:pStyle w:val="Nagwek"/>
            <w:rPr>
              <w:noProof/>
            </w:rPr>
          </w:pPr>
          <w:r w:rsidRPr="00377A21">
            <w:rPr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377A21" w:rsidRPr="00377A21" w:rsidRDefault="00377A21" w:rsidP="00377A21">
          <w:pPr>
            <w:pStyle w:val="Nagwek"/>
            <w:rPr>
              <w:noProof/>
            </w:rPr>
          </w:pPr>
          <w:r w:rsidRPr="00377A21">
            <w:rPr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6E58" w:rsidRPr="00377A21" w:rsidRDefault="00C46E58" w:rsidP="00377A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FD4"/>
    <w:multiLevelType w:val="hybridMultilevel"/>
    <w:tmpl w:val="2A9E7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108E5"/>
    <w:multiLevelType w:val="hybridMultilevel"/>
    <w:tmpl w:val="94481148"/>
    <w:lvl w:ilvl="0" w:tplc="E1365D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3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519E2"/>
    <w:multiLevelType w:val="hybridMultilevel"/>
    <w:tmpl w:val="254C5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153508"/>
    <w:multiLevelType w:val="hybridMultilevel"/>
    <w:tmpl w:val="6DBA16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9304F"/>
    <w:multiLevelType w:val="hybridMultilevel"/>
    <w:tmpl w:val="A1B2A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21"/>
  </w:num>
  <w:num w:numId="5">
    <w:abstractNumId w:val="6"/>
  </w:num>
  <w:num w:numId="6">
    <w:abstractNumId w:val="5"/>
  </w:num>
  <w:num w:numId="7">
    <w:abstractNumId w:val="27"/>
  </w:num>
  <w:num w:numId="8">
    <w:abstractNumId w:val="9"/>
  </w:num>
  <w:num w:numId="9">
    <w:abstractNumId w:val="11"/>
  </w:num>
  <w:num w:numId="10">
    <w:abstractNumId w:val="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8"/>
  </w:num>
  <w:num w:numId="15">
    <w:abstractNumId w:val="17"/>
  </w:num>
  <w:num w:numId="16">
    <w:abstractNumId w:val="8"/>
  </w:num>
  <w:num w:numId="17">
    <w:abstractNumId w:val="15"/>
  </w:num>
  <w:num w:numId="18">
    <w:abstractNumId w:val="16"/>
  </w:num>
  <w:num w:numId="19">
    <w:abstractNumId w:val="20"/>
  </w:num>
  <w:num w:numId="20">
    <w:abstractNumId w:val="13"/>
  </w:num>
  <w:num w:numId="21">
    <w:abstractNumId w:val="26"/>
  </w:num>
  <w:num w:numId="22">
    <w:abstractNumId w:val="25"/>
  </w:num>
  <w:num w:numId="23">
    <w:abstractNumId w:val="0"/>
  </w:num>
  <w:num w:numId="24">
    <w:abstractNumId w:val="3"/>
  </w:num>
  <w:num w:numId="25">
    <w:abstractNumId w:val="23"/>
  </w:num>
  <w:num w:numId="26">
    <w:abstractNumId w:val="30"/>
  </w:num>
  <w:num w:numId="27">
    <w:abstractNumId w:val="29"/>
  </w:num>
  <w:num w:numId="28">
    <w:abstractNumId w:val="19"/>
  </w:num>
  <w:num w:numId="29">
    <w:abstractNumId w:val="31"/>
  </w:num>
  <w:num w:numId="30">
    <w:abstractNumId w:val="1"/>
  </w:num>
  <w:num w:numId="31">
    <w:abstractNumId w:val="22"/>
  </w:num>
  <w:num w:numId="32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0CF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3B18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5A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B54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28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4D8"/>
    <w:rsid w:val="000F4514"/>
    <w:rsid w:val="000F4631"/>
    <w:rsid w:val="000F508B"/>
    <w:rsid w:val="000F571A"/>
    <w:rsid w:val="000F5F28"/>
    <w:rsid w:val="000F645C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5DF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8EE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0BE5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0D23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67C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BF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794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0FD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77A21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00E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26C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4C78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66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7D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189F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AE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1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03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1A6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C57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78A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5F9D"/>
    <w:rsid w:val="007561BE"/>
    <w:rsid w:val="0075695C"/>
    <w:rsid w:val="00757FAD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0A1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47D"/>
    <w:rsid w:val="0078296F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6E9C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30B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DE4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78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16F0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89A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465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6CA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2FA1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BE8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1BA4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919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9BF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AA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64B"/>
    <w:rsid w:val="00AD173D"/>
    <w:rsid w:val="00AD1F4F"/>
    <w:rsid w:val="00AD2432"/>
    <w:rsid w:val="00AD2899"/>
    <w:rsid w:val="00AD2F60"/>
    <w:rsid w:val="00AD30BB"/>
    <w:rsid w:val="00AD335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5D8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604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6F7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6B47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412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692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E58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217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3A98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C27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CDF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6F34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2B8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244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DBA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074D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91"/>
    <w:rsid w:val="00F272A4"/>
    <w:rsid w:val="00F30B54"/>
    <w:rsid w:val="00F3144E"/>
    <w:rsid w:val="00F31BD0"/>
    <w:rsid w:val="00F32335"/>
    <w:rsid w:val="00F323B7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760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4DF1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NUL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8537-DD48-46D6-A505-F93C0D8D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5290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23</cp:revision>
  <cp:lastPrinted>2020-12-14T12:30:00Z</cp:lastPrinted>
  <dcterms:created xsi:type="dcterms:W3CDTF">2021-06-24T11:29:00Z</dcterms:created>
  <dcterms:modified xsi:type="dcterms:W3CDTF">2022-03-31T08:35:00Z</dcterms:modified>
</cp:coreProperties>
</file>