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8D2989" w14:textId="532EC31E" w:rsidR="00452A90" w:rsidRPr="000970CA" w:rsidRDefault="00452A90" w:rsidP="000970CA">
      <w:pPr>
        <w:tabs>
          <w:tab w:val="left" w:pos="142"/>
        </w:tabs>
        <w:spacing w:before="120" w:after="120"/>
        <w:contextualSpacing/>
        <w:jc w:val="right"/>
        <w:rPr>
          <w:rFonts w:ascii="Times New Roman" w:hAnsi="Times New Roman"/>
          <w:bCs/>
          <w:i/>
          <w:iCs/>
          <w:sz w:val="16"/>
          <w:szCs w:val="16"/>
        </w:rPr>
      </w:pPr>
      <w:r w:rsidRPr="000970CA">
        <w:rPr>
          <w:rFonts w:ascii="Times New Roman" w:hAnsi="Times New Roman"/>
          <w:bCs/>
          <w:i/>
          <w:iCs/>
          <w:sz w:val="16"/>
          <w:szCs w:val="16"/>
        </w:rPr>
        <w:t xml:space="preserve">Załącznik </w:t>
      </w:r>
      <w:r w:rsidR="000970CA" w:rsidRPr="000970CA">
        <w:rPr>
          <w:rFonts w:ascii="Times New Roman" w:hAnsi="Times New Roman"/>
          <w:bCs/>
          <w:i/>
          <w:iCs/>
          <w:sz w:val="16"/>
          <w:szCs w:val="16"/>
        </w:rPr>
        <w:t>nr 1</w:t>
      </w:r>
    </w:p>
    <w:p w14:paraId="0BC952FD" w14:textId="120BF30A" w:rsidR="000970CA" w:rsidRDefault="000970CA" w:rsidP="000970CA">
      <w:pPr>
        <w:ind w:left="4956"/>
        <w:contextualSpacing/>
        <w:jc w:val="both"/>
        <w:rPr>
          <w:rFonts w:ascii="Times New Roman" w:hAnsi="Times New Roman"/>
          <w:bCs/>
          <w:i/>
          <w:iCs/>
          <w:sz w:val="16"/>
          <w:szCs w:val="16"/>
        </w:rPr>
      </w:pPr>
      <w:r w:rsidRPr="000970CA">
        <w:rPr>
          <w:rFonts w:ascii="Times New Roman" w:hAnsi="Times New Roman"/>
          <w:bCs/>
          <w:i/>
          <w:iCs/>
          <w:sz w:val="16"/>
          <w:szCs w:val="16"/>
        </w:rPr>
        <w:t xml:space="preserve">Do regulaminu udzielania dotacji celowych z budżetu </w:t>
      </w:r>
      <w:r w:rsidRPr="000970CA">
        <w:rPr>
          <w:rFonts w:ascii="Times New Roman" w:hAnsi="Times New Roman"/>
          <w:bCs/>
          <w:i/>
          <w:iCs/>
          <w:sz w:val="16"/>
          <w:szCs w:val="16"/>
        </w:rPr>
        <w:br/>
        <w:t xml:space="preserve">Gminy Ustronie Morskie na przedsięwzięcia związane </w:t>
      </w:r>
      <w:r w:rsidRPr="000970CA">
        <w:rPr>
          <w:rFonts w:ascii="Times New Roman" w:hAnsi="Times New Roman"/>
          <w:bCs/>
          <w:i/>
          <w:iCs/>
          <w:sz w:val="16"/>
          <w:szCs w:val="16"/>
        </w:rPr>
        <w:br/>
        <w:t xml:space="preserve">z usuwaniem wyrobów zawierających azbest pochodzących </w:t>
      </w:r>
      <w:r>
        <w:rPr>
          <w:rFonts w:ascii="Times New Roman" w:hAnsi="Times New Roman"/>
          <w:bCs/>
          <w:i/>
          <w:iCs/>
          <w:sz w:val="16"/>
          <w:szCs w:val="16"/>
        </w:rPr>
        <w:br/>
      </w:r>
      <w:r w:rsidRPr="000970CA">
        <w:rPr>
          <w:rFonts w:ascii="Times New Roman" w:hAnsi="Times New Roman"/>
          <w:bCs/>
          <w:i/>
          <w:iCs/>
          <w:sz w:val="16"/>
          <w:szCs w:val="16"/>
        </w:rPr>
        <w:t xml:space="preserve">z budynków mieszkalnych i gospodarczych zlokalizowanych </w:t>
      </w:r>
      <w:r>
        <w:rPr>
          <w:rFonts w:ascii="Times New Roman" w:hAnsi="Times New Roman"/>
          <w:bCs/>
          <w:i/>
          <w:iCs/>
          <w:sz w:val="16"/>
          <w:szCs w:val="16"/>
        </w:rPr>
        <w:br/>
      </w:r>
      <w:r w:rsidRPr="000970CA">
        <w:rPr>
          <w:rFonts w:ascii="Times New Roman" w:hAnsi="Times New Roman"/>
          <w:bCs/>
          <w:i/>
          <w:iCs/>
          <w:sz w:val="16"/>
          <w:szCs w:val="16"/>
        </w:rPr>
        <w:t>n</w:t>
      </w:r>
      <w:r>
        <w:rPr>
          <w:rFonts w:ascii="Times New Roman" w:hAnsi="Times New Roman"/>
          <w:bCs/>
          <w:i/>
          <w:iCs/>
          <w:sz w:val="16"/>
          <w:szCs w:val="16"/>
        </w:rPr>
        <w:t xml:space="preserve">a </w:t>
      </w:r>
      <w:r w:rsidRPr="000970CA">
        <w:rPr>
          <w:rFonts w:ascii="Times New Roman" w:hAnsi="Times New Roman"/>
          <w:bCs/>
          <w:i/>
          <w:iCs/>
          <w:sz w:val="16"/>
          <w:szCs w:val="16"/>
        </w:rPr>
        <w:t xml:space="preserve">terenie Gminy Ustronie Morskie, </w:t>
      </w:r>
    </w:p>
    <w:p w14:paraId="6F5D4367" w14:textId="2B9CC339" w:rsidR="00CB16E5" w:rsidRPr="000970CA" w:rsidRDefault="000970CA" w:rsidP="002E218C">
      <w:pPr>
        <w:ind w:left="4956"/>
        <w:contextualSpacing/>
        <w:jc w:val="both"/>
        <w:rPr>
          <w:rFonts w:ascii="Times New Roman" w:hAnsi="Times New Roman"/>
          <w:bCs/>
          <w:i/>
          <w:iCs/>
          <w:sz w:val="16"/>
          <w:szCs w:val="16"/>
        </w:rPr>
      </w:pPr>
      <w:r w:rsidRPr="000970CA">
        <w:rPr>
          <w:rFonts w:ascii="Times New Roman" w:hAnsi="Times New Roman"/>
          <w:bCs/>
          <w:i/>
          <w:iCs/>
          <w:sz w:val="16"/>
          <w:szCs w:val="16"/>
        </w:rPr>
        <w:t xml:space="preserve">podjętego Uchwałą nr </w:t>
      </w:r>
      <w:r w:rsidR="002E218C">
        <w:rPr>
          <w:rFonts w:ascii="Times New Roman" w:hAnsi="Times New Roman"/>
          <w:bCs/>
          <w:i/>
          <w:iCs/>
          <w:sz w:val="16"/>
          <w:szCs w:val="16"/>
        </w:rPr>
        <w:t xml:space="preserve">XXIII/185/2026 </w:t>
      </w:r>
      <w:r w:rsidR="00CB16E5" w:rsidRPr="000970CA">
        <w:rPr>
          <w:rFonts w:ascii="Times New Roman" w:hAnsi="Times New Roman"/>
          <w:bCs/>
          <w:i/>
          <w:iCs/>
          <w:sz w:val="16"/>
          <w:szCs w:val="16"/>
        </w:rPr>
        <w:t xml:space="preserve">Rady Gminy Ustronie Morskie z dnia </w:t>
      </w:r>
      <w:r w:rsidR="002E218C">
        <w:rPr>
          <w:rFonts w:ascii="Times New Roman" w:hAnsi="Times New Roman"/>
          <w:bCs/>
          <w:i/>
          <w:iCs/>
          <w:sz w:val="16"/>
          <w:szCs w:val="16"/>
        </w:rPr>
        <w:t xml:space="preserve">26 marca 2026 r. </w:t>
      </w:r>
    </w:p>
    <w:p w14:paraId="46B974F2" w14:textId="77777777" w:rsidR="00452A90" w:rsidRDefault="00452A90" w:rsidP="00C971B1">
      <w:pPr>
        <w:tabs>
          <w:tab w:val="left" w:pos="142"/>
        </w:tabs>
        <w:spacing w:before="120" w:after="120"/>
        <w:rPr>
          <w:rFonts w:ascii="Times New Roman" w:hAnsi="Times New Roman"/>
          <w:b/>
          <w:sz w:val="20"/>
          <w:szCs w:val="20"/>
        </w:rPr>
      </w:pPr>
    </w:p>
    <w:p w14:paraId="4D1C53A8" w14:textId="62E6AE4C" w:rsidR="00C971B1" w:rsidRPr="00DF36CA" w:rsidRDefault="00C971B1" w:rsidP="00C971B1">
      <w:pPr>
        <w:tabs>
          <w:tab w:val="left" w:pos="142"/>
        </w:tabs>
        <w:spacing w:before="120" w:after="120"/>
        <w:rPr>
          <w:rFonts w:ascii="Times New Roman" w:hAnsi="Times New Roman"/>
          <w:b/>
          <w:sz w:val="20"/>
          <w:szCs w:val="20"/>
        </w:rPr>
      </w:pPr>
      <w:r w:rsidRPr="00DF36CA">
        <w:rPr>
          <w:rFonts w:ascii="Times New Roman" w:hAnsi="Times New Roman"/>
          <w:b/>
          <w:sz w:val="20"/>
          <w:szCs w:val="20"/>
        </w:rPr>
        <w:t>Dane wnioskodawcy</w:t>
      </w:r>
      <w:r w:rsidRPr="00DF36CA">
        <w:rPr>
          <w:rFonts w:ascii="Times New Roman" w:hAnsi="Times New Roman"/>
          <w:b/>
          <w:sz w:val="20"/>
          <w:szCs w:val="20"/>
        </w:rPr>
        <w:tab/>
      </w:r>
      <w:r w:rsidRPr="00DF36CA">
        <w:rPr>
          <w:rFonts w:ascii="Times New Roman" w:hAnsi="Times New Roman"/>
          <w:b/>
          <w:sz w:val="20"/>
          <w:szCs w:val="20"/>
        </w:rPr>
        <w:tab/>
      </w:r>
      <w:r w:rsidRPr="00DF36CA">
        <w:rPr>
          <w:rFonts w:ascii="Times New Roman" w:hAnsi="Times New Roman"/>
          <w:b/>
          <w:sz w:val="20"/>
          <w:szCs w:val="20"/>
        </w:rPr>
        <w:tab/>
      </w:r>
      <w:r w:rsidRPr="00DF36CA">
        <w:rPr>
          <w:rFonts w:ascii="Times New Roman" w:hAnsi="Times New Roman"/>
          <w:b/>
          <w:sz w:val="20"/>
          <w:szCs w:val="20"/>
        </w:rPr>
        <w:tab/>
      </w:r>
      <w:r w:rsidRPr="00DF36CA">
        <w:rPr>
          <w:rFonts w:ascii="Times New Roman" w:hAnsi="Times New Roman"/>
          <w:b/>
          <w:sz w:val="20"/>
          <w:szCs w:val="20"/>
        </w:rPr>
        <w:tab/>
      </w:r>
      <w:r w:rsidRPr="00DF36CA">
        <w:rPr>
          <w:rFonts w:ascii="Times New Roman" w:hAnsi="Times New Roman"/>
          <w:bCs/>
          <w:sz w:val="20"/>
          <w:szCs w:val="20"/>
        </w:rPr>
        <w:t>Ustronie Morskie, dn. ……………………….</w:t>
      </w:r>
    </w:p>
    <w:p w14:paraId="52C23776" w14:textId="408F5414" w:rsidR="00C971B1" w:rsidRPr="00DF36CA" w:rsidRDefault="00C971B1" w:rsidP="00C971B1">
      <w:pPr>
        <w:tabs>
          <w:tab w:val="left" w:pos="142"/>
        </w:tabs>
        <w:rPr>
          <w:rFonts w:ascii="Times New Roman" w:hAnsi="Times New Roman"/>
          <w:sz w:val="20"/>
          <w:szCs w:val="20"/>
        </w:rPr>
      </w:pPr>
      <w:r w:rsidRPr="00DF36CA">
        <w:rPr>
          <w:rFonts w:ascii="Times New Roman" w:hAnsi="Times New Roman"/>
          <w:sz w:val="20"/>
          <w:szCs w:val="20"/>
        </w:rPr>
        <w:t>Nazwisko, Imię:…………………………………</w:t>
      </w:r>
    </w:p>
    <w:p w14:paraId="7FD68520" w14:textId="1BE95688" w:rsidR="00C971B1" w:rsidRPr="00DF36CA" w:rsidRDefault="00C971B1" w:rsidP="00C971B1">
      <w:pPr>
        <w:tabs>
          <w:tab w:val="left" w:pos="142"/>
        </w:tabs>
        <w:rPr>
          <w:rFonts w:ascii="Times New Roman" w:hAnsi="Times New Roman"/>
          <w:sz w:val="20"/>
          <w:szCs w:val="20"/>
        </w:rPr>
      </w:pPr>
      <w:r w:rsidRPr="00DF36CA">
        <w:rPr>
          <w:rFonts w:ascii="Times New Roman" w:hAnsi="Times New Roman"/>
          <w:sz w:val="20"/>
          <w:szCs w:val="20"/>
        </w:rPr>
        <w:t>Adres zamieszkania:…………………………..</w:t>
      </w:r>
    </w:p>
    <w:p w14:paraId="63BE25F7" w14:textId="2FE1CCEE" w:rsidR="00C971B1" w:rsidRPr="00DF36CA" w:rsidRDefault="00C971B1" w:rsidP="00C971B1">
      <w:pPr>
        <w:tabs>
          <w:tab w:val="left" w:pos="142"/>
        </w:tabs>
        <w:rPr>
          <w:rFonts w:ascii="Times New Roman" w:hAnsi="Times New Roman"/>
          <w:sz w:val="20"/>
          <w:szCs w:val="20"/>
        </w:rPr>
      </w:pPr>
      <w:r w:rsidRPr="00DF36CA">
        <w:rPr>
          <w:rFonts w:ascii="Times New Roman" w:hAnsi="Times New Roman"/>
          <w:sz w:val="20"/>
          <w:szCs w:val="20"/>
        </w:rPr>
        <w:t>Adres korespondencyjny:……………………..</w:t>
      </w:r>
    </w:p>
    <w:p w14:paraId="2B6FA719" w14:textId="77777777" w:rsidR="00C971B1" w:rsidRPr="00DF36CA" w:rsidRDefault="00C971B1" w:rsidP="00C971B1">
      <w:pPr>
        <w:rPr>
          <w:rFonts w:ascii="Times New Roman" w:hAnsi="Times New Roman"/>
          <w:sz w:val="20"/>
          <w:szCs w:val="20"/>
        </w:rPr>
      </w:pPr>
      <w:r w:rsidRPr="00DF36CA">
        <w:rPr>
          <w:rFonts w:ascii="Times New Roman" w:hAnsi="Times New Roman"/>
          <w:sz w:val="20"/>
          <w:szCs w:val="20"/>
        </w:rPr>
        <w:t xml:space="preserve">Telefon:…………………………………………. </w:t>
      </w:r>
    </w:p>
    <w:p w14:paraId="20498C41" w14:textId="35143FC9" w:rsidR="005D1119" w:rsidRPr="00DF36CA" w:rsidRDefault="00C971B1" w:rsidP="00C971B1">
      <w:pPr>
        <w:rPr>
          <w:rFonts w:ascii="Times New Roman" w:hAnsi="Times New Roman"/>
          <w:sz w:val="20"/>
          <w:szCs w:val="20"/>
        </w:rPr>
      </w:pPr>
      <w:r w:rsidRPr="00DF36CA">
        <w:rPr>
          <w:rFonts w:ascii="Times New Roman" w:hAnsi="Times New Roman"/>
          <w:sz w:val="20"/>
          <w:szCs w:val="20"/>
        </w:rPr>
        <w:t>E-mail:……………………………………………</w:t>
      </w:r>
    </w:p>
    <w:p w14:paraId="24CE8541" w14:textId="210BF247" w:rsidR="00C971B1" w:rsidRPr="00DF36CA" w:rsidRDefault="00C971B1" w:rsidP="00C971B1">
      <w:pPr>
        <w:spacing w:line="360" w:lineRule="auto"/>
        <w:rPr>
          <w:rFonts w:ascii="Times New Roman" w:hAnsi="Times New Roman"/>
          <w:b/>
          <w:sz w:val="20"/>
          <w:szCs w:val="20"/>
        </w:rPr>
      </w:pPr>
      <w:r w:rsidRPr="00DF36CA">
        <w:rPr>
          <w:rFonts w:ascii="Times New Roman" w:hAnsi="Times New Roman"/>
          <w:b/>
          <w:sz w:val="20"/>
          <w:szCs w:val="20"/>
        </w:rPr>
        <w:t>Data rejestracji ………………………………..</w:t>
      </w:r>
    </w:p>
    <w:p w14:paraId="21DAC64A" w14:textId="77777777" w:rsidR="00C971B1" w:rsidRPr="00DF36CA" w:rsidRDefault="00C971B1" w:rsidP="00C971B1">
      <w:pPr>
        <w:spacing w:line="360" w:lineRule="auto"/>
        <w:rPr>
          <w:rFonts w:ascii="Times New Roman" w:hAnsi="Times New Roman"/>
          <w:b/>
          <w:sz w:val="20"/>
          <w:szCs w:val="20"/>
        </w:rPr>
      </w:pPr>
      <w:r w:rsidRPr="00DF36CA">
        <w:rPr>
          <w:rFonts w:ascii="Times New Roman" w:hAnsi="Times New Roman"/>
          <w:b/>
          <w:sz w:val="20"/>
          <w:szCs w:val="20"/>
        </w:rPr>
        <w:t>Wpisano do rejestru wniosków pod nr …………………</w:t>
      </w:r>
    </w:p>
    <w:p w14:paraId="2DCB9784" w14:textId="6CE1B93C" w:rsidR="00C971B1" w:rsidRPr="00DF36CA" w:rsidRDefault="00C971B1" w:rsidP="00C971B1">
      <w:pPr>
        <w:rPr>
          <w:rFonts w:ascii="Times New Roman" w:hAnsi="Times New Roman"/>
          <w:b/>
          <w:bCs/>
        </w:rPr>
      </w:pPr>
      <w:r w:rsidRPr="00DF36CA">
        <w:rPr>
          <w:rFonts w:ascii="Times New Roman" w:hAnsi="Times New Roman"/>
        </w:rPr>
        <w:tab/>
      </w:r>
      <w:r w:rsidRPr="00DF36CA">
        <w:rPr>
          <w:rFonts w:ascii="Times New Roman" w:hAnsi="Times New Roman"/>
        </w:rPr>
        <w:tab/>
      </w:r>
      <w:r w:rsidRPr="00DF36CA">
        <w:rPr>
          <w:rFonts w:ascii="Times New Roman" w:hAnsi="Times New Roman"/>
        </w:rPr>
        <w:tab/>
      </w:r>
      <w:r w:rsidRPr="00DF36CA">
        <w:rPr>
          <w:rFonts w:ascii="Times New Roman" w:hAnsi="Times New Roman"/>
        </w:rPr>
        <w:tab/>
      </w:r>
      <w:r w:rsidRPr="00DF36CA">
        <w:rPr>
          <w:rFonts w:ascii="Times New Roman" w:hAnsi="Times New Roman"/>
        </w:rPr>
        <w:tab/>
      </w:r>
      <w:r w:rsidRPr="00DF36CA">
        <w:rPr>
          <w:rFonts w:ascii="Times New Roman" w:hAnsi="Times New Roman"/>
        </w:rPr>
        <w:tab/>
      </w:r>
      <w:r w:rsidRPr="00DF36CA">
        <w:rPr>
          <w:rFonts w:ascii="Times New Roman" w:hAnsi="Times New Roman"/>
        </w:rPr>
        <w:tab/>
      </w:r>
      <w:r w:rsidRPr="00DF36CA">
        <w:rPr>
          <w:rFonts w:ascii="Times New Roman" w:hAnsi="Times New Roman"/>
        </w:rPr>
        <w:tab/>
      </w:r>
      <w:r w:rsidRPr="00DF36CA">
        <w:rPr>
          <w:rFonts w:ascii="Times New Roman" w:hAnsi="Times New Roman"/>
          <w:b/>
          <w:bCs/>
        </w:rPr>
        <w:t>Wójt Gminy Ustronie Morskie</w:t>
      </w:r>
      <w:r w:rsidRPr="00DF36CA">
        <w:rPr>
          <w:rFonts w:ascii="Times New Roman" w:hAnsi="Times New Roman"/>
          <w:b/>
          <w:bCs/>
        </w:rPr>
        <w:br/>
      </w:r>
      <w:r w:rsidRPr="00DF36CA">
        <w:rPr>
          <w:rFonts w:ascii="Times New Roman" w:hAnsi="Times New Roman"/>
          <w:b/>
          <w:bCs/>
        </w:rPr>
        <w:tab/>
      </w:r>
      <w:r w:rsidRPr="00DF36CA">
        <w:rPr>
          <w:rFonts w:ascii="Times New Roman" w:hAnsi="Times New Roman"/>
          <w:b/>
          <w:bCs/>
        </w:rPr>
        <w:tab/>
      </w:r>
      <w:r w:rsidRPr="00DF36CA">
        <w:rPr>
          <w:rFonts w:ascii="Times New Roman" w:hAnsi="Times New Roman"/>
          <w:b/>
          <w:bCs/>
        </w:rPr>
        <w:tab/>
      </w:r>
      <w:r w:rsidRPr="00DF36CA">
        <w:rPr>
          <w:rFonts w:ascii="Times New Roman" w:hAnsi="Times New Roman"/>
          <w:b/>
          <w:bCs/>
        </w:rPr>
        <w:tab/>
      </w:r>
      <w:r w:rsidRPr="00DF36CA">
        <w:rPr>
          <w:rFonts w:ascii="Times New Roman" w:hAnsi="Times New Roman"/>
          <w:b/>
          <w:bCs/>
        </w:rPr>
        <w:tab/>
      </w:r>
      <w:r w:rsidRPr="00DF36CA">
        <w:rPr>
          <w:rFonts w:ascii="Times New Roman" w:hAnsi="Times New Roman"/>
          <w:b/>
          <w:bCs/>
        </w:rPr>
        <w:tab/>
      </w:r>
      <w:r w:rsidRPr="00DF36CA">
        <w:rPr>
          <w:rFonts w:ascii="Times New Roman" w:hAnsi="Times New Roman"/>
          <w:b/>
          <w:bCs/>
        </w:rPr>
        <w:tab/>
      </w:r>
      <w:r w:rsidRPr="00DF36CA">
        <w:rPr>
          <w:rFonts w:ascii="Times New Roman" w:hAnsi="Times New Roman"/>
          <w:b/>
          <w:bCs/>
        </w:rPr>
        <w:tab/>
        <w:t>ul. Rolna 2</w:t>
      </w:r>
      <w:r w:rsidRPr="00DF36CA">
        <w:rPr>
          <w:rFonts w:ascii="Times New Roman" w:hAnsi="Times New Roman"/>
          <w:b/>
          <w:bCs/>
        </w:rPr>
        <w:br/>
      </w:r>
      <w:r w:rsidRPr="00DF36CA">
        <w:rPr>
          <w:rFonts w:ascii="Times New Roman" w:hAnsi="Times New Roman"/>
          <w:b/>
          <w:bCs/>
        </w:rPr>
        <w:tab/>
      </w:r>
      <w:r w:rsidRPr="00DF36CA">
        <w:rPr>
          <w:rFonts w:ascii="Times New Roman" w:hAnsi="Times New Roman"/>
          <w:b/>
          <w:bCs/>
        </w:rPr>
        <w:tab/>
      </w:r>
      <w:r w:rsidRPr="00DF36CA">
        <w:rPr>
          <w:rFonts w:ascii="Times New Roman" w:hAnsi="Times New Roman"/>
          <w:b/>
          <w:bCs/>
        </w:rPr>
        <w:tab/>
      </w:r>
      <w:r w:rsidRPr="00DF36CA">
        <w:rPr>
          <w:rFonts w:ascii="Times New Roman" w:hAnsi="Times New Roman"/>
          <w:b/>
          <w:bCs/>
        </w:rPr>
        <w:tab/>
      </w:r>
      <w:r w:rsidRPr="00DF36CA">
        <w:rPr>
          <w:rFonts w:ascii="Times New Roman" w:hAnsi="Times New Roman"/>
          <w:b/>
          <w:bCs/>
        </w:rPr>
        <w:tab/>
      </w:r>
      <w:r w:rsidRPr="00DF36CA">
        <w:rPr>
          <w:rFonts w:ascii="Times New Roman" w:hAnsi="Times New Roman"/>
          <w:b/>
          <w:bCs/>
        </w:rPr>
        <w:tab/>
      </w:r>
      <w:r w:rsidRPr="00DF36CA">
        <w:rPr>
          <w:rFonts w:ascii="Times New Roman" w:hAnsi="Times New Roman"/>
          <w:b/>
          <w:bCs/>
        </w:rPr>
        <w:tab/>
      </w:r>
      <w:r w:rsidRPr="00DF36CA">
        <w:rPr>
          <w:rFonts w:ascii="Times New Roman" w:hAnsi="Times New Roman"/>
          <w:b/>
          <w:bCs/>
        </w:rPr>
        <w:tab/>
        <w:t xml:space="preserve">78-111 Ustronie Morskie </w:t>
      </w:r>
    </w:p>
    <w:p w14:paraId="5AFB6D4E" w14:textId="77777777" w:rsidR="00DF36CA" w:rsidRPr="00DF36CA" w:rsidRDefault="00DF36CA" w:rsidP="00C971B1">
      <w:pPr>
        <w:tabs>
          <w:tab w:val="left" w:pos="142"/>
        </w:tabs>
        <w:spacing w:after="120"/>
        <w:ind w:left="142"/>
        <w:jc w:val="center"/>
        <w:rPr>
          <w:rFonts w:ascii="Times New Roman" w:hAnsi="Times New Roman"/>
          <w:b/>
          <w:sz w:val="20"/>
          <w:szCs w:val="20"/>
        </w:rPr>
      </w:pPr>
    </w:p>
    <w:p w14:paraId="7370148F" w14:textId="2A8C1481" w:rsidR="00C971B1" w:rsidRPr="00DF36CA" w:rsidRDefault="00C971B1" w:rsidP="00C971B1">
      <w:pPr>
        <w:tabs>
          <w:tab w:val="left" w:pos="142"/>
        </w:tabs>
        <w:spacing w:after="120"/>
        <w:ind w:left="142"/>
        <w:jc w:val="center"/>
        <w:rPr>
          <w:rFonts w:ascii="Times New Roman" w:hAnsi="Times New Roman"/>
          <w:b/>
          <w:sz w:val="20"/>
          <w:szCs w:val="20"/>
        </w:rPr>
      </w:pPr>
      <w:r w:rsidRPr="00DF36CA">
        <w:rPr>
          <w:rFonts w:ascii="Times New Roman" w:hAnsi="Times New Roman"/>
          <w:b/>
          <w:sz w:val="20"/>
          <w:szCs w:val="20"/>
        </w:rPr>
        <w:t xml:space="preserve">WNIOSEK O UDZIELENIE </w:t>
      </w:r>
    </w:p>
    <w:p w14:paraId="6EF2CB59" w14:textId="398D1082" w:rsidR="00C971B1" w:rsidRPr="00DF36CA" w:rsidRDefault="00C971B1" w:rsidP="00C971B1">
      <w:pPr>
        <w:jc w:val="center"/>
        <w:rPr>
          <w:rFonts w:ascii="Times New Roman" w:hAnsi="Times New Roman"/>
          <w:sz w:val="20"/>
          <w:szCs w:val="20"/>
        </w:rPr>
      </w:pPr>
      <w:r w:rsidRPr="00DF36CA">
        <w:rPr>
          <w:rFonts w:ascii="Times New Roman" w:hAnsi="Times New Roman"/>
          <w:sz w:val="20"/>
          <w:szCs w:val="20"/>
        </w:rPr>
        <w:t>dotacji celowej z budżetu Gminy Ustronie Morskie na przedsięwzięcia związane z usuwaniem wyrobów zawierających azbest pochodzących z budynków mieszkalnych i gospodarczych zlokalizowanych na terenie Gminy Ustronie Morskie.</w:t>
      </w:r>
    </w:p>
    <w:p w14:paraId="0451ADA2" w14:textId="77777777" w:rsidR="00C971B1" w:rsidRPr="00DF36CA" w:rsidRDefault="00C971B1" w:rsidP="00C971B1">
      <w:pPr>
        <w:jc w:val="center"/>
        <w:rPr>
          <w:rFonts w:ascii="Times New Roman" w:hAnsi="Times New Roman"/>
          <w:sz w:val="20"/>
          <w:szCs w:val="20"/>
        </w:rPr>
      </w:pPr>
    </w:p>
    <w:p w14:paraId="10117E96" w14:textId="77777777" w:rsidR="00C971B1" w:rsidRPr="00DF36CA" w:rsidRDefault="00C971B1" w:rsidP="00C971B1">
      <w:pPr>
        <w:tabs>
          <w:tab w:val="left" w:pos="360"/>
        </w:tabs>
        <w:spacing w:line="360" w:lineRule="auto"/>
        <w:jc w:val="both"/>
        <w:rPr>
          <w:rFonts w:ascii="Times New Roman" w:hAnsi="Times New Roman"/>
          <w:sz w:val="20"/>
          <w:szCs w:val="20"/>
        </w:rPr>
      </w:pPr>
      <w:r w:rsidRPr="00DF36CA">
        <w:rPr>
          <w:rFonts w:ascii="Times New Roman" w:hAnsi="Times New Roman"/>
          <w:sz w:val="20"/>
          <w:szCs w:val="20"/>
        </w:rPr>
        <w:t xml:space="preserve">Zwracam się z wnioskiem o udzielenie dotacji na usunięcie, transport i unieszkodliwienie wyrobów budowlanych zawierających azbest z budynku. </w:t>
      </w:r>
    </w:p>
    <w:p w14:paraId="0A31F4DF" w14:textId="2910405A" w:rsidR="00C971B1" w:rsidRPr="00DF36CA" w:rsidRDefault="00C971B1" w:rsidP="00C971B1">
      <w:pPr>
        <w:spacing w:line="360" w:lineRule="auto"/>
        <w:jc w:val="both"/>
        <w:rPr>
          <w:rFonts w:ascii="Times New Roman" w:hAnsi="Times New Roman"/>
          <w:sz w:val="20"/>
          <w:szCs w:val="20"/>
        </w:rPr>
      </w:pPr>
      <w:r w:rsidRPr="00DF36CA">
        <w:rPr>
          <w:rFonts w:ascii="Times New Roman" w:hAnsi="Times New Roman"/>
          <w:sz w:val="20"/>
          <w:szCs w:val="20"/>
        </w:rPr>
        <w:t>Rodzaj budynku …………………………………………………………………………………………………</w:t>
      </w:r>
      <w:r w:rsidR="00DF36CA">
        <w:rPr>
          <w:rFonts w:ascii="Times New Roman" w:hAnsi="Times New Roman"/>
          <w:sz w:val="20"/>
          <w:szCs w:val="20"/>
        </w:rPr>
        <w:t>…..</w:t>
      </w:r>
    </w:p>
    <w:p w14:paraId="398BC137" w14:textId="344FA349" w:rsidR="00C971B1" w:rsidRPr="00DF36CA" w:rsidRDefault="00C971B1" w:rsidP="00C971B1">
      <w:pPr>
        <w:spacing w:line="360" w:lineRule="auto"/>
        <w:jc w:val="both"/>
        <w:rPr>
          <w:rFonts w:ascii="Times New Roman" w:hAnsi="Times New Roman"/>
          <w:sz w:val="20"/>
          <w:szCs w:val="20"/>
        </w:rPr>
      </w:pPr>
      <w:r w:rsidRPr="00DF36CA">
        <w:rPr>
          <w:rFonts w:ascii="Times New Roman" w:hAnsi="Times New Roman"/>
          <w:sz w:val="20"/>
          <w:szCs w:val="20"/>
        </w:rPr>
        <w:t>Adres ………………………………………………………………………………………………………………</w:t>
      </w:r>
      <w:r w:rsidR="00DF36CA">
        <w:rPr>
          <w:rFonts w:ascii="Times New Roman" w:hAnsi="Times New Roman"/>
          <w:sz w:val="20"/>
          <w:szCs w:val="20"/>
        </w:rPr>
        <w:t>..</w:t>
      </w:r>
    </w:p>
    <w:p w14:paraId="41802948" w14:textId="6E37F179" w:rsidR="00C971B1" w:rsidRPr="00DF36CA" w:rsidRDefault="00C971B1" w:rsidP="00C971B1">
      <w:pPr>
        <w:spacing w:line="360" w:lineRule="auto"/>
        <w:jc w:val="both"/>
        <w:rPr>
          <w:rFonts w:ascii="Times New Roman" w:hAnsi="Times New Roman"/>
          <w:sz w:val="20"/>
          <w:szCs w:val="20"/>
        </w:rPr>
      </w:pPr>
      <w:r w:rsidRPr="00DF36CA">
        <w:rPr>
          <w:rFonts w:ascii="Times New Roman" w:hAnsi="Times New Roman"/>
          <w:sz w:val="20"/>
          <w:szCs w:val="20"/>
        </w:rPr>
        <w:t>Rodzaj wyrobów …………………………………………………………………………………………………</w:t>
      </w:r>
      <w:r w:rsidR="00DF36CA">
        <w:rPr>
          <w:rFonts w:ascii="Times New Roman" w:hAnsi="Times New Roman"/>
          <w:sz w:val="20"/>
          <w:szCs w:val="20"/>
        </w:rPr>
        <w:t>….</w:t>
      </w:r>
    </w:p>
    <w:p w14:paraId="6CBC81E0" w14:textId="3622D970" w:rsidR="00C971B1" w:rsidRPr="00DF36CA" w:rsidRDefault="00C971B1" w:rsidP="00C971B1">
      <w:pPr>
        <w:spacing w:line="360" w:lineRule="auto"/>
        <w:jc w:val="both"/>
        <w:rPr>
          <w:rFonts w:ascii="Times New Roman" w:hAnsi="Times New Roman"/>
          <w:sz w:val="20"/>
          <w:szCs w:val="20"/>
        </w:rPr>
      </w:pPr>
      <w:r w:rsidRPr="00DF36CA">
        <w:rPr>
          <w:rFonts w:ascii="Times New Roman" w:hAnsi="Times New Roman"/>
          <w:sz w:val="20"/>
          <w:szCs w:val="20"/>
        </w:rPr>
        <w:t>………………………………………………………………………………………………………………………</w:t>
      </w:r>
      <w:r w:rsidR="00DF36CA">
        <w:rPr>
          <w:rFonts w:ascii="Times New Roman" w:hAnsi="Times New Roman"/>
          <w:sz w:val="20"/>
          <w:szCs w:val="20"/>
        </w:rPr>
        <w:t>.</w:t>
      </w:r>
    </w:p>
    <w:p w14:paraId="16CF5C99" w14:textId="609475FB" w:rsidR="00C971B1" w:rsidRPr="00DF36CA" w:rsidRDefault="00C971B1" w:rsidP="00C971B1">
      <w:pPr>
        <w:spacing w:line="360" w:lineRule="auto"/>
        <w:jc w:val="both"/>
        <w:rPr>
          <w:rFonts w:ascii="Times New Roman" w:hAnsi="Times New Roman"/>
          <w:sz w:val="20"/>
          <w:szCs w:val="20"/>
        </w:rPr>
      </w:pPr>
      <w:r w:rsidRPr="00DF36CA">
        <w:rPr>
          <w:rFonts w:ascii="Times New Roman" w:hAnsi="Times New Roman"/>
          <w:sz w:val="20"/>
          <w:szCs w:val="20"/>
        </w:rPr>
        <w:t>Ilość ………………...m</w:t>
      </w:r>
      <w:r w:rsidRPr="00DF36CA">
        <w:rPr>
          <w:rFonts w:ascii="Times New Roman" w:hAnsi="Times New Roman"/>
          <w:sz w:val="20"/>
          <w:szCs w:val="20"/>
          <w:vertAlign w:val="superscript"/>
        </w:rPr>
        <w:t>2</w:t>
      </w:r>
      <w:r w:rsidRPr="00DF36CA">
        <w:rPr>
          <w:rFonts w:ascii="Times New Roman" w:hAnsi="Times New Roman"/>
          <w:sz w:val="20"/>
          <w:szCs w:val="20"/>
        </w:rPr>
        <w:t>, grubość …………………..mm.</w:t>
      </w:r>
    </w:p>
    <w:p w14:paraId="3808A14C" w14:textId="678EC960" w:rsidR="00C971B1" w:rsidRPr="00DF36CA" w:rsidRDefault="00C971B1" w:rsidP="00C971B1">
      <w:pPr>
        <w:spacing w:line="360" w:lineRule="auto"/>
        <w:jc w:val="both"/>
        <w:rPr>
          <w:rFonts w:ascii="Times New Roman" w:hAnsi="Times New Roman"/>
          <w:sz w:val="20"/>
          <w:szCs w:val="20"/>
        </w:rPr>
      </w:pPr>
      <w:r w:rsidRPr="00DF36CA">
        <w:rPr>
          <w:rFonts w:ascii="Times New Roman" w:hAnsi="Times New Roman"/>
          <w:sz w:val="20"/>
          <w:szCs w:val="20"/>
        </w:rPr>
        <w:t>Planowany termin zakończenia przedsięwzięcia ……………………………………………………………...</w:t>
      </w:r>
      <w:r w:rsidR="00DF36CA">
        <w:rPr>
          <w:rFonts w:ascii="Times New Roman" w:hAnsi="Times New Roman"/>
          <w:sz w:val="20"/>
          <w:szCs w:val="20"/>
        </w:rPr>
        <w:t>........</w:t>
      </w:r>
    </w:p>
    <w:p w14:paraId="25A27521" w14:textId="262EAC25" w:rsidR="00C971B1" w:rsidRDefault="00DF36CA" w:rsidP="00C971B1">
      <w:pPr>
        <w:spacing w:line="360" w:lineRule="auto"/>
        <w:jc w:val="both"/>
        <w:rPr>
          <w:rFonts w:ascii="Times New Roman" w:hAnsi="Times New Roman"/>
          <w:sz w:val="20"/>
          <w:szCs w:val="20"/>
        </w:rPr>
      </w:pPr>
      <w:r w:rsidRPr="00DF36CA">
        <w:rPr>
          <w:rFonts w:ascii="Times New Roman" w:hAnsi="Times New Roman"/>
          <w:sz w:val="20"/>
          <w:szCs w:val="20"/>
        </w:rPr>
        <w:t>Łączny koszt przedsięwzięcia ……………………………………………………………………………………</w:t>
      </w:r>
      <w:r>
        <w:rPr>
          <w:rFonts w:ascii="Times New Roman" w:hAnsi="Times New Roman"/>
          <w:sz w:val="20"/>
          <w:szCs w:val="20"/>
        </w:rPr>
        <w:t>…</w:t>
      </w:r>
    </w:p>
    <w:p w14:paraId="7C83B665" w14:textId="35F253F2" w:rsidR="00DF36CA" w:rsidRPr="00DF36CA" w:rsidRDefault="00DF36CA" w:rsidP="00C971B1">
      <w:pPr>
        <w:spacing w:line="36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lastRenderedPageBreak/>
        <w:t>Wnioskowana kwota dofinansowania ……………………………………………………………………………….</w:t>
      </w:r>
    </w:p>
    <w:p w14:paraId="56653AE0" w14:textId="77777777" w:rsidR="00DF36CA" w:rsidRPr="00DF36CA" w:rsidRDefault="00DF36CA" w:rsidP="00DF36CA">
      <w:pPr>
        <w:spacing w:line="360" w:lineRule="auto"/>
        <w:jc w:val="both"/>
        <w:rPr>
          <w:rFonts w:ascii="Times New Roman" w:hAnsi="Times New Roman"/>
          <w:sz w:val="20"/>
          <w:szCs w:val="20"/>
        </w:rPr>
      </w:pPr>
    </w:p>
    <w:p w14:paraId="65C13D30" w14:textId="77777777" w:rsidR="00C971B1" w:rsidRPr="00DF36CA" w:rsidRDefault="00C971B1" w:rsidP="00C971B1">
      <w:pPr>
        <w:spacing w:after="40"/>
        <w:jc w:val="both"/>
        <w:rPr>
          <w:rFonts w:ascii="Times New Roman" w:hAnsi="Times New Roman"/>
          <w:sz w:val="20"/>
          <w:szCs w:val="20"/>
        </w:rPr>
      </w:pPr>
      <w:r w:rsidRPr="00DF36CA">
        <w:rPr>
          <w:rFonts w:ascii="Times New Roman" w:hAnsi="Times New Roman"/>
          <w:sz w:val="20"/>
          <w:szCs w:val="20"/>
        </w:rPr>
        <w:t>Załączniki:</w:t>
      </w:r>
    </w:p>
    <w:p w14:paraId="2669B89A" w14:textId="77777777" w:rsidR="00DF36CA" w:rsidRPr="00DF36CA" w:rsidRDefault="00C971B1" w:rsidP="00DF36CA">
      <w:pPr>
        <w:pStyle w:val="Akapitzlist"/>
        <w:numPr>
          <w:ilvl w:val="0"/>
          <w:numId w:val="3"/>
        </w:numPr>
        <w:jc w:val="both"/>
        <w:rPr>
          <w:rFonts w:ascii="Times New Roman" w:hAnsi="Times New Roman"/>
          <w:sz w:val="20"/>
          <w:szCs w:val="20"/>
        </w:rPr>
      </w:pPr>
      <w:r w:rsidRPr="00DF36CA">
        <w:rPr>
          <w:rFonts w:ascii="Times New Roman" w:hAnsi="Times New Roman"/>
          <w:sz w:val="20"/>
          <w:szCs w:val="20"/>
        </w:rPr>
        <w:t xml:space="preserve">Kserokopia „Informacji o wyrobach zawierających azbest”, o której mowa w Rozporządzeniu Ministra Gospodarki z dnia 13 grudnia 2010 r. w sprawie wymagań w zakresie wykorzystywania wyrobów zawierających azbest oraz wykorzystywania i oczyszczania instalacji lub urządzeń, </w:t>
      </w:r>
      <w:r w:rsidRPr="00DF36CA">
        <w:rPr>
          <w:rFonts w:ascii="Times New Roman" w:hAnsi="Times New Roman"/>
          <w:sz w:val="20"/>
          <w:szCs w:val="20"/>
        </w:rPr>
        <w:br/>
        <w:t xml:space="preserve">w których były lub są wykorzystywane wyroby zawierające azbest (Dz. U. z 2010 r. Nr 8, poz. 31), </w:t>
      </w:r>
      <w:r w:rsidRPr="00DF36CA">
        <w:rPr>
          <w:rFonts w:ascii="Times New Roman" w:hAnsi="Times New Roman"/>
          <w:spacing w:val="-4"/>
          <w:sz w:val="20"/>
          <w:szCs w:val="20"/>
        </w:rPr>
        <w:t>złożonej właściwemu wójtowi, burmistrzowi lub marszałkowi województwa (załącznik nr 1 do wniosku).</w:t>
      </w:r>
    </w:p>
    <w:p w14:paraId="7799C9C0" w14:textId="05B67665" w:rsidR="00DF36CA" w:rsidRPr="00DF36CA" w:rsidRDefault="00C971B1" w:rsidP="00DF36CA">
      <w:pPr>
        <w:pStyle w:val="Akapitzlist"/>
        <w:numPr>
          <w:ilvl w:val="0"/>
          <w:numId w:val="3"/>
        </w:numPr>
        <w:jc w:val="both"/>
        <w:rPr>
          <w:rFonts w:ascii="Times New Roman" w:hAnsi="Times New Roman"/>
          <w:sz w:val="20"/>
          <w:szCs w:val="20"/>
        </w:rPr>
      </w:pPr>
      <w:r w:rsidRPr="00DF36CA">
        <w:rPr>
          <w:rFonts w:ascii="Times New Roman" w:hAnsi="Times New Roman"/>
          <w:spacing w:val="-2"/>
          <w:sz w:val="20"/>
          <w:szCs w:val="20"/>
        </w:rPr>
        <w:t>„Ocena stanu i możliwości bezpiecznego użytkowania wyrobów zawierających azbest” (załącznik nr 2</w:t>
      </w:r>
      <w:r w:rsidRPr="00DF36CA">
        <w:rPr>
          <w:rFonts w:ascii="Times New Roman" w:hAnsi="Times New Roman"/>
          <w:sz w:val="20"/>
          <w:szCs w:val="20"/>
        </w:rPr>
        <w:t xml:space="preserve"> do wniosku) o której mowa w rozporządzeniu Ministra Gospodarki, Pracy i Polityki Społecznej z dnia </w:t>
      </w:r>
      <w:r w:rsidR="0008437F">
        <w:rPr>
          <w:rFonts w:ascii="Times New Roman" w:hAnsi="Times New Roman"/>
          <w:sz w:val="20"/>
          <w:szCs w:val="20"/>
        </w:rPr>
        <w:br/>
      </w:r>
      <w:r w:rsidRPr="00DF36CA">
        <w:rPr>
          <w:rFonts w:ascii="Times New Roman" w:hAnsi="Times New Roman"/>
          <w:sz w:val="20"/>
          <w:szCs w:val="20"/>
        </w:rPr>
        <w:t xml:space="preserve">2 kwietnia 2004 r. w sprawie sposobów i warunków bezpiecznego użytkowania i usuwania wyrobów zawierających azbest (Dz. U. z 2004 r. Nr 71, poz. </w:t>
      </w:r>
      <w:r w:rsidR="00CB16E5">
        <w:rPr>
          <w:rFonts w:ascii="Times New Roman" w:hAnsi="Times New Roman"/>
          <w:sz w:val="20"/>
          <w:szCs w:val="20"/>
        </w:rPr>
        <w:t>649).</w:t>
      </w:r>
    </w:p>
    <w:p w14:paraId="628CDBB2" w14:textId="502636A9" w:rsidR="00DF36CA" w:rsidRPr="00DF36CA" w:rsidRDefault="00CB16E5" w:rsidP="00DF36CA">
      <w:pPr>
        <w:pStyle w:val="Akapitzlist"/>
        <w:numPr>
          <w:ilvl w:val="0"/>
          <w:numId w:val="3"/>
        </w:numPr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Dokument potwierdzający tytuł prawny do nieruchomości, na której będzie realizowane przedsięwzięcie lub dokument potwierdzający prawo dysponowania nieruchomością.  </w:t>
      </w:r>
      <w:r w:rsidR="00C971B1" w:rsidRPr="00DF36CA">
        <w:rPr>
          <w:rFonts w:ascii="Times New Roman" w:hAnsi="Times New Roman"/>
          <w:sz w:val="20"/>
          <w:szCs w:val="20"/>
        </w:rPr>
        <w:t xml:space="preserve">W przypadku budynku, do którego tytuł prawny posiada kilka osób – zgoda współwłaścicieli na </w:t>
      </w:r>
      <w:r>
        <w:rPr>
          <w:rFonts w:ascii="Times New Roman" w:hAnsi="Times New Roman"/>
          <w:sz w:val="20"/>
          <w:szCs w:val="20"/>
        </w:rPr>
        <w:t>ubieganie się o dotację w kwocie określonej we wniosku i realizację przedsięwzięcia</w:t>
      </w:r>
      <w:r w:rsidR="00C971B1" w:rsidRPr="00DF36CA">
        <w:rPr>
          <w:rFonts w:ascii="Times New Roman" w:hAnsi="Times New Roman"/>
          <w:sz w:val="20"/>
          <w:szCs w:val="20"/>
        </w:rPr>
        <w:t>. W przypadku wspólnoty mieszkaniowej – uchwała wspólnoty.</w:t>
      </w:r>
    </w:p>
    <w:p w14:paraId="375568C3" w14:textId="77777777" w:rsidR="00CB16E5" w:rsidRDefault="00CB16E5" w:rsidP="00DF36CA">
      <w:pPr>
        <w:pStyle w:val="Akapitzlist"/>
        <w:numPr>
          <w:ilvl w:val="0"/>
          <w:numId w:val="3"/>
        </w:numPr>
        <w:spacing w:after="160" w:line="259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O</w:t>
      </w:r>
      <w:r w:rsidR="00DF36CA" w:rsidRPr="00DF36CA">
        <w:rPr>
          <w:rFonts w:ascii="Times New Roman" w:hAnsi="Times New Roman"/>
          <w:sz w:val="20"/>
          <w:szCs w:val="20"/>
        </w:rPr>
        <w:t xml:space="preserve">świadczenie przedsiębiorcy, który będzie usuwał odpady zawierające azbest z danej nieruchomości, że posiada uregulowany stan formalno-prawny w zakresie gospodarki odpadami azbestowymi oraz utylizacji tych odpadów, a także, że posiada wszelkie wymagane prawem zezwolenia i decyzje w tym zakresie oraz spełnia wymogi Rozporządzenia Ministra Gospodarki, Pracy i Polityki Społecznej z dnia 2 kwietnia 2004 r. w sprawie sposobów i warunków bezpiecznego użytkowania </w:t>
      </w:r>
      <w:r w:rsidR="0008437F">
        <w:rPr>
          <w:rFonts w:ascii="Times New Roman" w:hAnsi="Times New Roman"/>
          <w:sz w:val="20"/>
          <w:szCs w:val="20"/>
        </w:rPr>
        <w:br/>
      </w:r>
      <w:r w:rsidR="00DF36CA" w:rsidRPr="00DF36CA">
        <w:rPr>
          <w:rFonts w:ascii="Times New Roman" w:hAnsi="Times New Roman"/>
          <w:sz w:val="20"/>
          <w:szCs w:val="20"/>
        </w:rPr>
        <w:t xml:space="preserve">i usuwania wyrobów zawierających azbest (Dz. U. Nr 71, poz. 649 ze zm.) oraz, że przekaże odpady azbestowe do utylizacji firmie posiadającej stosowne decyzje i zezwolenia, oświadczenie, </w:t>
      </w:r>
    </w:p>
    <w:p w14:paraId="7621D6E0" w14:textId="188A15CC" w:rsidR="00DF36CA" w:rsidRPr="00DF36CA" w:rsidRDefault="00DF36CA" w:rsidP="00DF36CA">
      <w:pPr>
        <w:pStyle w:val="Akapitzlist"/>
        <w:numPr>
          <w:ilvl w:val="0"/>
          <w:numId w:val="3"/>
        </w:numPr>
        <w:spacing w:after="160" w:line="259" w:lineRule="auto"/>
        <w:jc w:val="both"/>
        <w:rPr>
          <w:rFonts w:ascii="Times New Roman" w:hAnsi="Times New Roman"/>
          <w:sz w:val="20"/>
          <w:szCs w:val="20"/>
        </w:rPr>
      </w:pPr>
      <w:r w:rsidRPr="00DF36CA">
        <w:rPr>
          <w:rFonts w:ascii="Times New Roman" w:hAnsi="Times New Roman"/>
          <w:sz w:val="20"/>
          <w:szCs w:val="20"/>
        </w:rPr>
        <w:t xml:space="preserve">Informacja czy wnioskodawca przy realizacji niniejszego zadania korzystał lub zamierza skorzystać </w:t>
      </w:r>
      <w:r w:rsidR="0008437F">
        <w:rPr>
          <w:rFonts w:ascii="Times New Roman" w:hAnsi="Times New Roman"/>
          <w:sz w:val="20"/>
          <w:szCs w:val="20"/>
        </w:rPr>
        <w:br/>
      </w:r>
      <w:r w:rsidRPr="00DF36CA">
        <w:rPr>
          <w:rFonts w:ascii="Times New Roman" w:hAnsi="Times New Roman"/>
          <w:sz w:val="20"/>
          <w:szCs w:val="20"/>
        </w:rPr>
        <w:t>z dofinansowania z innych, niż środki własne i środki z budżetu Gminy Ustronie Morskie źródeł finansowania (źródło i wysokość dofinansowania);</w:t>
      </w:r>
    </w:p>
    <w:p w14:paraId="37C3329C" w14:textId="453DCCC7" w:rsidR="00C971B1" w:rsidRPr="00DF36CA" w:rsidRDefault="00CB16E5" w:rsidP="00DF36CA">
      <w:pPr>
        <w:pStyle w:val="Akapitzlist"/>
        <w:numPr>
          <w:ilvl w:val="0"/>
          <w:numId w:val="3"/>
        </w:numPr>
        <w:spacing w:after="160" w:line="259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D</w:t>
      </w:r>
      <w:r w:rsidR="00DF36CA" w:rsidRPr="00DF36CA">
        <w:rPr>
          <w:rFonts w:ascii="Times New Roman" w:hAnsi="Times New Roman"/>
          <w:sz w:val="20"/>
          <w:szCs w:val="20"/>
        </w:rPr>
        <w:t>okument potwierdzający zgłoszenie realizacji zadania do organu administracji architektoniczno-budowlanej (Starosty) lub stosownej ostatecznej decyzji zgodnej z przepisami ustawy z dnia 7 lipca 1994 r. Prawo budowlane (Dz. U. z 202</w:t>
      </w:r>
      <w:r>
        <w:rPr>
          <w:rFonts w:ascii="Times New Roman" w:hAnsi="Times New Roman"/>
          <w:sz w:val="20"/>
          <w:szCs w:val="20"/>
        </w:rPr>
        <w:t>5</w:t>
      </w:r>
      <w:r w:rsidR="00DF36CA" w:rsidRPr="00DF36CA">
        <w:rPr>
          <w:rFonts w:ascii="Times New Roman" w:hAnsi="Times New Roman"/>
          <w:sz w:val="20"/>
          <w:szCs w:val="20"/>
        </w:rPr>
        <w:t xml:space="preserve"> r. poz. </w:t>
      </w:r>
      <w:r>
        <w:rPr>
          <w:rFonts w:ascii="Times New Roman" w:hAnsi="Times New Roman"/>
          <w:sz w:val="20"/>
          <w:szCs w:val="20"/>
        </w:rPr>
        <w:t>418</w:t>
      </w:r>
      <w:r w:rsidR="00DF36CA" w:rsidRPr="00DF36CA">
        <w:rPr>
          <w:rFonts w:ascii="Times New Roman" w:hAnsi="Times New Roman"/>
          <w:sz w:val="20"/>
          <w:szCs w:val="20"/>
        </w:rPr>
        <w:t xml:space="preserve"> ze zm.) – dotyczy realizacji zadania polegającego na demontażu, transporcie i utylizacji odpadów zawierających azbest</w:t>
      </w:r>
      <w:r w:rsidR="00DF36CA">
        <w:rPr>
          <w:rFonts w:ascii="Times New Roman" w:hAnsi="Times New Roman"/>
          <w:sz w:val="20"/>
          <w:szCs w:val="20"/>
        </w:rPr>
        <w:t>.</w:t>
      </w:r>
    </w:p>
    <w:p w14:paraId="56796E07" w14:textId="77777777" w:rsidR="00C971B1" w:rsidRPr="00DF36CA" w:rsidRDefault="00C971B1" w:rsidP="00C971B1">
      <w:pPr>
        <w:spacing w:line="360" w:lineRule="auto"/>
        <w:jc w:val="both"/>
        <w:rPr>
          <w:rFonts w:ascii="Times New Roman" w:hAnsi="Times New Roman"/>
          <w:sz w:val="20"/>
          <w:szCs w:val="20"/>
        </w:rPr>
      </w:pPr>
      <w:r w:rsidRPr="00DF36CA">
        <w:rPr>
          <w:rFonts w:ascii="Times New Roman" w:hAnsi="Times New Roman"/>
          <w:sz w:val="20"/>
          <w:szCs w:val="20"/>
        </w:rPr>
        <w:t>Zapoznałem się z treścią Regulaminu i akceptuję określone w nim warunki udzielenia pomocy.</w:t>
      </w:r>
    </w:p>
    <w:p w14:paraId="0B7ED6D7" w14:textId="77777777" w:rsidR="00C971B1" w:rsidRPr="00DF36CA" w:rsidRDefault="00C971B1" w:rsidP="00C971B1">
      <w:pPr>
        <w:jc w:val="both"/>
        <w:rPr>
          <w:rFonts w:ascii="Times New Roman" w:hAnsi="Times New Roman"/>
          <w:sz w:val="20"/>
          <w:szCs w:val="20"/>
        </w:rPr>
      </w:pPr>
    </w:p>
    <w:p w14:paraId="1C04B6D9" w14:textId="77777777" w:rsidR="00C971B1" w:rsidRPr="00DF36CA" w:rsidRDefault="00C971B1" w:rsidP="00C971B1">
      <w:pPr>
        <w:jc w:val="both"/>
        <w:rPr>
          <w:rFonts w:ascii="Times New Roman" w:hAnsi="Times New Roman"/>
          <w:sz w:val="20"/>
          <w:szCs w:val="20"/>
        </w:rPr>
      </w:pPr>
    </w:p>
    <w:p w14:paraId="7BE753E8" w14:textId="77777777" w:rsidR="00C971B1" w:rsidRPr="00DF36CA" w:rsidRDefault="00C971B1" w:rsidP="00C971B1">
      <w:pPr>
        <w:jc w:val="both"/>
        <w:rPr>
          <w:rFonts w:ascii="Times New Roman" w:hAnsi="Times New Roman"/>
          <w:sz w:val="20"/>
          <w:szCs w:val="20"/>
        </w:rPr>
      </w:pPr>
    </w:p>
    <w:p w14:paraId="748AEA82" w14:textId="77777777" w:rsidR="00C971B1" w:rsidRPr="00DF36CA" w:rsidRDefault="00C971B1" w:rsidP="00C971B1">
      <w:pPr>
        <w:jc w:val="both"/>
        <w:rPr>
          <w:rFonts w:ascii="Times New Roman" w:hAnsi="Times New Roman"/>
          <w:sz w:val="20"/>
          <w:szCs w:val="20"/>
        </w:rPr>
      </w:pPr>
      <w:r w:rsidRPr="00DF36CA">
        <w:rPr>
          <w:rFonts w:ascii="Times New Roman" w:hAnsi="Times New Roman"/>
          <w:sz w:val="20"/>
          <w:szCs w:val="20"/>
        </w:rPr>
        <w:tab/>
      </w:r>
      <w:r w:rsidRPr="00DF36CA">
        <w:rPr>
          <w:rFonts w:ascii="Times New Roman" w:hAnsi="Times New Roman"/>
          <w:sz w:val="20"/>
          <w:szCs w:val="20"/>
        </w:rPr>
        <w:tab/>
      </w:r>
      <w:r w:rsidRPr="00DF36CA">
        <w:rPr>
          <w:rFonts w:ascii="Times New Roman" w:hAnsi="Times New Roman"/>
          <w:sz w:val="20"/>
          <w:szCs w:val="20"/>
        </w:rPr>
        <w:tab/>
      </w:r>
      <w:r w:rsidRPr="00DF36CA">
        <w:rPr>
          <w:rFonts w:ascii="Times New Roman" w:hAnsi="Times New Roman"/>
          <w:sz w:val="20"/>
          <w:szCs w:val="20"/>
        </w:rPr>
        <w:tab/>
      </w:r>
      <w:r w:rsidRPr="00DF36CA">
        <w:rPr>
          <w:rFonts w:ascii="Times New Roman" w:hAnsi="Times New Roman"/>
          <w:sz w:val="20"/>
          <w:szCs w:val="20"/>
        </w:rPr>
        <w:tab/>
      </w:r>
      <w:r w:rsidRPr="00DF36CA">
        <w:rPr>
          <w:rFonts w:ascii="Times New Roman" w:hAnsi="Times New Roman"/>
          <w:sz w:val="20"/>
          <w:szCs w:val="20"/>
        </w:rPr>
        <w:tab/>
      </w:r>
      <w:r w:rsidRPr="00DF36CA">
        <w:rPr>
          <w:rFonts w:ascii="Times New Roman" w:hAnsi="Times New Roman"/>
          <w:sz w:val="20"/>
          <w:szCs w:val="20"/>
        </w:rPr>
        <w:tab/>
      </w:r>
      <w:r w:rsidRPr="00DF36CA">
        <w:rPr>
          <w:rFonts w:ascii="Times New Roman" w:hAnsi="Times New Roman"/>
          <w:sz w:val="20"/>
          <w:szCs w:val="20"/>
        </w:rPr>
        <w:tab/>
        <w:t>…………………………………………</w:t>
      </w:r>
    </w:p>
    <w:p w14:paraId="1053678E" w14:textId="42D54869" w:rsidR="00C971B1" w:rsidRPr="00DF36CA" w:rsidRDefault="00C971B1" w:rsidP="00C971B1">
      <w:pPr>
        <w:jc w:val="both"/>
        <w:rPr>
          <w:rFonts w:ascii="Times New Roman" w:hAnsi="Times New Roman"/>
          <w:sz w:val="20"/>
          <w:szCs w:val="20"/>
        </w:rPr>
      </w:pPr>
      <w:r w:rsidRPr="00DF36CA">
        <w:rPr>
          <w:rFonts w:ascii="Times New Roman" w:hAnsi="Times New Roman"/>
          <w:sz w:val="20"/>
          <w:szCs w:val="20"/>
        </w:rPr>
        <w:t xml:space="preserve">                                                                                                        </w:t>
      </w:r>
      <w:r w:rsidR="0008437F">
        <w:rPr>
          <w:rFonts w:ascii="Times New Roman" w:hAnsi="Times New Roman"/>
          <w:sz w:val="20"/>
          <w:szCs w:val="20"/>
        </w:rPr>
        <w:t xml:space="preserve">                        </w:t>
      </w:r>
      <w:r w:rsidRPr="00DF36CA">
        <w:rPr>
          <w:rFonts w:ascii="Times New Roman" w:hAnsi="Times New Roman"/>
          <w:sz w:val="20"/>
          <w:szCs w:val="20"/>
        </w:rPr>
        <w:t>(podpis wnioskodawcy)</w:t>
      </w:r>
    </w:p>
    <w:p w14:paraId="35EEACAD" w14:textId="77777777" w:rsidR="00C971B1" w:rsidRDefault="00C971B1" w:rsidP="00C971B1"/>
    <w:sectPr w:rsidR="00C971B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41634F"/>
    <w:multiLevelType w:val="hybridMultilevel"/>
    <w:tmpl w:val="5F92F4E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C2D258B"/>
    <w:multiLevelType w:val="hybridMultilevel"/>
    <w:tmpl w:val="7CCC20AC"/>
    <w:lvl w:ilvl="0" w:tplc="AAEA499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3590D3E"/>
    <w:multiLevelType w:val="hybridMultilevel"/>
    <w:tmpl w:val="6FEACC6A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3A0924E0"/>
    <w:multiLevelType w:val="hybridMultilevel"/>
    <w:tmpl w:val="D3085556"/>
    <w:lvl w:ilvl="0" w:tplc="04150011">
      <w:start w:val="1"/>
      <w:numFmt w:val="decimal"/>
      <w:lvlText w:val="%1)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45E47C24"/>
    <w:multiLevelType w:val="hybridMultilevel"/>
    <w:tmpl w:val="8DD6BD5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15537699">
    <w:abstractNumId w:val="1"/>
  </w:num>
  <w:num w:numId="2" w16cid:durableId="853345879">
    <w:abstractNumId w:val="0"/>
  </w:num>
  <w:num w:numId="3" w16cid:durableId="1571160912">
    <w:abstractNumId w:val="4"/>
  </w:num>
  <w:num w:numId="4" w16cid:durableId="685835618">
    <w:abstractNumId w:val="2"/>
  </w:num>
  <w:num w:numId="5" w16cid:durableId="199834030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71B1"/>
    <w:rsid w:val="0008437F"/>
    <w:rsid w:val="000970CA"/>
    <w:rsid w:val="001A3F33"/>
    <w:rsid w:val="002B60D7"/>
    <w:rsid w:val="002E218C"/>
    <w:rsid w:val="00452A90"/>
    <w:rsid w:val="0052626D"/>
    <w:rsid w:val="005D1119"/>
    <w:rsid w:val="00602551"/>
    <w:rsid w:val="007B3EA7"/>
    <w:rsid w:val="0086517A"/>
    <w:rsid w:val="009952C8"/>
    <w:rsid w:val="009D2577"/>
    <w:rsid w:val="00B94A7B"/>
    <w:rsid w:val="00C971B1"/>
    <w:rsid w:val="00CB16E5"/>
    <w:rsid w:val="00DF36CA"/>
    <w:rsid w:val="00F974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66C472"/>
  <w15:chartTrackingRefBased/>
  <w15:docId w15:val="{DA27A816-192D-4869-8618-8E8142D8FC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971B1"/>
    <w:pPr>
      <w:spacing w:after="200" w:line="276" w:lineRule="auto"/>
    </w:pPr>
    <w:rPr>
      <w:rFonts w:ascii="Calibri" w:eastAsia="Calibri" w:hAnsi="Calibri" w:cs="Times New Roman"/>
      <w:kern w:val="0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C971B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C971B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C971B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C971B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C971B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C971B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C971B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C971B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C971B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C971B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C971B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C971B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C971B1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C971B1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C971B1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C971B1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C971B1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C971B1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C971B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C971B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C971B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C971B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C971B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C971B1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C971B1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C971B1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C971B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C971B1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C971B1"/>
    <w:rPr>
      <w:b/>
      <w:bCs/>
      <w:smallCaps/>
      <w:color w:val="2F5496" w:themeColor="accent1" w:themeShade="BF"/>
      <w:spacing w:val="5"/>
    </w:rPr>
  </w:style>
  <w:style w:type="character" w:customStyle="1" w:styleId="CharStyle11">
    <w:name w:val="Char Style 11"/>
    <w:link w:val="Style2"/>
    <w:uiPriority w:val="99"/>
    <w:rsid w:val="00DF36CA"/>
    <w:rPr>
      <w:sz w:val="21"/>
      <w:szCs w:val="21"/>
      <w:shd w:val="clear" w:color="auto" w:fill="FFFFFF"/>
    </w:rPr>
  </w:style>
  <w:style w:type="paragraph" w:customStyle="1" w:styleId="Style2">
    <w:name w:val="Style 2"/>
    <w:basedOn w:val="Normalny"/>
    <w:link w:val="CharStyle11"/>
    <w:uiPriority w:val="99"/>
    <w:rsid w:val="00DF36CA"/>
    <w:pPr>
      <w:widowControl w:val="0"/>
      <w:shd w:val="clear" w:color="auto" w:fill="FFFFFF"/>
      <w:spacing w:before="360" w:after="360" w:line="240" w:lineRule="atLeast"/>
    </w:pPr>
    <w:rPr>
      <w:rFonts w:asciiTheme="minorHAnsi" w:eastAsiaTheme="minorHAnsi" w:hAnsiTheme="minorHAnsi" w:cstheme="minorBidi"/>
      <w:kern w:val="2"/>
      <w:sz w:val="21"/>
      <w:szCs w:val="21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617</Words>
  <Characters>3702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10</cp:revision>
  <cp:lastPrinted>2026-01-13T12:21:00Z</cp:lastPrinted>
  <dcterms:created xsi:type="dcterms:W3CDTF">2026-01-08T08:17:00Z</dcterms:created>
  <dcterms:modified xsi:type="dcterms:W3CDTF">2026-06-10T11:49:00Z</dcterms:modified>
</cp:coreProperties>
</file>