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D" w:rsidRPr="009722E3" w:rsidRDefault="00AD4CFD" w:rsidP="00A71085">
      <w:pPr>
        <w:jc w:val="center"/>
        <w:rPr>
          <w:rFonts w:ascii="Times New Roman" w:hAnsi="Times New Roman" w:cs="Times New Roman"/>
          <w:b/>
        </w:rPr>
      </w:pPr>
      <w:r w:rsidRPr="009722E3">
        <w:rPr>
          <w:rFonts w:ascii="Times New Roman" w:hAnsi="Times New Roman" w:cs="Times New Roman"/>
          <w:b/>
        </w:rPr>
        <w:t>Klauzula informacyjna dla kandydatów do pracy dotycząca ochrony danych osobowych</w:t>
      </w:r>
    </w:p>
    <w:p w:rsidR="00A71085" w:rsidRPr="009722E3" w:rsidRDefault="00A71085" w:rsidP="0097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9722E3">
        <w:rPr>
          <w:rFonts w:ascii="Times New Roman" w:hAnsi="Times New Roman" w:cs="Times New Roman"/>
        </w:rPr>
        <w:t xml:space="preserve">                      </w:t>
      </w:r>
      <w:r w:rsidRPr="009722E3">
        <w:rPr>
          <w:rFonts w:ascii="Times New Roman" w:hAnsi="Times New Roman" w:cs="Times New Roman"/>
        </w:rPr>
        <w:t xml:space="preserve">z 27.04.2016 r. w sprawie ochrony osób fizycznych w związku z przetwarzaniem danych osobowych </w:t>
      </w:r>
      <w:r w:rsidR="009722E3">
        <w:rPr>
          <w:rFonts w:ascii="Times New Roman" w:hAnsi="Times New Roman" w:cs="Times New Roman"/>
        </w:rPr>
        <w:t xml:space="preserve">  </w:t>
      </w:r>
      <w:r w:rsidRPr="009722E3"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9722E3">
        <w:rPr>
          <w:rFonts w:ascii="Times New Roman" w:hAnsi="Times New Roman" w:cs="Times New Roman"/>
        </w:rPr>
        <w:t xml:space="preserve">                         </w:t>
      </w:r>
      <w:r w:rsidRPr="009722E3">
        <w:rPr>
          <w:rFonts w:ascii="Times New Roman" w:hAnsi="Times New Roman" w:cs="Times New Roman"/>
        </w:rPr>
        <w:t>(dalej: RODO),informuję, że:</w:t>
      </w:r>
    </w:p>
    <w:p w:rsidR="00A71085" w:rsidRPr="009722E3" w:rsidRDefault="00A71085" w:rsidP="009722E3">
      <w:pPr>
        <w:jc w:val="both"/>
        <w:rPr>
          <w:rFonts w:ascii="Times New Roman" w:hAnsi="Times New Roman" w:cs="Times New Roman"/>
        </w:rPr>
      </w:pPr>
    </w:p>
    <w:p w:rsidR="009722E3" w:rsidRPr="009722E3" w:rsidRDefault="00AD4CFD" w:rsidP="0097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Administratorem danych osobowych jest Wójt</w:t>
      </w:r>
      <w:r w:rsidR="009722E3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 xml:space="preserve"> Gminy Ustronie Morskie, </w:t>
      </w:r>
      <w:r w:rsidR="009722E3" w:rsidRPr="009722E3">
        <w:rPr>
          <w:rFonts w:ascii="Times New Roman" w:hAnsi="Times New Roman" w:cs="Times New Roman"/>
        </w:rPr>
        <w:t xml:space="preserve">                                                                    siedziba</w:t>
      </w:r>
      <w:r w:rsidRPr="009722E3">
        <w:rPr>
          <w:rFonts w:ascii="Times New Roman" w:hAnsi="Times New Roman" w:cs="Times New Roman"/>
        </w:rPr>
        <w:t xml:space="preserve"> 78-</w:t>
      </w:r>
      <w:r w:rsidR="00341B9C">
        <w:rPr>
          <w:rFonts w:ascii="Times New Roman" w:hAnsi="Times New Roman" w:cs="Times New Roman"/>
        </w:rPr>
        <w:t>111 Ustronie Morskie ul. Rolna 2</w:t>
      </w:r>
      <w:r w:rsidRPr="009722E3">
        <w:rPr>
          <w:rFonts w:ascii="Times New Roman" w:hAnsi="Times New Roman" w:cs="Times New Roman"/>
        </w:rPr>
        <w:t xml:space="preserve">, </w:t>
      </w:r>
    </w:p>
    <w:p w:rsidR="00AD4CFD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4CFD" w:rsidRPr="009722E3">
        <w:rPr>
          <w:rFonts w:ascii="Times New Roman" w:hAnsi="Times New Roman" w:cs="Times New Roman"/>
        </w:rPr>
        <w:t xml:space="preserve">zwany dalej Administratorem;  </w:t>
      </w:r>
    </w:p>
    <w:p w:rsidR="009722E3" w:rsidRPr="009722E3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2. Kontakt z Inspektorem Danych Osobowych; e-mail: </w:t>
      </w:r>
      <w:hyperlink r:id="rId5" w:history="1">
        <w:r w:rsidRPr="009722E3">
          <w:rPr>
            <w:rStyle w:val="Hipercze"/>
            <w:rFonts w:ascii="Times New Roman" w:hAnsi="Times New Roman" w:cs="Times New Roman"/>
            <w:color w:val="auto"/>
          </w:rPr>
          <w:t>sekretarz@ustronie-morskie.pl</w:t>
        </w:r>
      </w:hyperlink>
    </w:p>
    <w:p w:rsidR="00AD4CFD" w:rsidRPr="00805B74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3. Pani/Pana dane osobowe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celu procesu rekrutacji na stanowisko </w:t>
      </w:r>
      <w:r w:rsidR="009722E3" w:rsidRPr="009722E3">
        <w:rPr>
          <w:rFonts w:ascii="Times New Roman" w:hAnsi="Times New Roman" w:cs="Times New Roman"/>
        </w:rPr>
        <w:t>określone</w:t>
      </w:r>
      <w:r w:rsidRPr="009722E3">
        <w:rPr>
          <w:rFonts w:ascii="Times New Roman" w:hAnsi="Times New Roman" w:cs="Times New Roman"/>
        </w:rPr>
        <w:t xml:space="preserve"> </w:t>
      </w:r>
      <w:r w:rsidR="009722E3">
        <w:rPr>
          <w:rFonts w:ascii="Times New Roman" w:hAnsi="Times New Roman" w:cs="Times New Roman"/>
        </w:rPr>
        <w:t xml:space="preserve">                     </w:t>
      </w:r>
      <w:r w:rsidRPr="009722E3">
        <w:rPr>
          <w:rFonts w:ascii="Times New Roman" w:hAnsi="Times New Roman" w:cs="Times New Roman"/>
        </w:rPr>
        <w:t xml:space="preserve">w ogłoszeniu o naborze na wolne kierownicze stanowisko </w:t>
      </w:r>
      <w:r w:rsidR="009722E3" w:rsidRPr="009722E3">
        <w:rPr>
          <w:rFonts w:ascii="Times New Roman" w:hAnsi="Times New Roman" w:cs="Times New Roman"/>
        </w:rPr>
        <w:t>urzędnicze</w:t>
      </w:r>
      <w:r w:rsidRPr="009722E3">
        <w:rPr>
          <w:rFonts w:ascii="Times New Roman" w:hAnsi="Times New Roman" w:cs="Times New Roman"/>
        </w:rPr>
        <w:t xml:space="preserve"> – </w:t>
      </w:r>
      <w:r w:rsidR="00805B74" w:rsidRPr="00805B74">
        <w:rPr>
          <w:rFonts w:ascii="Times New Roman" w:hAnsi="Times New Roman" w:cs="Times New Roman"/>
          <w:b/>
        </w:rPr>
        <w:t>Kierownik Referatu Inwestycji i Gospodarki Komunalnej</w:t>
      </w:r>
      <w:r w:rsidR="00805B74">
        <w:rPr>
          <w:rFonts w:ascii="Times New Roman" w:hAnsi="Times New Roman" w:cs="Times New Roman"/>
          <w:b/>
        </w:rPr>
        <w:t>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4. Dane osobowe kandydatów nie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</w:t>
      </w:r>
      <w:r w:rsidR="009722E3" w:rsidRPr="009722E3">
        <w:rPr>
          <w:rFonts w:ascii="Times New Roman" w:hAnsi="Times New Roman" w:cs="Times New Roman"/>
        </w:rPr>
        <w:t>żadnym</w:t>
      </w:r>
      <w:r w:rsidRPr="009722E3">
        <w:rPr>
          <w:rFonts w:ascii="Times New Roman" w:hAnsi="Times New Roman" w:cs="Times New Roman"/>
        </w:rPr>
        <w:t xml:space="preserve"> innym celu.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5. ADO nie przewiduje przekazania uzyskanych danych osobowych innym odbiorcom poza pracownikami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Gminy Ustronie Morskie. W przypadku ujawnienia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konieczności</w:t>
      </w:r>
      <w:r w:rsidRPr="009722E3">
        <w:rPr>
          <w:rFonts w:ascii="Times New Roman" w:hAnsi="Times New Roman" w:cs="Times New Roman"/>
        </w:rPr>
        <w:t xml:space="preserve"> przekazania danych odbiorcom innym, </w:t>
      </w:r>
      <w:r w:rsidR="009722E3" w:rsidRPr="009722E3">
        <w:rPr>
          <w:rFonts w:ascii="Times New Roman" w:hAnsi="Times New Roman" w:cs="Times New Roman"/>
        </w:rPr>
        <w:t>niż</w:t>
      </w:r>
      <w:r w:rsidRPr="009722E3">
        <w:rPr>
          <w:rFonts w:ascii="Times New Roman" w:hAnsi="Times New Roman" w:cs="Times New Roman"/>
        </w:rPr>
        <w:t xml:space="preserve"> w zdaniu poprzedzającym,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6. ADO nie przewiduje przekazania uzyskanych danych osobowych do </w:t>
      </w:r>
      <w:r w:rsidR="009722E3" w:rsidRPr="009722E3">
        <w:rPr>
          <w:rFonts w:ascii="Times New Roman" w:hAnsi="Times New Roman" w:cs="Times New Roman"/>
        </w:rPr>
        <w:t>państwa</w:t>
      </w:r>
      <w:r w:rsidRPr="009722E3">
        <w:rPr>
          <w:rFonts w:ascii="Times New Roman" w:hAnsi="Times New Roman" w:cs="Times New Roman"/>
        </w:rPr>
        <w:t xml:space="preserve"> trzeciego lub organizacji </w:t>
      </w:r>
      <w:r w:rsidR="009722E3" w:rsidRPr="009722E3">
        <w:rPr>
          <w:rFonts w:ascii="Times New Roman" w:hAnsi="Times New Roman" w:cs="Times New Roman"/>
        </w:rPr>
        <w:t>międzynarodowej</w:t>
      </w:r>
      <w:r w:rsidRPr="009722E3">
        <w:rPr>
          <w:rFonts w:ascii="Times New Roman" w:hAnsi="Times New Roman" w:cs="Times New Roman"/>
        </w:rPr>
        <w:t xml:space="preserve">. W przypadku takiego zamiaru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7. Dane osobowe kandydatów nierozpatrzone w danym procesie rekrutacji ulegną zniszczeniu po </w:t>
      </w:r>
      <w:r w:rsidR="009722E3" w:rsidRPr="009722E3">
        <w:rPr>
          <w:rFonts w:ascii="Times New Roman" w:hAnsi="Times New Roman" w:cs="Times New Roman"/>
        </w:rPr>
        <w:t>zakończeniu</w:t>
      </w:r>
      <w:r w:rsidRPr="009722E3">
        <w:rPr>
          <w:rFonts w:ascii="Times New Roman" w:hAnsi="Times New Roman" w:cs="Times New Roman"/>
        </w:rPr>
        <w:t xml:space="preserve"> procesu rekrutacji.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8. Przysługuje Pani/Panu prawo wglądu do </w:t>
      </w:r>
      <w:r w:rsidR="009722E3" w:rsidRPr="009722E3">
        <w:rPr>
          <w:rFonts w:ascii="Times New Roman" w:hAnsi="Times New Roman" w:cs="Times New Roman"/>
        </w:rPr>
        <w:t>treści</w:t>
      </w:r>
      <w:r w:rsidRPr="009722E3">
        <w:rPr>
          <w:rFonts w:ascii="Times New Roman" w:hAnsi="Times New Roman" w:cs="Times New Roman"/>
        </w:rPr>
        <w:t xml:space="preserve"> danych oraz ich uaktualniania czy sprostowania </w:t>
      </w:r>
      <w:r w:rsidR="009722E3">
        <w:rPr>
          <w:rFonts w:ascii="Times New Roman" w:hAnsi="Times New Roman" w:cs="Times New Roman"/>
        </w:rPr>
        <w:t xml:space="preserve">                </w:t>
      </w:r>
      <w:r w:rsidRPr="009722E3">
        <w:rPr>
          <w:rFonts w:ascii="Times New Roman" w:hAnsi="Times New Roman" w:cs="Times New Roman"/>
        </w:rPr>
        <w:t xml:space="preserve">w razie stwierdzenia, </w:t>
      </w:r>
      <w:r w:rsidR="009722E3" w:rsidRPr="009722E3">
        <w:rPr>
          <w:rFonts w:ascii="Times New Roman" w:hAnsi="Times New Roman" w:cs="Times New Roman"/>
        </w:rPr>
        <w:t>że</w:t>
      </w:r>
      <w:r w:rsidRPr="009722E3">
        <w:rPr>
          <w:rFonts w:ascii="Times New Roman" w:hAnsi="Times New Roman" w:cs="Times New Roman"/>
        </w:rPr>
        <w:t xml:space="preserve"> dane są niekompletne, nieaktualne lub nieprawdziwe, a </w:t>
      </w:r>
      <w:r w:rsidR="009722E3" w:rsidRPr="009722E3">
        <w:rPr>
          <w:rFonts w:ascii="Times New Roman" w:hAnsi="Times New Roman" w:cs="Times New Roman"/>
        </w:rPr>
        <w:t>także</w:t>
      </w:r>
      <w:r w:rsidRPr="009722E3">
        <w:rPr>
          <w:rFonts w:ascii="Times New Roman" w:hAnsi="Times New Roman" w:cs="Times New Roman"/>
        </w:rPr>
        <w:t xml:space="preserve"> do </w:t>
      </w:r>
      <w:r w:rsidR="009722E3" w:rsidRPr="009722E3">
        <w:rPr>
          <w:rFonts w:ascii="Times New Roman" w:hAnsi="Times New Roman" w:cs="Times New Roman"/>
        </w:rPr>
        <w:t>usunięcia</w:t>
      </w:r>
      <w:r w:rsidRPr="009722E3">
        <w:rPr>
          <w:rFonts w:ascii="Times New Roman" w:hAnsi="Times New Roman" w:cs="Times New Roman"/>
        </w:rPr>
        <w:t xml:space="preserve"> danych osobowych lub ograniczenia przetwarzania, oraz do wniesienia sprzeciwu i do przenoszenia danych.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9. Przysługuje Pani/Panu prawo do </w:t>
      </w:r>
      <w:r w:rsidR="009722E3" w:rsidRPr="009722E3">
        <w:rPr>
          <w:rFonts w:ascii="Times New Roman" w:hAnsi="Times New Roman" w:cs="Times New Roman"/>
        </w:rPr>
        <w:t>cofnięcia</w:t>
      </w:r>
      <w:r w:rsidRPr="009722E3">
        <w:rPr>
          <w:rFonts w:ascii="Times New Roman" w:hAnsi="Times New Roman" w:cs="Times New Roman"/>
        </w:rPr>
        <w:t xml:space="preserve"> zgody na przetwarzanie danych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10. ADO przewiduje profilowanie kandydatów w oparciu o dane, co oznacza, że wykorzystane będą tylko w celu, w którym zostały zebrane.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11. Czas przetwarzania danych osobowych </w:t>
      </w:r>
      <w:r w:rsidR="009722E3" w:rsidRPr="009722E3">
        <w:rPr>
          <w:rFonts w:ascii="Times New Roman" w:hAnsi="Times New Roman" w:cs="Times New Roman"/>
        </w:rPr>
        <w:t>wiązać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będzie</w:t>
      </w:r>
      <w:r w:rsidRPr="009722E3">
        <w:rPr>
          <w:rFonts w:ascii="Times New Roman" w:hAnsi="Times New Roman" w:cs="Times New Roman"/>
        </w:rPr>
        <w:t xml:space="preserve"> z </w:t>
      </w:r>
      <w:r w:rsidR="009722E3" w:rsidRPr="009722E3">
        <w:rPr>
          <w:rFonts w:ascii="Times New Roman" w:hAnsi="Times New Roman" w:cs="Times New Roman"/>
        </w:rPr>
        <w:t>właściwą</w:t>
      </w:r>
      <w:r w:rsidRPr="009722E3">
        <w:rPr>
          <w:rFonts w:ascii="Times New Roman" w:hAnsi="Times New Roman" w:cs="Times New Roman"/>
        </w:rPr>
        <w:t xml:space="preserve"> procedurą prawną</w:t>
      </w:r>
      <w:r w:rsidR="009722E3">
        <w:rPr>
          <w:rFonts w:ascii="Times New Roman" w:hAnsi="Times New Roman" w:cs="Times New Roman"/>
        </w:rPr>
        <w:t xml:space="preserve">                           </w:t>
      </w:r>
      <w:r w:rsidRPr="009722E3">
        <w:rPr>
          <w:rFonts w:ascii="Times New Roman" w:hAnsi="Times New Roman" w:cs="Times New Roman"/>
        </w:rPr>
        <w:t xml:space="preserve"> i przepisami prawa </w:t>
      </w:r>
      <w:r w:rsidR="009722E3" w:rsidRPr="009722E3">
        <w:rPr>
          <w:rFonts w:ascii="Times New Roman" w:hAnsi="Times New Roman" w:cs="Times New Roman"/>
        </w:rPr>
        <w:t>upoważniającymi</w:t>
      </w:r>
      <w:r w:rsidRPr="009722E3">
        <w:rPr>
          <w:rFonts w:ascii="Times New Roman" w:hAnsi="Times New Roman" w:cs="Times New Roman"/>
        </w:rPr>
        <w:t xml:space="preserve"> do zachowania i archiwizacji pozyskanych danych.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12. Ma Pani/Pan prawo do: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a) wglądu do swojej aplikacji i uzyskanie z niej kopii wybranych dokumentów (art. 15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b) </w:t>
      </w:r>
      <w:r w:rsidR="009722E3" w:rsidRPr="009722E3">
        <w:rPr>
          <w:rFonts w:ascii="Times New Roman" w:hAnsi="Times New Roman" w:cs="Times New Roman"/>
        </w:rPr>
        <w:t>żądania</w:t>
      </w:r>
      <w:r w:rsidRPr="009722E3">
        <w:rPr>
          <w:rFonts w:ascii="Times New Roman" w:hAnsi="Times New Roman" w:cs="Times New Roman"/>
        </w:rPr>
        <w:t xml:space="preserve"> sprostowania danych osobowych (art. 16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c) wniesienia sprzeciwu wobec przetwarzania danych osobowych niezgodnie z przepisami i niniejszą informacją (art. 18 RODO).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lastRenderedPageBreak/>
        <w:t xml:space="preserve">13. ADO informuje, </w:t>
      </w:r>
      <w:r w:rsidR="009722E3" w:rsidRPr="009722E3">
        <w:rPr>
          <w:rFonts w:ascii="Times New Roman" w:hAnsi="Times New Roman" w:cs="Times New Roman"/>
        </w:rPr>
        <w:t>iż</w:t>
      </w:r>
      <w:r w:rsidRPr="009722E3">
        <w:rPr>
          <w:rFonts w:ascii="Times New Roman" w:hAnsi="Times New Roman" w:cs="Times New Roman"/>
        </w:rPr>
        <w:t xml:space="preserve"> na podstawie art. 77 RODO ma Pani/Pan prawo wniesienia skargi do: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Prezesa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Urząd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00-193 Warszawa,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ul. Stawki 2,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tel.: 22 531 03 00,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dotyczącej </w:t>
      </w:r>
      <w:r w:rsidR="009722E3" w:rsidRPr="009722E3">
        <w:rPr>
          <w:rFonts w:ascii="Times New Roman" w:hAnsi="Times New Roman" w:cs="Times New Roman"/>
        </w:rPr>
        <w:t>niezgodności</w:t>
      </w:r>
      <w:r w:rsidRPr="009722E3">
        <w:rPr>
          <w:rFonts w:ascii="Times New Roman" w:hAnsi="Times New Roman" w:cs="Times New Roman"/>
        </w:rPr>
        <w:t xml:space="preserve"> przetwarzania przekazanych danych osobowych z RODO.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AD4CF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AD4CFD" w:rsidRPr="009722E3" w:rsidRDefault="00AD4CFD" w:rsidP="00AD4CFD">
      <w:pPr>
        <w:ind w:left="4956" w:firstLine="708"/>
        <w:rPr>
          <w:rFonts w:ascii="Times New Roman" w:hAnsi="Times New Roman" w:cs="Times New Roman"/>
        </w:rPr>
      </w:pP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Wyrażam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zgodę</w:t>
      </w:r>
      <w:r w:rsidR="00AD4CFD" w:rsidRPr="009722E3">
        <w:rPr>
          <w:rFonts w:ascii="Times New Roman" w:hAnsi="Times New Roman" w:cs="Times New Roman"/>
        </w:rPr>
        <w:t xml:space="preserve"> na przetwarzanie moich danych osobowych przez Urząd Gminy Ustronie Morskie, zawartych w CV na potrzeby obecnego procesu rekrutacji. Zgodnie z Ustawą z dnia 10 maja 2018 r.</w:t>
      </w:r>
      <w:r>
        <w:rPr>
          <w:rFonts w:ascii="Times New Roman" w:hAnsi="Times New Roman" w:cs="Times New Roman"/>
        </w:rPr>
        <w:t xml:space="preserve">             </w:t>
      </w:r>
      <w:r w:rsidR="00AD4CFD" w:rsidRPr="009722E3">
        <w:rPr>
          <w:rFonts w:ascii="Times New Roman" w:hAnsi="Times New Roman" w:cs="Times New Roman"/>
        </w:rPr>
        <w:t xml:space="preserve"> o ochronie danych osobowych oraz z ogólnego rozporządzenia o ochronie danych osobowych </w:t>
      </w:r>
      <w:r>
        <w:rPr>
          <w:rFonts w:ascii="Times New Roman" w:hAnsi="Times New Roman" w:cs="Times New Roman"/>
        </w:rPr>
        <w:t xml:space="preserve">                        </w:t>
      </w:r>
      <w:r w:rsidR="00AD4CFD" w:rsidRPr="009722E3">
        <w:rPr>
          <w:rFonts w:ascii="Times New Roman" w:hAnsi="Times New Roman" w:cs="Times New Roman"/>
        </w:rPr>
        <w:t xml:space="preserve">z 27 kwietnia 2016 r. (Dz. Urz. UE L 119 z 04.05.2016)  </w:t>
      </w: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osobowych jest dobrowolne. Jednak nie </w:t>
      </w: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spowoduje, </w:t>
      </w:r>
      <w:r w:rsidRPr="009722E3">
        <w:rPr>
          <w:rFonts w:ascii="Times New Roman" w:hAnsi="Times New Roman" w:cs="Times New Roman"/>
        </w:rPr>
        <w:t>że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złożona</w:t>
      </w:r>
      <w:r w:rsidR="00AD4CFD" w:rsidRPr="009722E3">
        <w:rPr>
          <w:rFonts w:ascii="Times New Roman" w:hAnsi="Times New Roman" w:cs="Times New Roman"/>
        </w:rPr>
        <w:t xml:space="preserve"> oferta pracy nie </w:t>
      </w:r>
      <w:r w:rsidRPr="009722E3">
        <w:rPr>
          <w:rFonts w:ascii="Times New Roman" w:hAnsi="Times New Roman" w:cs="Times New Roman"/>
        </w:rPr>
        <w:t>będzie</w:t>
      </w:r>
      <w:r w:rsidR="00AD4CFD" w:rsidRPr="009722E3">
        <w:rPr>
          <w:rFonts w:ascii="Times New Roman" w:hAnsi="Times New Roman" w:cs="Times New Roman"/>
        </w:rPr>
        <w:t xml:space="preserve"> rozpatrywana.  </w:t>
      </w:r>
    </w:p>
    <w:p w:rsidR="00AD4CFD" w:rsidRPr="009722E3" w:rsidRDefault="00AD4CFD" w:rsidP="00AD4CFD">
      <w:pPr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6A575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6D3A69" w:rsidRPr="009722E3" w:rsidRDefault="006D3A69"/>
    <w:sectPr w:rsidR="006D3A69" w:rsidRPr="009722E3" w:rsidSect="006D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8B"/>
    <w:multiLevelType w:val="hybridMultilevel"/>
    <w:tmpl w:val="570E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CFD"/>
    <w:rsid w:val="00053817"/>
    <w:rsid w:val="00341B9C"/>
    <w:rsid w:val="00651AEB"/>
    <w:rsid w:val="00680AA3"/>
    <w:rsid w:val="006A5757"/>
    <w:rsid w:val="006D3A69"/>
    <w:rsid w:val="00805B74"/>
    <w:rsid w:val="009722E3"/>
    <w:rsid w:val="00A71085"/>
    <w:rsid w:val="00AD4CFD"/>
    <w:rsid w:val="00E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2</cp:revision>
  <cp:lastPrinted>2019-01-08T12:35:00Z</cp:lastPrinted>
  <dcterms:created xsi:type="dcterms:W3CDTF">2019-03-04T21:57:00Z</dcterms:created>
  <dcterms:modified xsi:type="dcterms:W3CDTF">2019-03-04T21:57:00Z</dcterms:modified>
</cp:coreProperties>
</file>