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4144"/>
      </w:tblGrid>
      <w:tr w:rsidR="00954396" w:rsidTr="00954396">
        <w:tc>
          <w:tcPr>
            <w:tcW w:w="14144" w:type="dxa"/>
          </w:tcPr>
          <w:p w:rsidR="00954396" w:rsidRPr="00954396" w:rsidRDefault="00954396" w:rsidP="00644F4B">
            <w:r>
              <w:t xml:space="preserve">Numer wpisu do rejestru: </w:t>
            </w:r>
            <w:r w:rsidR="007770F7">
              <w:t>1</w:t>
            </w:r>
          </w:p>
        </w:tc>
      </w:tr>
    </w:tbl>
    <w:p w:rsidR="00954396" w:rsidRDefault="00954396" w:rsidP="00954396">
      <w:pPr>
        <w:rPr>
          <w:b/>
        </w:rPr>
      </w:pPr>
    </w:p>
    <w:tbl>
      <w:tblPr>
        <w:tblStyle w:val="Tabela-Siatka"/>
        <w:tblW w:w="14220" w:type="dxa"/>
        <w:jc w:val="center"/>
        <w:tblCellMar>
          <w:left w:w="70" w:type="dxa"/>
          <w:right w:w="70" w:type="dxa"/>
        </w:tblCellMar>
        <w:tblLook w:val="0000"/>
      </w:tblPr>
      <w:tblGrid>
        <w:gridCol w:w="14220"/>
      </w:tblGrid>
      <w:tr w:rsidR="00954396" w:rsidTr="00954396">
        <w:trPr>
          <w:trHeight w:val="285"/>
          <w:jc w:val="center"/>
        </w:trPr>
        <w:tc>
          <w:tcPr>
            <w:tcW w:w="14220" w:type="dxa"/>
            <w:tcBorders>
              <w:bottom w:val="single" w:sz="4" w:space="0" w:color="auto"/>
            </w:tcBorders>
          </w:tcPr>
          <w:p w:rsidR="00954396" w:rsidRDefault="00954396" w:rsidP="00954396">
            <w:r>
              <w:t>Dział I – Oznaczenie instytucji kultury:</w:t>
            </w:r>
          </w:p>
        </w:tc>
      </w:tr>
    </w:tbl>
    <w:tbl>
      <w:tblPr>
        <w:tblW w:w="1323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6"/>
        <w:gridCol w:w="1050"/>
        <w:gridCol w:w="1014"/>
        <w:gridCol w:w="1521"/>
        <w:gridCol w:w="1214"/>
        <w:gridCol w:w="3332"/>
        <w:gridCol w:w="1083"/>
        <w:gridCol w:w="1280"/>
        <w:gridCol w:w="687"/>
        <w:gridCol w:w="1292"/>
      </w:tblGrid>
      <w:tr w:rsidR="003A14F4" w:rsidRPr="00A566C8" w:rsidTr="00A566C8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Nr kolejny wpisu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065855" w:rsidP="000658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Data wpisu, daty kolejnych zmian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Pełna i skrócona  nazwa instytucji kultury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Przedmiot działalności  instytucji kultury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Oznaczenie organizatora i aktu o utworzeniu  instytucji kultury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Nazwa podmiotu, z którym  organizator wspólnie  prowadzi  instytucję kultury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Cyfrowy identyfikator instytucji kultury nadany w systemie informacji statystycznej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Uwagi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Imię i nazwisko pełnomocnika organizatora dokonującego wpisu</w:t>
            </w:r>
          </w:p>
        </w:tc>
      </w:tr>
      <w:tr w:rsidR="003A14F4" w:rsidRPr="00A566C8" w:rsidTr="00A566C8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5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10</w:t>
            </w:r>
          </w:p>
        </w:tc>
      </w:tr>
      <w:tr w:rsidR="00A566C8" w:rsidRPr="00A566C8" w:rsidTr="00A566C8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1.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682D" w:rsidRDefault="007770F7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01.08.2019</w:t>
            </w:r>
          </w:p>
          <w:p w:rsidR="00AD08BC" w:rsidRPr="00A566C8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9F682D" w:rsidRPr="00A566C8" w:rsidRDefault="007770F7" w:rsidP="00644F4B">
            <w:pPr>
              <w:spacing w:after="0" w:line="240" w:lineRule="auto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 xml:space="preserve">Biblioteka Publiczna Gminy Ustronie Morskie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3A1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3A1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3A1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3A1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3A1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3A1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7770F7" w:rsidP="003A1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 xml:space="preserve">Rozwijanie i </w:t>
            </w:r>
          </w:p>
          <w:p w:rsidR="009F682D" w:rsidRPr="00A566C8" w:rsidRDefault="007770F7" w:rsidP="003A1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 xml:space="preserve">zaspokajanie potrzeb czytelniczych społeczeństwa oraz upowszechnianie wiedzy i rozwoju kultury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770F7" w:rsidRPr="00A566C8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770F7" w:rsidRPr="00A566C8">
              <w:rPr>
                <w:sz w:val="18"/>
                <w:szCs w:val="18"/>
              </w:rPr>
              <w:t xml:space="preserve">l. Nadbrzeżna 20, </w:t>
            </w:r>
          </w:p>
          <w:p w:rsidR="009F682D" w:rsidRPr="00A566C8" w:rsidRDefault="007770F7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78-111 Ustronie Morskie</w:t>
            </w:r>
            <w:r w:rsidR="009C637A" w:rsidRPr="00A566C8">
              <w:rPr>
                <w:sz w:val="18"/>
                <w:szCs w:val="18"/>
              </w:rPr>
              <w:t xml:space="preserve"> </w:t>
            </w:r>
          </w:p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A566C8">
            <w:pPr>
              <w:rPr>
                <w:sz w:val="18"/>
                <w:szCs w:val="18"/>
              </w:rPr>
            </w:pPr>
          </w:p>
          <w:p w:rsidR="00BB074B" w:rsidRDefault="00D579D1" w:rsidP="00A566C8">
            <w:pPr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 xml:space="preserve">Organizator: Gmina </w:t>
            </w:r>
            <w:r w:rsidR="007770F7" w:rsidRPr="00A566C8">
              <w:rPr>
                <w:sz w:val="18"/>
                <w:szCs w:val="18"/>
              </w:rPr>
              <w:t xml:space="preserve">Ustronie Morskie </w:t>
            </w:r>
            <w:r w:rsidR="00A566C8" w:rsidRPr="00A566C8">
              <w:rPr>
                <w:sz w:val="18"/>
                <w:szCs w:val="18"/>
              </w:rPr>
              <w:t xml:space="preserve">Biblioteka Publiczna Gminy Ustronie Morskie, jest samorządową instytucją kultury i działa na podstawie: </w:t>
            </w:r>
          </w:p>
          <w:p w:rsidR="00BB074B" w:rsidRDefault="00A566C8" w:rsidP="00A566C8">
            <w:pPr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 xml:space="preserve">1) ustawy z dnia 27 czerwca 1997 r. o bibliotekach (Dz. U. </w:t>
            </w:r>
            <w:r w:rsidR="00BB074B">
              <w:rPr>
                <w:sz w:val="18"/>
                <w:szCs w:val="18"/>
              </w:rPr>
              <w:t xml:space="preserve">z 2018 poz. 574 </w:t>
            </w:r>
            <w:r w:rsidRPr="00A566C8">
              <w:rPr>
                <w:sz w:val="18"/>
                <w:szCs w:val="18"/>
              </w:rPr>
              <w:t xml:space="preserve">z późn. zm.); </w:t>
            </w:r>
          </w:p>
          <w:p w:rsidR="009F682D" w:rsidRPr="00A566C8" w:rsidRDefault="00A566C8" w:rsidP="00A566C8">
            <w:pPr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2) ustawy z dnia 25 października 1991 r. o organizowaniu i prowadzeniu działalności kulturalnej (Dz. U. z 2018 poz. 1983 z późn. zm.);</w:t>
            </w:r>
            <w:r w:rsidR="007770F7" w:rsidRPr="00A566C8">
              <w:rPr>
                <w:sz w:val="18"/>
                <w:szCs w:val="18"/>
              </w:rPr>
              <w:br/>
              <w:t>Akty utworzenia:</w:t>
            </w:r>
            <w:r w:rsidR="007770F7" w:rsidRPr="00A566C8">
              <w:rPr>
                <w:sz w:val="18"/>
                <w:szCs w:val="18"/>
              </w:rPr>
              <w:br/>
              <w:t xml:space="preserve">1. UCHWAŁA Nr XIII/76/2007 Rady Gminy Ustronie </w:t>
            </w:r>
            <w:r w:rsidRPr="00A566C8">
              <w:rPr>
                <w:sz w:val="18"/>
                <w:szCs w:val="18"/>
              </w:rPr>
              <w:t>M</w:t>
            </w:r>
            <w:r w:rsidR="007770F7" w:rsidRPr="00A566C8">
              <w:rPr>
                <w:sz w:val="18"/>
                <w:szCs w:val="18"/>
              </w:rPr>
              <w:t>orskie </w:t>
            </w:r>
            <w:r w:rsidRPr="00A566C8">
              <w:rPr>
                <w:sz w:val="18"/>
                <w:szCs w:val="18"/>
              </w:rPr>
              <w:t> z</w:t>
            </w:r>
            <w:r w:rsidR="007770F7" w:rsidRPr="00A566C8">
              <w:rPr>
                <w:sz w:val="18"/>
                <w:szCs w:val="18"/>
              </w:rPr>
              <w:t xml:space="preserve"> dnia 20 grudnia 2007 r. w sprawie nadania statutu Bibliotece Public</w:t>
            </w:r>
            <w:r w:rsidR="006772D4">
              <w:rPr>
                <w:sz w:val="18"/>
                <w:szCs w:val="18"/>
              </w:rPr>
              <w:t>znej Gminy Ustronie Morskie.  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9F682D" w:rsidRPr="00A566C8" w:rsidRDefault="00A566C8" w:rsidP="00475FB0">
            <w:pPr>
              <w:spacing w:after="0" w:line="240" w:lineRule="auto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Nie dotyczy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682D" w:rsidRPr="00A566C8" w:rsidRDefault="00A566C8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Regon</w:t>
            </w:r>
            <w:r w:rsidR="0099297E">
              <w:rPr>
                <w:sz w:val="18"/>
                <w:szCs w:val="18"/>
              </w:rPr>
              <w:t>: 331250812</w:t>
            </w:r>
          </w:p>
          <w:p w:rsidR="00A566C8" w:rsidRPr="00A566C8" w:rsidRDefault="00A566C8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NIP</w:t>
            </w:r>
            <w:r w:rsidR="0099297E">
              <w:rPr>
                <w:sz w:val="18"/>
                <w:szCs w:val="18"/>
              </w:rPr>
              <w:t>: 6711770876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9F682D" w:rsidRPr="00A566C8" w:rsidRDefault="00DD51A0" w:rsidP="00475F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5050" w:rsidRDefault="001A505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5050" w:rsidRDefault="001A505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5050" w:rsidRDefault="001A505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5050" w:rsidRDefault="001A505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5050" w:rsidRDefault="001A505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5050" w:rsidRDefault="001A505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5050" w:rsidRDefault="001A505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5050" w:rsidRDefault="001A505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5050" w:rsidRDefault="001A505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</w:t>
            </w:r>
          </w:p>
          <w:p w:rsidR="001A5050" w:rsidRPr="00A566C8" w:rsidRDefault="001A505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Czesmak</w:t>
            </w:r>
            <w:proofErr w:type="spellEnd"/>
          </w:p>
        </w:tc>
      </w:tr>
    </w:tbl>
    <w:p w:rsidR="009F682D" w:rsidRDefault="009F682D" w:rsidP="009F682D">
      <w:pPr>
        <w:jc w:val="center"/>
        <w:rPr>
          <w:b/>
        </w:rPr>
      </w:pPr>
    </w:p>
    <w:tbl>
      <w:tblPr>
        <w:tblW w:w="142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"/>
        <w:gridCol w:w="1416"/>
        <w:gridCol w:w="3545"/>
        <w:gridCol w:w="1843"/>
        <w:gridCol w:w="1985"/>
        <w:gridCol w:w="1701"/>
        <w:gridCol w:w="1417"/>
        <w:gridCol w:w="1496"/>
      </w:tblGrid>
      <w:tr w:rsidR="00954396" w:rsidTr="00954396">
        <w:trPr>
          <w:trHeight w:val="333"/>
        </w:trPr>
        <w:tc>
          <w:tcPr>
            <w:tcW w:w="14220" w:type="dxa"/>
            <w:gridSpan w:val="8"/>
          </w:tcPr>
          <w:p w:rsidR="00954396" w:rsidRDefault="00954396" w:rsidP="00954396">
            <w:r>
              <w:lastRenderedPageBreak/>
              <w:t>Dział II– Organizacja   instytucji kultury:</w:t>
            </w:r>
          </w:p>
        </w:tc>
      </w:tr>
      <w:tr w:rsidR="009F682D" w:rsidTr="00954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 kolejny wpisu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065855" w:rsidP="00475FB0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Data wpisu, daty kolejnych zmian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złożeniu do rejestru statutu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Imiona i nazwiska pełnomocników instytucji kultury uprawnionych do dokonywania  czynności prawnych w imieniu instytucji oraz zakres  ich upoważnień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oraz siedziba wyodrębnionych jednostek organizacyjnych instytucji  kultury i ich  cyfrowe  identyfikatory nadane w systemie  informacji statycznej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 pełnomocnika organizatora  dokonującego wpisu</w:t>
            </w:r>
          </w:p>
        </w:tc>
      </w:tr>
      <w:tr w:rsidR="009F682D" w:rsidTr="00954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2543DF" w:rsidTr="0094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1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43DF" w:rsidRDefault="002543D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8C1266">
            <w:pPr>
              <w:tabs>
                <w:tab w:val="center" w:pos="6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8C1266">
            <w:pPr>
              <w:tabs>
                <w:tab w:val="center" w:pos="6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43DF" w:rsidRDefault="002543DF" w:rsidP="008C1266">
            <w:pPr>
              <w:tabs>
                <w:tab w:val="center" w:pos="6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DF" w:rsidRDefault="002543DF" w:rsidP="00E07360">
            <w:pPr>
              <w:spacing w:after="0" w:line="240" w:lineRule="auto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UCHWAŁA Nr XIII/76/2007 Rady Gminy Ustronie Morskie  z dnia 20 grudnia 2007 r. w sprawie nadania statutu Bibliotece Publicznej Gminy Ustronie Morskie</w:t>
            </w:r>
            <w:r>
              <w:rPr>
                <w:sz w:val="18"/>
                <w:szCs w:val="18"/>
              </w:rPr>
              <w:t xml:space="preserve"> (wejście w życie 01.07.2008 r.)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80" w:rsidRDefault="00BD6280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1.Dyrektor Halina Grajek</w:t>
            </w:r>
          </w:p>
          <w:p w:rsidR="002543DF" w:rsidRDefault="00BD6280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2.Dyrektor</w:t>
            </w:r>
            <w:r w:rsidR="002543DF">
              <w:rPr>
                <w:sz w:val="18"/>
                <w:szCs w:val="18"/>
              </w:rPr>
              <w:t xml:space="preserve"> </w:t>
            </w:r>
          </w:p>
          <w:p w:rsidR="002543DF" w:rsidRDefault="002543DF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Jolanta Nita - Supińska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8C12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8C12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43DF" w:rsidRDefault="002543DF" w:rsidP="008C12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8C12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8C12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43DF" w:rsidRDefault="002543DF" w:rsidP="008C12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72D4" w:rsidRDefault="006772D4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43DF" w:rsidRDefault="002543DF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dotyczy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DF" w:rsidRDefault="002543DF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5050" w:rsidRDefault="001A5050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5050" w:rsidRDefault="001A5050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Czesmak</w:t>
            </w:r>
            <w:proofErr w:type="spellEnd"/>
          </w:p>
        </w:tc>
      </w:tr>
    </w:tbl>
    <w:p w:rsidR="009F682D" w:rsidRDefault="009F682D" w:rsidP="009F682D"/>
    <w:p w:rsidR="009F682D" w:rsidRDefault="009F682D" w:rsidP="009F682D"/>
    <w:p w:rsidR="0099297E" w:rsidRDefault="0099297E" w:rsidP="009F682D"/>
    <w:p w:rsidR="009F682D" w:rsidRDefault="006772D4" w:rsidP="006772D4">
      <w:pPr>
        <w:suppressAutoHyphens w:val="0"/>
        <w:autoSpaceDN/>
        <w:textAlignment w:val="auto"/>
      </w:pPr>
      <w:r>
        <w:br w:type="page"/>
      </w:r>
    </w:p>
    <w:tbl>
      <w:tblPr>
        <w:tblW w:w="142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2"/>
        <w:gridCol w:w="1380"/>
        <w:gridCol w:w="4067"/>
        <w:gridCol w:w="2081"/>
        <w:gridCol w:w="3815"/>
        <w:gridCol w:w="2115"/>
      </w:tblGrid>
      <w:tr w:rsidR="00954396" w:rsidTr="00954396">
        <w:trPr>
          <w:trHeight w:val="630"/>
        </w:trPr>
        <w:tc>
          <w:tcPr>
            <w:tcW w:w="14220" w:type="dxa"/>
            <w:gridSpan w:val="6"/>
          </w:tcPr>
          <w:p w:rsidR="00954396" w:rsidRDefault="00954396" w:rsidP="00954396">
            <w:pPr>
              <w:ind w:left="108"/>
            </w:pPr>
            <w:r>
              <w:lastRenderedPageBreak/>
              <w:t>Dział III –  Mienie instytucji kultury:</w:t>
            </w:r>
          </w:p>
        </w:tc>
      </w:tr>
      <w:tr w:rsidR="009F682D" w:rsidTr="00085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 kolejny wpisu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wpisu, daty kolejnych zmian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złożeniu  do rejestru  rocznego sprawozdania finansowego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obciążeniu środków trwałych instytucji  kultury ograniczonymi prawami rzeczowymi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pełnomocnika organizatora dokonującego wpisu</w:t>
            </w:r>
          </w:p>
        </w:tc>
      </w:tr>
      <w:tr w:rsidR="009F682D" w:rsidTr="00085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D08BC" w:rsidTr="00EA1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677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677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677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677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677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677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677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677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677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677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677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677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6772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01.08.2019r.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Złożono   rachunek  zysków i strat na dzień  31.12.2007r.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DD51A0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30/2008 Wójta Gminy Ustronie Morskie z dnia 14.03.2008 r. w sprawie sprawozdania z wykonania budżetu Gminy za 2007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Pr="00A566C8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Czesmak</w:t>
            </w:r>
            <w:proofErr w:type="spellEnd"/>
          </w:p>
        </w:tc>
      </w:tr>
      <w:tr w:rsidR="00AD08BC" w:rsidTr="00EA1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Złożono   rachunek  zysków i strat na dzień  31.12.2008r.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DD51A0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26.03.2009 złożono bilans instytucji Gminnego Ośrodka Kultury za okres 01.07.2008 – 31.12.2008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A566C8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08BC" w:rsidTr="00EA1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Złożono   rachunek  zysków i strat na dzień  31.12.2009r.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DD51A0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33/2010 Wójta Gminy Ustronie Morskie z dnia 15.03.2010 r. w sprawie sprawozdania z wykonania budżetu za 2009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A566C8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08BC" w:rsidTr="00EA1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Złożono   rachunek  zysków i strat na dzień  31.12.2010r.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DD51A0" w:rsidRDefault="00AD08BC" w:rsidP="00F020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60/2011 Wójta Gminy Ustronie Morskie z dnia 24.03.2011 r. w sprawie sprawozdania z wykonania budżetu za 2010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A566C8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08BC" w:rsidTr="00EA1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Złożono   rachunek  zysków i strat na dzień  31.12.2011r.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z obciążeniem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DD51A0" w:rsidRDefault="00AD08BC" w:rsidP="007F6D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25/2012 Wójta Gminy Ustronie Morskie z dnia 26.03.2012 r. w sprawie sprawozdania z wykonania budżetu za 2011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A566C8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08BC" w:rsidTr="00EA1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Złożono   rachunek  zysków i strat na dzień  31.12.2012r.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DD51A0" w:rsidRDefault="00AD08BC" w:rsidP="007F6D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28/2013 Wójta Gminy Ustronie Morskie z dnia 28.03.2013 r. w sprawie sprawozdania z wykonania budżetu za 2012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A566C8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08BC" w:rsidTr="00EA1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Złożono   rachunek  zysków i strat na dzień  31.12.2013r.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DD51A0" w:rsidRDefault="00AD08BC" w:rsidP="008F7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25/2014 Wójta Gminy Ustronie Morskie z dnia 21.03.2014 r. w sprawie sprawozdania z wykonania budżetu za 2013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A566C8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08BC" w:rsidTr="00EA1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Złożono   rachunek  zysków i strat na dzień  31.12.2014r.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DD51A0" w:rsidRDefault="00AD08BC" w:rsidP="006B5C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34/2015 Wójta Gminy Ustronie Morskie z dnia 30.03.2015 r. w sprawie sprawozdania z wykonania budżetu za 2014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A566C8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08BC" w:rsidTr="00EA1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Złożono bilans,  rachunek  zysków i strat oraz informację dodatkową na dzień  31.12.2015r.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DD51A0" w:rsidRDefault="00AD08BC" w:rsidP="006B5C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17/2016 Wójta Gminy Ustronie Morskie z dnia 21.03.2016 r. w sprawie sprawozdania z wykonania budżetu za 2015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A566C8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4047D" w:rsidRDefault="00A4047D">
      <w:r>
        <w:br w:type="page"/>
      </w:r>
    </w:p>
    <w:tbl>
      <w:tblPr>
        <w:tblW w:w="14220" w:type="dxa"/>
        <w:tblCellMar>
          <w:left w:w="10" w:type="dxa"/>
          <w:right w:w="10" w:type="dxa"/>
        </w:tblCellMar>
        <w:tblLook w:val="0000"/>
      </w:tblPr>
      <w:tblGrid>
        <w:gridCol w:w="762"/>
        <w:gridCol w:w="1380"/>
        <w:gridCol w:w="4067"/>
        <w:gridCol w:w="2081"/>
        <w:gridCol w:w="3815"/>
        <w:gridCol w:w="2115"/>
      </w:tblGrid>
      <w:tr w:rsidR="00AD08BC" w:rsidTr="007B053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  <w:r w:rsidRPr="008C6A84">
              <w:rPr>
                <w:sz w:val="18"/>
              </w:rPr>
              <w:t>Złożono bilans,  rachunek  zysków i strat oraz informację dodatkową</w:t>
            </w:r>
            <w:r>
              <w:rPr>
                <w:sz w:val="18"/>
              </w:rPr>
              <w:t xml:space="preserve"> na dzień  31.12.2016</w:t>
            </w:r>
            <w:r w:rsidRPr="008C6A84">
              <w:rPr>
                <w:sz w:val="18"/>
              </w:rPr>
              <w:t>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  <w:r w:rsidRPr="008C6A84"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DD51A0" w:rsidRDefault="00AD08BC" w:rsidP="004E07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25/2017 Wójta Gminy Ustronie Morskie z dnia 21.03.2017 r. w sprawie sprawozdania z wykonania budżetu za 2016 r.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A566C8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08BC" w:rsidTr="007B053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</w:p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</w:p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</w:p>
          <w:p w:rsidR="00AD08BC" w:rsidRPr="008C6A84" w:rsidRDefault="00AD08BC" w:rsidP="008F7091">
            <w:pPr>
              <w:spacing w:after="0" w:line="240" w:lineRule="auto"/>
              <w:rPr>
                <w:sz w:val="18"/>
              </w:rPr>
            </w:pPr>
            <w:r w:rsidRPr="00F00A43">
              <w:rPr>
                <w:sz w:val="18"/>
              </w:rPr>
              <w:t>Złożono bilans,  rachunek  zysków i strat oraz informację</w:t>
            </w:r>
            <w:r>
              <w:rPr>
                <w:sz w:val="18"/>
              </w:rPr>
              <w:t xml:space="preserve"> dodatkową na dzień  31.12.2017 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AD08BC" w:rsidRPr="008C6A84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  <w:r w:rsidRPr="00F00A43"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4E07D5">
            <w:pPr>
              <w:spacing w:after="0" w:line="240" w:lineRule="auto"/>
              <w:rPr>
                <w:sz w:val="18"/>
                <w:szCs w:val="18"/>
              </w:rPr>
            </w:pPr>
            <w:r w:rsidRPr="00DD51A0">
              <w:rPr>
                <w:sz w:val="18"/>
                <w:szCs w:val="18"/>
              </w:rPr>
              <w:t>Wójt Gminy Ust</w:t>
            </w:r>
            <w:r>
              <w:rPr>
                <w:sz w:val="18"/>
                <w:szCs w:val="18"/>
              </w:rPr>
              <w:t>ronie Morskie Zarządzeniem nr 38/2018 z dnia 12.04.2018</w:t>
            </w:r>
            <w:r w:rsidRPr="00DD51A0">
              <w:rPr>
                <w:sz w:val="18"/>
                <w:szCs w:val="18"/>
              </w:rPr>
              <w:t xml:space="preserve"> r. dokonał zatwierdzenia sprawozdania finansowego Biblioteki</w:t>
            </w:r>
            <w:r>
              <w:rPr>
                <w:sz w:val="18"/>
                <w:szCs w:val="18"/>
              </w:rPr>
              <w:t xml:space="preserve"> Publicznej w Ustroniu Morskim za 2017 rok</w:t>
            </w:r>
          </w:p>
          <w:p w:rsidR="00AD08BC" w:rsidRPr="004E07D5" w:rsidRDefault="004839B7" w:rsidP="004E07D5">
            <w:pPr>
              <w:spacing w:after="0" w:line="240" w:lineRule="auto"/>
              <w:rPr>
                <w:sz w:val="18"/>
                <w:szCs w:val="18"/>
              </w:rPr>
            </w:pPr>
            <w:hyperlink r:id="rId7" w:history="1">
              <w:r w:rsidR="00AD08BC" w:rsidRPr="004E07D5">
                <w:rPr>
                  <w:rStyle w:val="Hipercze"/>
                  <w:sz w:val="18"/>
                  <w:szCs w:val="18"/>
                </w:rPr>
                <w:t>http://bip.ustronie-morskie.pl/uploads/media/Nr_38_-_sprawozdanie_finansowe_za_2017_-_kultura.pdf</w:t>
              </w:r>
            </w:hyperlink>
          </w:p>
          <w:p w:rsidR="00AD08BC" w:rsidRPr="00DD51A0" w:rsidRDefault="00AD08BC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A566C8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08BC" w:rsidTr="007B053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</w:p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</w:p>
          <w:p w:rsidR="00AD08BC" w:rsidRDefault="00AD08BC" w:rsidP="008F7091">
            <w:pPr>
              <w:spacing w:after="0" w:line="240" w:lineRule="auto"/>
              <w:rPr>
                <w:sz w:val="18"/>
              </w:rPr>
            </w:pPr>
            <w:r w:rsidRPr="00F00A43">
              <w:rPr>
                <w:sz w:val="18"/>
              </w:rPr>
              <w:t>Złożono bilans,  rachunek  zysków i strat</w:t>
            </w:r>
            <w:r>
              <w:rPr>
                <w:sz w:val="18"/>
              </w:rPr>
              <w:t xml:space="preserve">, w tym zestawienie zmian funduszu, oraz informację dodatkową do sprawozdania finansowego za 2018 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Pr="00DD51A0" w:rsidRDefault="00AD08BC" w:rsidP="008F7091">
            <w:pPr>
              <w:spacing w:after="0" w:line="240" w:lineRule="auto"/>
              <w:rPr>
                <w:sz w:val="18"/>
                <w:szCs w:val="18"/>
              </w:rPr>
            </w:pPr>
            <w:r w:rsidRPr="00DD51A0">
              <w:rPr>
                <w:sz w:val="18"/>
                <w:szCs w:val="18"/>
              </w:rPr>
              <w:t>Wójt Gminy Ustronie Morskie Zarządzeniem nr 61/2019 z dnia 20.05.2019 r. dokonał zatwierdzenia sprawozdania finansowego Biblioteki</w:t>
            </w:r>
            <w:r>
              <w:rPr>
                <w:sz w:val="18"/>
                <w:szCs w:val="18"/>
              </w:rPr>
              <w:t xml:space="preserve"> Publicznej w Ustroniu Morskim za 2018 rok</w:t>
            </w:r>
          </w:p>
          <w:p w:rsidR="00AD08BC" w:rsidRDefault="004839B7" w:rsidP="008F7091">
            <w:pPr>
              <w:spacing w:after="0" w:line="240" w:lineRule="auto"/>
              <w:rPr>
                <w:sz w:val="18"/>
              </w:rPr>
            </w:pPr>
            <w:hyperlink r:id="rId8" w:history="1">
              <w:r w:rsidR="00AD08BC" w:rsidRPr="00DD51A0">
                <w:rPr>
                  <w:rStyle w:val="Hipercze"/>
                  <w:sz w:val="18"/>
                  <w:szCs w:val="18"/>
                </w:rPr>
                <w:t>http://bip.ustronie-morskie.pl/uploads/media/Nr_61_-_sprawozdanie_finansowe_instytucji_kultury.pdf</w:t>
              </w:r>
            </w:hyperlink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C" w:rsidRDefault="00AD08BC" w:rsidP="008F709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E07D5" w:rsidTr="00A4047D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D5" w:rsidRDefault="004E07D5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6772D4" w:rsidRDefault="006772D4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D5" w:rsidRDefault="004E07D5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E4DA7" w:rsidRDefault="006E4DA7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E4DA7" w:rsidRDefault="006E4DA7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6E4DA7" w:rsidRDefault="00A4047D" w:rsidP="006E4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6E4DA7">
              <w:rPr>
                <w:sz w:val="18"/>
                <w:szCs w:val="18"/>
              </w:rPr>
              <w:t>06.2020r.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8F7091">
            <w:pPr>
              <w:spacing w:after="0" w:line="240" w:lineRule="auto"/>
              <w:rPr>
                <w:sz w:val="18"/>
              </w:rPr>
            </w:pPr>
          </w:p>
          <w:p w:rsidR="006772D4" w:rsidRDefault="006772D4" w:rsidP="008F7091">
            <w:pPr>
              <w:spacing w:after="0" w:line="240" w:lineRule="auto"/>
              <w:rPr>
                <w:sz w:val="18"/>
              </w:rPr>
            </w:pPr>
          </w:p>
          <w:p w:rsidR="004E07D5" w:rsidRPr="00F00A43" w:rsidRDefault="006772D4" w:rsidP="008F7091">
            <w:pPr>
              <w:spacing w:after="0" w:line="240" w:lineRule="auto"/>
              <w:rPr>
                <w:sz w:val="18"/>
              </w:rPr>
            </w:pPr>
            <w:r w:rsidRPr="00F00A43">
              <w:rPr>
                <w:sz w:val="18"/>
              </w:rPr>
              <w:t>Złożono bilans,  rachunek  zysków i strat</w:t>
            </w:r>
            <w:r>
              <w:rPr>
                <w:sz w:val="18"/>
              </w:rPr>
              <w:t>, w tym zestawienie zmian funduszu, oraz informację dodatkową do sprawozdania finansowego za 2019 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D5" w:rsidRDefault="004E07D5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6772D4" w:rsidRDefault="006772D4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6772D4" w:rsidRDefault="006772D4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6772D4" w:rsidRPr="00F00A43" w:rsidRDefault="006772D4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D4" w:rsidRDefault="006772D4" w:rsidP="006772D4">
            <w:pPr>
              <w:spacing w:after="0" w:line="240" w:lineRule="auto"/>
              <w:rPr>
                <w:sz w:val="18"/>
                <w:szCs w:val="18"/>
              </w:rPr>
            </w:pPr>
            <w:r w:rsidRPr="00DD51A0">
              <w:rPr>
                <w:sz w:val="18"/>
                <w:szCs w:val="18"/>
              </w:rPr>
              <w:t>Wójt Gminy Ust</w:t>
            </w:r>
            <w:r>
              <w:rPr>
                <w:sz w:val="18"/>
                <w:szCs w:val="18"/>
              </w:rPr>
              <w:t>ronie Morskie Zarządzeniem nr 63/2020 z dnia 19.06.2020</w:t>
            </w:r>
            <w:r w:rsidRPr="00DD51A0">
              <w:rPr>
                <w:sz w:val="18"/>
                <w:szCs w:val="18"/>
              </w:rPr>
              <w:t xml:space="preserve"> r. dokonał zatwierdzenia sprawozdania finansowego </w:t>
            </w:r>
          </w:p>
          <w:p w:rsidR="006772D4" w:rsidRPr="00DD51A0" w:rsidRDefault="006772D4" w:rsidP="006772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Gminnego Ośrodka Kultury  w Ustroniu Morskim za 2019 rok</w:t>
            </w:r>
          </w:p>
          <w:p w:rsidR="006772D4" w:rsidRDefault="004839B7" w:rsidP="006772D4">
            <w:pPr>
              <w:spacing w:after="0" w:line="240" w:lineRule="auto"/>
              <w:rPr>
                <w:sz w:val="18"/>
                <w:szCs w:val="18"/>
              </w:rPr>
            </w:pPr>
            <w:hyperlink r:id="rId9" w:history="1">
              <w:r w:rsidR="006772D4" w:rsidRPr="00FA074D">
                <w:rPr>
                  <w:rStyle w:val="Hipercze"/>
                  <w:sz w:val="18"/>
                  <w:szCs w:val="18"/>
                </w:rPr>
                <w:t>http://bip.ustronie-morskie.pl/uploads/media/Nr_63_-_sprawozdanie_finansowe_instytucji_kultury.pdf</w:t>
              </w:r>
            </w:hyperlink>
          </w:p>
          <w:p w:rsidR="004E07D5" w:rsidRPr="00DD51A0" w:rsidRDefault="004E07D5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D5" w:rsidRDefault="004E07D5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08BC" w:rsidRPr="00A566C8" w:rsidRDefault="00AD08BC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Czesmak</w:t>
            </w:r>
            <w:proofErr w:type="spellEnd"/>
          </w:p>
        </w:tc>
      </w:tr>
      <w:tr w:rsidR="00EB3B05" w:rsidTr="00A4047D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05" w:rsidRDefault="00EB3B05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EB3B05" w:rsidRDefault="00EB3B05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EB3B05" w:rsidRDefault="00EB3B05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EB3B05" w:rsidRDefault="00EB3B05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05" w:rsidRDefault="00EB3B05" w:rsidP="00EB3B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3B05" w:rsidRDefault="00EB3B05" w:rsidP="00EB3B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3B05" w:rsidRDefault="00EB3B05" w:rsidP="00EB3B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3B05" w:rsidRDefault="00EB3B05" w:rsidP="00EB3B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16.06.2021r.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05" w:rsidRDefault="00EB3B05" w:rsidP="008F7091">
            <w:pPr>
              <w:spacing w:after="0" w:line="240" w:lineRule="auto"/>
              <w:rPr>
                <w:sz w:val="18"/>
              </w:rPr>
            </w:pPr>
          </w:p>
          <w:p w:rsidR="00EB3B05" w:rsidRDefault="00EB3B05" w:rsidP="008F7091">
            <w:pPr>
              <w:spacing w:after="0" w:line="240" w:lineRule="auto"/>
              <w:rPr>
                <w:sz w:val="18"/>
              </w:rPr>
            </w:pPr>
          </w:p>
          <w:p w:rsidR="00EB3B05" w:rsidRDefault="00EB3B05" w:rsidP="008F7091">
            <w:pPr>
              <w:spacing w:after="0" w:line="240" w:lineRule="auto"/>
              <w:rPr>
                <w:sz w:val="18"/>
              </w:rPr>
            </w:pPr>
            <w:r w:rsidRPr="00F00A43">
              <w:rPr>
                <w:sz w:val="18"/>
              </w:rPr>
              <w:t>Złożono bilans,  rachunek  zysków i strat</w:t>
            </w:r>
            <w:r>
              <w:rPr>
                <w:sz w:val="18"/>
              </w:rPr>
              <w:t>, w tym zestawienie zmian funduszu, oraz informację dodatkową do sprawozdania finansowego za 2020 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05" w:rsidRDefault="00EB3B05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EB3B05" w:rsidRDefault="00EB3B05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EB3B05" w:rsidRDefault="00EB3B05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EB3B05" w:rsidRDefault="00EB3B05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05" w:rsidRDefault="00EB3B05" w:rsidP="00EB3B05">
            <w:pPr>
              <w:spacing w:after="0" w:line="240" w:lineRule="auto"/>
              <w:rPr>
                <w:sz w:val="18"/>
                <w:szCs w:val="18"/>
              </w:rPr>
            </w:pPr>
            <w:r w:rsidRPr="00DD51A0">
              <w:rPr>
                <w:sz w:val="18"/>
                <w:szCs w:val="18"/>
              </w:rPr>
              <w:t>Wójt Gminy Ust</w:t>
            </w:r>
            <w:r>
              <w:rPr>
                <w:sz w:val="18"/>
                <w:szCs w:val="18"/>
              </w:rPr>
              <w:t>ronie Morskie Zarządzeniem nr 67/2021 z dnia 16.06.2021</w:t>
            </w:r>
            <w:r w:rsidRPr="00DD51A0">
              <w:rPr>
                <w:sz w:val="18"/>
                <w:szCs w:val="18"/>
              </w:rPr>
              <w:t xml:space="preserve"> r. dokonał zatwierdzenia sprawozdania finansowego </w:t>
            </w:r>
          </w:p>
          <w:p w:rsidR="00EB3B05" w:rsidRPr="00DD51A0" w:rsidRDefault="00EB3B05" w:rsidP="00EB3B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Gminnego Ośrodka Kultury  w Ustroniu Morskim za 2020 rok</w:t>
            </w:r>
          </w:p>
          <w:p w:rsidR="00EB3B05" w:rsidRDefault="00EB3B05" w:rsidP="006772D4">
            <w:pPr>
              <w:spacing w:after="0" w:line="240" w:lineRule="auto"/>
              <w:rPr>
                <w:sz w:val="18"/>
                <w:szCs w:val="18"/>
              </w:rPr>
            </w:pPr>
            <w:hyperlink r:id="rId10" w:history="1">
              <w:r w:rsidRPr="0041332B">
                <w:rPr>
                  <w:rStyle w:val="Hipercze"/>
                  <w:sz w:val="18"/>
                  <w:szCs w:val="18"/>
                </w:rPr>
                <w:t>http://bip.ustronie-morskie.pl/uploads/media/Nr_67_-_sprawozdanie_finansowe_GOK_za_2020.pdf</w:t>
              </w:r>
            </w:hyperlink>
          </w:p>
          <w:p w:rsidR="00EB3B05" w:rsidRPr="00DD51A0" w:rsidRDefault="00EB3B05" w:rsidP="006772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05" w:rsidRDefault="00EB3B05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3B05" w:rsidRDefault="00EB3B05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3B05" w:rsidRDefault="00EB3B05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3B05" w:rsidRDefault="00EB3B05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Czesmak</w:t>
            </w:r>
          </w:p>
        </w:tc>
      </w:tr>
    </w:tbl>
    <w:p w:rsidR="009F682D" w:rsidRDefault="009F682D" w:rsidP="009F682D"/>
    <w:tbl>
      <w:tblPr>
        <w:tblW w:w="142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2"/>
        <w:gridCol w:w="4035"/>
        <w:gridCol w:w="2355"/>
        <w:gridCol w:w="2355"/>
        <w:gridCol w:w="2356"/>
        <w:gridCol w:w="2357"/>
      </w:tblGrid>
      <w:tr w:rsidR="00954396" w:rsidTr="00954396">
        <w:trPr>
          <w:trHeight w:val="375"/>
        </w:trPr>
        <w:tc>
          <w:tcPr>
            <w:tcW w:w="14220" w:type="dxa"/>
            <w:gridSpan w:val="6"/>
          </w:tcPr>
          <w:p w:rsidR="00954396" w:rsidRDefault="00954396" w:rsidP="00954396">
            <w:r>
              <w:lastRenderedPageBreak/>
              <w:t>Dział IV – Połączenie, podział i likwidacja   instytucji kultury:</w:t>
            </w:r>
          </w:p>
        </w:tc>
      </w:tr>
      <w:tr w:rsidR="009F682D" w:rsidTr="00954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kolejny wpisu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wpisu, daty kolejnych zmian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połączeniu, podziale lub likwidacji instytucji kultury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likwidatora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pełnomocnika organizatora dokonującego wpisu</w:t>
            </w:r>
          </w:p>
        </w:tc>
      </w:tr>
      <w:tr w:rsidR="009F682D" w:rsidTr="00954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</w:tr>
      <w:tr w:rsidR="009F682D" w:rsidTr="00954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DD51A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DD51A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DD51A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DD51A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DD51A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</w:tbl>
    <w:p w:rsidR="00390396" w:rsidRDefault="00390396"/>
    <w:p w:rsidR="00390396" w:rsidRDefault="00390396"/>
    <w:p w:rsidR="00E07360" w:rsidRDefault="00E07360"/>
    <w:p w:rsidR="00E07360" w:rsidRDefault="00E07360"/>
    <w:p w:rsidR="00E07360" w:rsidRDefault="00E07360"/>
    <w:p w:rsidR="006772D4" w:rsidRDefault="006772D4" w:rsidP="009272B2">
      <w:pPr>
        <w:rPr>
          <w:sz w:val="16"/>
          <w:szCs w:val="16"/>
        </w:rPr>
      </w:pPr>
    </w:p>
    <w:p w:rsidR="006772D4" w:rsidRDefault="006772D4" w:rsidP="009272B2">
      <w:pPr>
        <w:rPr>
          <w:sz w:val="16"/>
          <w:szCs w:val="16"/>
        </w:rPr>
      </w:pPr>
    </w:p>
    <w:p w:rsidR="006772D4" w:rsidRDefault="006772D4" w:rsidP="009272B2">
      <w:pPr>
        <w:rPr>
          <w:sz w:val="16"/>
          <w:szCs w:val="16"/>
        </w:rPr>
      </w:pPr>
    </w:p>
    <w:p w:rsidR="006772D4" w:rsidRDefault="006772D4" w:rsidP="009272B2">
      <w:pPr>
        <w:rPr>
          <w:sz w:val="16"/>
          <w:szCs w:val="16"/>
        </w:rPr>
      </w:pPr>
    </w:p>
    <w:p w:rsidR="006772D4" w:rsidRDefault="006772D4" w:rsidP="009272B2">
      <w:pPr>
        <w:rPr>
          <w:sz w:val="16"/>
          <w:szCs w:val="16"/>
        </w:rPr>
      </w:pPr>
    </w:p>
    <w:p w:rsidR="006772D4" w:rsidRDefault="006772D4" w:rsidP="009272B2">
      <w:pPr>
        <w:rPr>
          <w:sz w:val="16"/>
          <w:szCs w:val="16"/>
        </w:rPr>
      </w:pPr>
    </w:p>
    <w:p w:rsidR="006772D4" w:rsidRDefault="006772D4" w:rsidP="009272B2">
      <w:pPr>
        <w:rPr>
          <w:sz w:val="16"/>
          <w:szCs w:val="16"/>
        </w:rPr>
      </w:pPr>
    </w:p>
    <w:p w:rsidR="00954396" w:rsidRPr="006772D4" w:rsidRDefault="006772D4" w:rsidP="009272B2">
      <w:pPr>
        <w:rPr>
          <w:sz w:val="16"/>
          <w:szCs w:val="16"/>
        </w:rPr>
      </w:pPr>
      <w:r w:rsidRPr="006772D4">
        <w:rPr>
          <w:sz w:val="16"/>
          <w:szCs w:val="16"/>
        </w:rPr>
        <w:t xml:space="preserve">Sporządziła i zaktualizowała: </w:t>
      </w:r>
      <w:proofErr w:type="spellStart"/>
      <w:r>
        <w:rPr>
          <w:sz w:val="16"/>
          <w:szCs w:val="16"/>
        </w:rPr>
        <w:t>insp</w:t>
      </w:r>
      <w:proofErr w:type="spellEnd"/>
      <w:r>
        <w:rPr>
          <w:sz w:val="16"/>
          <w:szCs w:val="16"/>
        </w:rPr>
        <w:t xml:space="preserve">. </w:t>
      </w:r>
      <w:r w:rsidRPr="006772D4">
        <w:rPr>
          <w:sz w:val="16"/>
          <w:szCs w:val="16"/>
        </w:rPr>
        <w:t xml:space="preserve">Katarzyna </w:t>
      </w:r>
      <w:proofErr w:type="spellStart"/>
      <w:r w:rsidRPr="006772D4">
        <w:rPr>
          <w:sz w:val="16"/>
          <w:szCs w:val="16"/>
        </w:rPr>
        <w:t>Czesmak</w:t>
      </w:r>
      <w:proofErr w:type="spellEnd"/>
    </w:p>
    <w:sectPr w:rsidR="00954396" w:rsidRPr="006772D4" w:rsidSect="00EB3B05">
      <w:headerReference w:type="default" r:id="rId11"/>
      <w:pgSz w:w="16838" w:h="11906" w:orient="landscape"/>
      <w:pgMar w:top="1417" w:right="1417" w:bottom="709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BD" w:rsidRDefault="007532BD" w:rsidP="00725FAE">
      <w:pPr>
        <w:spacing w:after="0" w:line="240" w:lineRule="auto"/>
      </w:pPr>
      <w:r>
        <w:separator/>
      </w:r>
    </w:p>
  </w:endnote>
  <w:endnote w:type="continuationSeparator" w:id="0">
    <w:p w:rsidR="007532BD" w:rsidRDefault="007532BD" w:rsidP="0072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BD" w:rsidRDefault="007532BD" w:rsidP="00725FAE">
      <w:pPr>
        <w:spacing w:after="0" w:line="240" w:lineRule="auto"/>
      </w:pPr>
      <w:r>
        <w:separator/>
      </w:r>
    </w:p>
  </w:footnote>
  <w:footnote w:type="continuationSeparator" w:id="0">
    <w:p w:rsidR="007532BD" w:rsidRDefault="007532BD" w:rsidP="0072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C8" w:rsidRDefault="00A566C8" w:rsidP="00A566C8">
    <w:pPr>
      <w:jc w:val="center"/>
      <w:rPr>
        <w:b/>
      </w:rPr>
    </w:pPr>
    <w:r>
      <w:rPr>
        <w:b/>
      </w:rPr>
      <w:t>GMINA  USTRONIE MORSKIE –  KSIĘGA  REJESTROWA  Biblioteki Publicznej Gminy Ustronie Morskie</w:t>
    </w:r>
  </w:p>
  <w:p w:rsidR="00A566C8" w:rsidRDefault="00A566C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A566C8" w:rsidRDefault="00A566C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2D"/>
    <w:rsid w:val="000363EF"/>
    <w:rsid w:val="00057E40"/>
    <w:rsid w:val="00065855"/>
    <w:rsid w:val="00067FDD"/>
    <w:rsid w:val="00085EC8"/>
    <w:rsid w:val="000A7CCC"/>
    <w:rsid w:val="000D40FE"/>
    <w:rsid w:val="0013081A"/>
    <w:rsid w:val="00135DC7"/>
    <w:rsid w:val="00137094"/>
    <w:rsid w:val="001437F0"/>
    <w:rsid w:val="001544EB"/>
    <w:rsid w:val="001A5050"/>
    <w:rsid w:val="001E24F6"/>
    <w:rsid w:val="002158FA"/>
    <w:rsid w:val="00223F5C"/>
    <w:rsid w:val="002543DF"/>
    <w:rsid w:val="0025651B"/>
    <w:rsid w:val="00390396"/>
    <w:rsid w:val="003A14F4"/>
    <w:rsid w:val="003B050F"/>
    <w:rsid w:val="004233B4"/>
    <w:rsid w:val="00423B2B"/>
    <w:rsid w:val="0043003F"/>
    <w:rsid w:val="00450670"/>
    <w:rsid w:val="0045704F"/>
    <w:rsid w:val="004839B7"/>
    <w:rsid w:val="004B68F7"/>
    <w:rsid w:val="004C086B"/>
    <w:rsid w:val="004C676F"/>
    <w:rsid w:val="004E07D5"/>
    <w:rsid w:val="0055216E"/>
    <w:rsid w:val="005B403A"/>
    <w:rsid w:val="005B4941"/>
    <w:rsid w:val="005D5244"/>
    <w:rsid w:val="005F4F12"/>
    <w:rsid w:val="0060096E"/>
    <w:rsid w:val="00624877"/>
    <w:rsid w:val="006340E5"/>
    <w:rsid w:val="006425CE"/>
    <w:rsid w:val="00642883"/>
    <w:rsid w:val="00644ACE"/>
    <w:rsid w:val="00644F4B"/>
    <w:rsid w:val="00661F46"/>
    <w:rsid w:val="006772D4"/>
    <w:rsid w:val="00681DF8"/>
    <w:rsid w:val="006878FF"/>
    <w:rsid w:val="00693937"/>
    <w:rsid w:val="006B5CFE"/>
    <w:rsid w:val="006D14F3"/>
    <w:rsid w:val="006E4DA7"/>
    <w:rsid w:val="00704A66"/>
    <w:rsid w:val="00721E18"/>
    <w:rsid w:val="00725FAE"/>
    <w:rsid w:val="0072701E"/>
    <w:rsid w:val="007532BD"/>
    <w:rsid w:val="00770673"/>
    <w:rsid w:val="00774856"/>
    <w:rsid w:val="007770F7"/>
    <w:rsid w:val="00793F7C"/>
    <w:rsid w:val="007B5C92"/>
    <w:rsid w:val="007C5679"/>
    <w:rsid w:val="007C7B03"/>
    <w:rsid w:val="007D08FA"/>
    <w:rsid w:val="007D58F6"/>
    <w:rsid w:val="007F6DCD"/>
    <w:rsid w:val="00832028"/>
    <w:rsid w:val="00842A54"/>
    <w:rsid w:val="00845299"/>
    <w:rsid w:val="008662CB"/>
    <w:rsid w:val="008A1163"/>
    <w:rsid w:val="008A6FBB"/>
    <w:rsid w:val="008B30B9"/>
    <w:rsid w:val="008C1266"/>
    <w:rsid w:val="008C64ED"/>
    <w:rsid w:val="008C6A84"/>
    <w:rsid w:val="008F57BF"/>
    <w:rsid w:val="00910437"/>
    <w:rsid w:val="00923BB3"/>
    <w:rsid w:val="009272B2"/>
    <w:rsid w:val="00942BCE"/>
    <w:rsid w:val="00954396"/>
    <w:rsid w:val="009802E1"/>
    <w:rsid w:val="00980319"/>
    <w:rsid w:val="0099297E"/>
    <w:rsid w:val="009B3899"/>
    <w:rsid w:val="009C637A"/>
    <w:rsid w:val="009F35F6"/>
    <w:rsid w:val="009F682D"/>
    <w:rsid w:val="00A346C3"/>
    <w:rsid w:val="00A4047D"/>
    <w:rsid w:val="00A566C8"/>
    <w:rsid w:val="00A87FAB"/>
    <w:rsid w:val="00AA3E72"/>
    <w:rsid w:val="00AD08BC"/>
    <w:rsid w:val="00AD2EEB"/>
    <w:rsid w:val="00B076CA"/>
    <w:rsid w:val="00B07820"/>
    <w:rsid w:val="00B226D0"/>
    <w:rsid w:val="00B91DD3"/>
    <w:rsid w:val="00BB06CA"/>
    <w:rsid w:val="00BB074B"/>
    <w:rsid w:val="00BD1052"/>
    <w:rsid w:val="00BD6280"/>
    <w:rsid w:val="00BE6CBB"/>
    <w:rsid w:val="00C152FA"/>
    <w:rsid w:val="00CA1AA7"/>
    <w:rsid w:val="00CE3B06"/>
    <w:rsid w:val="00D579D1"/>
    <w:rsid w:val="00DB7504"/>
    <w:rsid w:val="00DD51A0"/>
    <w:rsid w:val="00DE3714"/>
    <w:rsid w:val="00DE432F"/>
    <w:rsid w:val="00DE642F"/>
    <w:rsid w:val="00E07360"/>
    <w:rsid w:val="00E72E2E"/>
    <w:rsid w:val="00EA21F3"/>
    <w:rsid w:val="00EA35A6"/>
    <w:rsid w:val="00EB0B80"/>
    <w:rsid w:val="00EB3B05"/>
    <w:rsid w:val="00F00A43"/>
    <w:rsid w:val="00F02070"/>
    <w:rsid w:val="00F40FDA"/>
    <w:rsid w:val="00F56A89"/>
    <w:rsid w:val="00FB59D7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682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2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F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5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16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770F7"/>
    <w:rPr>
      <w:b/>
      <w:bCs/>
    </w:rPr>
  </w:style>
  <w:style w:type="paragraph" w:styleId="Akapitzlist">
    <w:name w:val="List Paragraph"/>
    <w:basedOn w:val="Normalny"/>
    <w:uiPriority w:val="34"/>
    <w:qFormat/>
    <w:rsid w:val="00A56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1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4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stronie-morskie.pl/uploads/media/Nr_61_-_sprawozdanie_finansowe_instytucji_kultur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stronie-morskie.pl/uploads/media/Nr_38_-_sprawozdanie_finansowe_za_2017_-_kultur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p.ustronie-morskie.pl/uploads/media/Nr_67_-_sprawozdanie_finansowe_GOK_za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ustronie-morskie.pl/uploads/media/Nr_63_-_sprawozdanie_finansowe_instytucji_kultur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2E8B8-3A76-4AD0-89E2-955B46D0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9</cp:revision>
  <cp:lastPrinted>2020-06-15T07:54:00Z</cp:lastPrinted>
  <dcterms:created xsi:type="dcterms:W3CDTF">2020-06-12T09:13:00Z</dcterms:created>
  <dcterms:modified xsi:type="dcterms:W3CDTF">2021-07-09T07:38:00Z</dcterms:modified>
</cp:coreProperties>
</file>