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FF5497">
        <w:rPr>
          <w:rFonts w:ascii="Times New Roman" w:hAnsi="Times New Roman"/>
        </w:rPr>
        <w:t xml:space="preserve"> 24</w:t>
      </w:r>
      <w:r w:rsidR="002B76F5">
        <w:rPr>
          <w:rFonts w:ascii="Times New Roman" w:hAnsi="Times New Roman"/>
        </w:rPr>
        <w:t>.01.2023</w:t>
      </w:r>
      <w:proofErr w:type="gramStart"/>
      <w:r w:rsidR="005239D1">
        <w:rPr>
          <w:rFonts w:ascii="Times New Roman" w:hAnsi="Times New Roman"/>
        </w:rPr>
        <w:t>r</w:t>
      </w:r>
      <w:proofErr w:type="gramEnd"/>
      <w:r w:rsidR="005239D1">
        <w:rPr>
          <w:rFonts w:ascii="Times New Roman" w:hAnsi="Times New Roman"/>
        </w:rPr>
        <w:t>. (</w:t>
      </w:r>
      <w:r w:rsidR="00FF5497">
        <w:rPr>
          <w:rFonts w:ascii="Times New Roman" w:hAnsi="Times New Roman"/>
        </w:rPr>
        <w:t>wtorek</w:t>
      </w:r>
      <w:r w:rsidR="002B76F5">
        <w:rPr>
          <w:rFonts w:ascii="Times New Roman" w:hAnsi="Times New Roman"/>
        </w:rPr>
        <w:t>) – 14</w:t>
      </w:r>
      <w:r w:rsidR="002A0D77">
        <w:rPr>
          <w:rFonts w:ascii="Times New Roman" w:hAnsi="Times New Roman"/>
        </w:rPr>
        <w:t>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D26A54">
        <w:rPr>
          <w:rFonts w:ascii="Times New Roman" w:hAnsi="Times New Roman"/>
        </w:rPr>
        <w:t>Sala konferencyjna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952798" w:rsidRPr="00952798" w:rsidRDefault="007D7132" w:rsidP="009527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Otwarcie, stwierdzenie quorum.</w:t>
      </w:r>
    </w:p>
    <w:p w:rsidR="00FF39E3" w:rsidRPr="00952798" w:rsidRDefault="00952798" w:rsidP="002B76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 xml:space="preserve">Projekt uchwały w sprawie </w:t>
      </w:r>
      <w:r w:rsidR="002B76F5">
        <w:rPr>
          <w:rFonts w:ascii="Times New Roman" w:hAnsi="Times New Roman"/>
          <w:sz w:val="24"/>
          <w:szCs w:val="24"/>
        </w:rPr>
        <w:t xml:space="preserve">zmiany uchwały podwyższenia kryterium dochodowego uprawniającego do przyznania nieodpłatnie pomocy w zakresie dożywiania w formie świadczenia pieniężnego na zakup posiłku lub żywności albo świadczenia rzeczowego w postaci produktów żywieniowych dla osób objętych wieloletnim programem „Posiłek w szkole i w domu” na lata 2019-2023. </w:t>
      </w:r>
    </w:p>
    <w:p w:rsidR="007D7132" w:rsidRPr="00952798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952798">
        <w:rPr>
          <w:rFonts w:ascii="Times New Roman" w:hAnsi="Times New Roman"/>
          <w:sz w:val="24"/>
          <w:szCs w:val="24"/>
        </w:rPr>
        <w:t>Zamknięcie posiedzenia.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35" w:rsidRDefault="00B77135" w:rsidP="00443AE6">
      <w:pPr>
        <w:spacing w:after="0" w:line="240" w:lineRule="auto"/>
      </w:pPr>
      <w:r>
        <w:separator/>
      </w:r>
    </w:p>
  </w:endnote>
  <w:endnote w:type="continuationSeparator" w:id="0">
    <w:p w:rsidR="00B77135" w:rsidRDefault="00B77135" w:rsidP="004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35" w:rsidRDefault="00B77135" w:rsidP="00443AE6">
      <w:pPr>
        <w:spacing w:after="0" w:line="240" w:lineRule="auto"/>
      </w:pPr>
      <w:r>
        <w:separator/>
      </w:r>
    </w:p>
  </w:footnote>
  <w:footnote w:type="continuationSeparator" w:id="0">
    <w:p w:rsidR="00B77135" w:rsidRDefault="00B77135" w:rsidP="0044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32"/>
    <w:rsid w:val="00031121"/>
    <w:rsid w:val="000A7EC5"/>
    <w:rsid w:val="000D38BF"/>
    <w:rsid w:val="000D7BB0"/>
    <w:rsid w:val="000E78BE"/>
    <w:rsid w:val="001301F3"/>
    <w:rsid w:val="00136BBD"/>
    <w:rsid w:val="00146802"/>
    <w:rsid w:val="0017635A"/>
    <w:rsid w:val="001810D6"/>
    <w:rsid w:val="00192AC8"/>
    <w:rsid w:val="001C3C99"/>
    <w:rsid w:val="001F197C"/>
    <w:rsid w:val="0026665A"/>
    <w:rsid w:val="002A0D77"/>
    <w:rsid w:val="002A458A"/>
    <w:rsid w:val="002B76F5"/>
    <w:rsid w:val="002C1D95"/>
    <w:rsid w:val="002D6BD9"/>
    <w:rsid w:val="00343AEC"/>
    <w:rsid w:val="003A62DD"/>
    <w:rsid w:val="003E02F9"/>
    <w:rsid w:val="00417F7F"/>
    <w:rsid w:val="004247D0"/>
    <w:rsid w:val="00442FAE"/>
    <w:rsid w:val="00443AE6"/>
    <w:rsid w:val="004A6C11"/>
    <w:rsid w:val="004B5D5A"/>
    <w:rsid w:val="005239D1"/>
    <w:rsid w:val="005C481E"/>
    <w:rsid w:val="005F10D1"/>
    <w:rsid w:val="006067C1"/>
    <w:rsid w:val="006507B8"/>
    <w:rsid w:val="00665633"/>
    <w:rsid w:val="006817AD"/>
    <w:rsid w:val="006A30EE"/>
    <w:rsid w:val="00725936"/>
    <w:rsid w:val="007D7132"/>
    <w:rsid w:val="007F4795"/>
    <w:rsid w:val="00806942"/>
    <w:rsid w:val="00875E19"/>
    <w:rsid w:val="008B6467"/>
    <w:rsid w:val="008F556E"/>
    <w:rsid w:val="00907C84"/>
    <w:rsid w:val="00940FFE"/>
    <w:rsid w:val="00952798"/>
    <w:rsid w:val="009B45A1"/>
    <w:rsid w:val="009D004B"/>
    <w:rsid w:val="009D0712"/>
    <w:rsid w:val="009D3626"/>
    <w:rsid w:val="009D467F"/>
    <w:rsid w:val="009E3B68"/>
    <w:rsid w:val="00A40786"/>
    <w:rsid w:val="00A53FBC"/>
    <w:rsid w:val="00A766BA"/>
    <w:rsid w:val="00AB430E"/>
    <w:rsid w:val="00AD79AA"/>
    <w:rsid w:val="00AE2C8C"/>
    <w:rsid w:val="00B22103"/>
    <w:rsid w:val="00B333AA"/>
    <w:rsid w:val="00B36214"/>
    <w:rsid w:val="00B77135"/>
    <w:rsid w:val="00BE53A9"/>
    <w:rsid w:val="00BF7E4F"/>
    <w:rsid w:val="00C054BA"/>
    <w:rsid w:val="00C93376"/>
    <w:rsid w:val="00D2318A"/>
    <w:rsid w:val="00D26A54"/>
    <w:rsid w:val="00D36019"/>
    <w:rsid w:val="00D620F4"/>
    <w:rsid w:val="00D662BF"/>
    <w:rsid w:val="00D90141"/>
    <w:rsid w:val="00E20E4F"/>
    <w:rsid w:val="00E2157B"/>
    <w:rsid w:val="00E551F9"/>
    <w:rsid w:val="00E66B55"/>
    <w:rsid w:val="00F00385"/>
    <w:rsid w:val="00F440F7"/>
    <w:rsid w:val="00F45C4C"/>
    <w:rsid w:val="00FB1888"/>
    <w:rsid w:val="00FB6E49"/>
    <w:rsid w:val="00FD3973"/>
    <w:rsid w:val="00FE0934"/>
    <w:rsid w:val="00FF39E3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0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2020-10-23T12:17:00Z</dcterms:created>
  <dcterms:modified xsi:type="dcterms:W3CDTF">2023-01-18T12:02:00Z</dcterms:modified>
</cp:coreProperties>
</file>