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433"/>
      </w:tblGrid>
      <w:tr w:rsidR="009B2DBB" w:rsidRPr="001E38ED" w:rsidTr="001E38ED">
        <w:trPr>
          <w:trHeight w:val="94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B" w:rsidRPr="000B4E99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4E99">
              <w:rPr>
                <w:rFonts w:asciiTheme="minorHAnsi" w:hAnsiTheme="minorHAnsi" w:cstheme="minorHAnsi"/>
                <w:b/>
                <w:lang w:eastAsia="pl-PL"/>
              </w:rPr>
              <w:t>Wykonawca:</w:t>
            </w:r>
          </w:p>
          <w:p w:rsidR="009B2DBB" w:rsidRPr="001E38ED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B2DBB" w:rsidRPr="001E38ED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38ED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F66B6" w:rsidRPr="001E38ED" w:rsidRDefault="000F66B6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38ED" w:rsidRPr="001E38ED" w:rsidRDefault="001E38ED" w:rsidP="001E3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E38ED" w:rsidRPr="001E38ED" w:rsidRDefault="001E38ED" w:rsidP="001E38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1E38ED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(pieczęć firmowa Wykonawcy)</w:t>
            </w:r>
          </w:p>
          <w:p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sz w:val="12"/>
                <w:lang w:eastAsia="pl-PL"/>
              </w:rPr>
            </w:pPr>
          </w:p>
          <w:p w:rsidR="009B2DBB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E38ED">
              <w:rPr>
                <w:rFonts w:asciiTheme="minorHAnsi" w:hAnsiTheme="minorHAnsi" w:cstheme="minorHAnsi"/>
                <w:lang w:eastAsia="pl-PL"/>
              </w:rPr>
              <w:t xml:space="preserve">Tel./faks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</w:t>
            </w:r>
          </w:p>
          <w:p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e-mail</w:t>
            </w:r>
            <w:r w:rsidRPr="001E38ED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B2DBB" w:rsidRPr="000B4E99" w:rsidRDefault="009B2DBB" w:rsidP="009B2DBB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</w:pPr>
            <w:r w:rsidRPr="000B4E99"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  <w:t>FORMULARZ OFERTOWY</w:t>
            </w:r>
          </w:p>
        </w:tc>
      </w:tr>
    </w:tbl>
    <w:p w:rsidR="009B2DBB" w:rsidRPr="001E38ED" w:rsidRDefault="009B2DBB" w:rsidP="009B2DBB">
      <w:pPr>
        <w:spacing w:after="0" w:line="10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:rsidR="009B2DBB" w:rsidRPr="001E38ED" w:rsidRDefault="009B2DBB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sz w:val="24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4"/>
          <w:szCs w:val="20"/>
        </w:rPr>
        <w:t>GMINA USTRONIE MORSKIE</w:t>
      </w:r>
    </w:p>
    <w:p w:rsid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ul. Rolna 2</w:t>
      </w:r>
    </w:p>
    <w:p w:rsidR="001E38ED" w:rsidRP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Cs w:val="24"/>
          <w:lang w:eastAsia="pl-PL"/>
        </w:rPr>
      </w:pPr>
      <w:r w:rsidRPr="001E38ED">
        <w:rPr>
          <w:rFonts w:asciiTheme="minorHAnsi" w:hAnsiTheme="minorHAnsi" w:cstheme="minorHAnsi"/>
          <w:b/>
          <w:sz w:val="24"/>
          <w:szCs w:val="28"/>
          <w:lang w:eastAsia="pl-PL"/>
        </w:rPr>
        <w:t>78-111 Ustronie Morskie</w:t>
      </w:r>
    </w:p>
    <w:p w:rsid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0B4E99" w:rsidRPr="001E38ED" w:rsidRDefault="000B4E99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1E38ED" w:rsidRP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1E38ED">
        <w:rPr>
          <w:rFonts w:asciiTheme="minorHAnsi" w:hAnsiTheme="minorHAnsi" w:cstheme="minorHAnsi"/>
          <w:b/>
          <w:sz w:val="24"/>
          <w:u w:val="single"/>
        </w:rPr>
        <w:t>OFERTA</w:t>
      </w:r>
    </w:p>
    <w:p w:rsidR="001E38ED" w:rsidRPr="001E38ED" w:rsidRDefault="001E38ED" w:rsidP="001E38ED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>odpowiadając na zapytanie ofertowe pod nazwą:</w:t>
      </w:r>
    </w:p>
    <w:p w:rsidR="001E38ED" w:rsidRDefault="001E38ED" w:rsidP="001E38ED">
      <w:pP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Wykonania dokumentacji technicznej dla zadania pn.: </w:t>
      </w:r>
    </w:p>
    <w:p w:rsidR="001E38ED" w:rsidRPr="00960440" w:rsidRDefault="00F74F63" w:rsidP="001E38ED">
      <w:pP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>Rozbudowa</w:t>
      </w:r>
      <w:r w:rsidR="001E38ED">
        <w:rPr>
          <w:b/>
        </w:rPr>
        <w:t xml:space="preserve"> ul. Ku Słońcu w Ustroniu Morskim i drogi w m. Kukinka”</w:t>
      </w:r>
    </w:p>
    <w:p w:rsidR="001E38ED" w:rsidRPr="001E38ED" w:rsidRDefault="001E38ED" w:rsidP="001E38ED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:rsidR="001E38ED" w:rsidRPr="000B4E99" w:rsidRDefault="001E38ED" w:rsidP="000B4E99">
      <w:pPr>
        <w:pStyle w:val="Akapitzlist"/>
        <w:numPr>
          <w:ilvl w:val="0"/>
          <w:numId w:val="3"/>
        </w:numPr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Składamy niniejszą ofertę i oferujemy wykonanie przedmiotu zamówienia, zgodnie z wymogami zawartymi w zapytaniu ofertowym za kwotę:</w:t>
      </w:r>
    </w:p>
    <w:p w:rsidR="001E38ED" w:rsidRPr="000B4E99" w:rsidRDefault="001E38ED" w:rsidP="001E38E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:rsidR="001E38ED" w:rsidRPr="000B4E99" w:rsidRDefault="001E38ED" w:rsidP="001E38ED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lang w:eastAsia="pl-PL"/>
        </w:rPr>
      </w:pPr>
    </w:p>
    <w:p w:rsidR="001E38ED" w:rsidRPr="000B4E99" w:rsidRDefault="001E38ED" w:rsidP="000B4E99">
      <w:pPr>
        <w:tabs>
          <w:tab w:val="right" w:leader="dot" w:pos="4536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brutto: </w:t>
      </w:r>
      <w:r w:rsidRPr="000B4E99">
        <w:rPr>
          <w:rFonts w:ascii="Times New Roman" w:hAnsi="Times New Roman" w:cs="Times New Roman"/>
          <w:lang w:eastAsia="pl-PL"/>
        </w:rPr>
        <w:tab/>
        <w:t>zł</w:t>
      </w:r>
    </w:p>
    <w:p w:rsidR="004F5305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(słownie: </w:t>
      </w:r>
      <w:r w:rsidR="004F5305">
        <w:rPr>
          <w:rFonts w:ascii="Times New Roman" w:hAnsi="Times New Roman" w:cs="Times New Roman"/>
          <w:lang w:eastAsia="pl-PL"/>
        </w:rPr>
        <w:tab/>
      </w:r>
    </w:p>
    <w:p w:rsidR="001E38ED" w:rsidRPr="000B4E99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ab/>
        <w:t>)</w:t>
      </w:r>
    </w:p>
    <w:p w:rsidR="001E38ED" w:rsidRDefault="001E38ED" w:rsidP="000F66B6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w tym VAT </w:t>
      </w:r>
      <w:r w:rsidRPr="000B4E99">
        <w:rPr>
          <w:rFonts w:ascii="Times New Roman" w:hAnsi="Times New Roman" w:cs="Times New Roman"/>
          <w:lang w:eastAsia="pl-PL"/>
        </w:rPr>
        <w:tab/>
        <w:t xml:space="preserve"> %</w:t>
      </w:r>
    </w:p>
    <w:p w:rsidR="000B4E99" w:rsidRPr="000B4E99" w:rsidRDefault="000B4E99" w:rsidP="000B4E99">
      <w:pPr>
        <w:tabs>
          <w:tab w:val="right" w:leader="dot" w:pos="3402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</w:p>
    <w:p w:rsidR="000B4E99" w:rsidRPr="000B4E99" w:rsidRDefault="001E38ED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Akceptujemy warunki realizacji przedmiotu zamówienia określone w zapytaniu ofertowym.</w:t>
      </w:r>
    </w:p>
    <w:p w:rsidR="000B4E99" w:rsidRPr="000B4E99" w:rsidRDefault="001E38ED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Akceptujemy wzór umowy stanowiący załącznik do zapytania ofertowego.</w:t>
      </w:r>
    </w:p>
    <w:p w:rsidR="000B4E99" w:rsidRPr="000B4E99" w:rsidRDefault="00B91462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  <w:iCs/>
        </w:rPr>
        <w:t xml:space="preserve">ZOBOWIĄZUJEMY SIĘ </w:t>
      </w:r>
      <w:r w:rsidRPr="000B4E99">
        <w:rPr>
          <w:rFonts w:asciiTheme="minorHAnsi" w:eastAsia="Times New Roman" w:hAnsiTheme="minorHAnsi" w:cstheme="minorHAnsi"/>
          <w:iCs/>
        </w:rPr>
        <w:t>do udzielenia gwarancji</w:t>
      </w:r>
      <w:r w:rsidRPr="000B4E99">
        <w:rPr>
          <w:rFonts w:asciiTheme="minorHAnsi" w:hAnsiTheme="minorHAnsi" w:cstheme="minorHAnsi"/>
        </w:rPr>
        <w:t xml:space="preserve"> za wady fizyczne i prawne dokumentacji na okres 60 miesięcy od dnia dokonania odbioru końcowego przedmiotu umowy. </w:t>
      </w:r>
    </w:p>
    <w:p w:rsidR="00B2727C" w:rsidRPr="000B4E99" w:rsidRDefault="009B2DBB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  <w:iCs/>
        </w:rPr>
        <w:t>ZOBOWIĄZUJEMY SIĘ</w:t>
      </w:r>
      <w:r w:rsidRPr="000B4E99">
        <w:rPr>
          <w:rFonts w:asciiTheme="minorHAnsi" w:eastAsia="Times New Roman" w:hAnsiTheme="minorHAnsi" w:cstheme="minorHAnsi"/>
          <w:iCs/>
        </w:rPr>
        <w:t xml:space="preserve"> do wykonania zamówienia w terminie: </w:t>
      </w:r>
    </w:p>
    <w:p w:rsidR="000B4E99" w:rsidRPr="000B4E99" w:rsidRDefault="000B4E99" w:rsidP="000B4E99">
      <w:pPr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iCs/>
        </w:rPr>
      </w:pPr>
      <w:r w:rsidRPr="000B4E99">
        <w:rPr>
          <w:rFonts w:asciiTheme="minorHAnsi" w:eastAsia="Times New Roman" w:hAnsiTheme="minorHAnsi" w:cstheme="minorHAnsi"/>
          <w:b/>
          <w:iCs/>
        </w:rPr>
        <w:t>ETAP I: Projekt koncepcyjny wraz z</w:t>
      </w:r>
      <w:r w:rsidR="004F5305">
        <w:rPr>
          <w:rFonts w:asciiTheme="minorHAnsi" w:eastAsia="Times New Roman" w:hAnsiTheme="minorHAnsi" w:cstheme="minorHAnsi"/>
          <w:b/>
          <w:iCs/>
        </w:rPr>
        <w:t>e wstępną</w:t>
      </w:r>
      <w:r w:rsidRPr="000B4E99">
        <w:rPr>
          <w:rFonts w:asciiTheme="minorHAnsi" w:eastAsia="Times New Roman" w:hAnsiTheme="minorHAnsi" w:cstheme="minorHAnsi"/>
          <w:b/>
          <w:iCs/>
        </w:rPr>
        <w:t xml:space="preserve"> propozycja podziałów </w:t>
      </w:r>
      <w:r w:rsidRPr="000B4E99">
        <w:rPr>
          <w:rFonts w:asciiTheme="minorHAnsi" w:eastAsia="Times New Roman" w:hAnsiTheme="minorHAnsi" w:cstheme="minorHAnsi"/>
          <w:iCs/>
        </w:rPr>
        <w:t>– do 30</w:t>
      </w:r>
      <w:r w:rsidR="00F74F63">
        <w:rPr>
          <w:rFonts w:asciiTheme="minorHAnsi" w:eastAsia="Times New Roman" w:hAnsiTheme="minorHAnsi" w:cstheme="minorHAnsi"/>
          <w:iCs/>
        </w:rPr>
        <w:t xml:space="preserve"> </w:t>
      </w:r>
      <w:r w:rsidRPr="000B4E99">
        <w:rPr>
          <w:rFonts w:asciiTheme="minorHAnsi" w:eastAsia="Times New Roman" w:hAnsiTheme="minorHAnsi" w:cstheme="minorHAnsi"/>
          <w:iCs/>
        </w:rPr>
        <w:t>dni od daty podpisania przez obie strony umowy,</w:t>
      </w:r>
    </w:p>
    <w:p w:rsidR="000B4E99" w:rsidRPr="000B4E99" w:rsidRDefault="000B4E99" w:rsidP="000B4E99">
      <w:pPr>
        <w:spacing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  <w:b/>
          <w:iCs/>
        </w:rPr>
        <w:lastRenderedPageBreak/>
        <w:t xml:space="preserve">ETAP II: Całość dokumentacji, </w:t>
      </w:r>
      <w:r w:rsidRPr="000B4E99">
        <w:rPr>
          <w:rFonts w:asciiTheme="minorHAnsi" w:eastAsia="Times New Roman" w:hAnsiTheme="minorHAnsi" w:cstheme="minorHAnsi"/>
          <w:iCs/>
        </w:rPr>
        <w:t>w tym projekty budowlano – wykonawcze wszystkich branży, Specyfikacje Techniczne Wykonania i Odbioru Robót, kosztorysy i przedmiary budowlane, projekt stałej organizacji ruchu</w:t>
      </w:r>
      <w:r w:rsidRPr="000B4E99">
        <w:rPr>
          <w:rFonts w:asciiTheme="minorHAnsi" w:eastAsia="Times New Roman" w:hAnsiTheme="minorHAnsi" w:cstheme="minorHAnsi"/>
          <w:b/>
          <w:iCs/>
        </w:rPr>
        <w:t xml:space="preserve"> - do </w:t>
      </w:r>
      <w:r w:rsidR="004F5305">
        <w:rPr>
          <w:rFonts w:asciiTheme="minorHAnsi" w:eastAsia="Times New Roman" w:hAnsiTheme="minorHAnsi" w:cstheme="minorHAnsi"/>
          <w:b/>
          <w:iCs/>
        </w:rPr>
        <w:t>15.03.2021</w:t>
      </w:r>
      <w:r w:rsidRPr="000B4E99">
        <w:rPr>
          <w:rFonts w:asciiTheme="minorHAnsi" w:eastAsia="Times New Roman" w:hAnsiTheme="minorHAnsi" w:cstheme="minorHAnsi"/>
          <w:b/>
          <w:iCs/>
        </w:rPr>
        <w:t xml:space="preserve"> r.</w:t>
      </w:r>
    </w:p>
    <w:p w:rsidR="009B2DBB" w:rsidRPr="000B4E99" w:rsidRDefault="009B2DBB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</w:rPr>
        <w:t>WSZELKĄ KORESPONDENCJĘ</w:t>
      </w:r>
      <w:r w:rsidRPr="000B4E99">
        <w:rPr>
          <w:rFonts w:asciiTheme="minorHAnsi" w:eastAsia="Times New Roman" w:hAnsiTheme="minorHAnsi" w:cstheme="minorHAnsi"/>
        </w:rPr>
        <w:t xml:space="preserve"> w sprawie przedmiotowego postępowania należy kierować na poniższy adres:</w:t>
      </w:r>
    </w:p>
    <w:p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>Imię i nazwisko: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Adres: 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:rsidR="009B2DBB" w:rsidRPr="000B4E99" w:rsidRDefault="0004593F" w:rsidP="000B4E99">
      <w:pPr>
        <w:tabs>
          <w:tab w:val="left" w:leader="underscore" w:pos="2410"/>
          <w:tab w:val="left" w:leader="underscore" w:pos="5103"/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tel.: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faks:</w:t>
      </w:r>
      <w:r w:rsidRPr="000B4E99">
        <w:rPr>
          <w:rFonts w:asciiTheme="minorHAnsi" w:eastAsia="Times New Roman" w:hAnsiTheme="minorHAnsi" w:cstheme="minorHAnsi"/>
        </w:rPr>
        <w:t xml:space="preserve">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e-mail: </w:t>
      </w:r>
      <w:r w:rsidR="009B2DBB" w:rsidRPr="000B4E99">
        <w:rPr>
          <w:rFonts w:asciiTheme="minorHAnsi" w:eastAsia="Times New Roman" w:hAnsiTheme="minorHAnsi" w:cstheme="minorHAnsi"/>
        </w:rPr>
        <w:tab/>
      </w: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P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</w:p>
    <w:p w:rsidR="000B4E99" w:rsidRPr="000B4E99" w:rsidRDefault="000B4E99" w:rsidP="000B4E99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0B4E99" w:rsidRPr="001E38ED" w:rsidRDefault="000B4E99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="Times New Roman" w:hAnsi="Times New Roman" w:cs="Times New Roman"/>
          <w:lang w:eastAsia="pl-PL"/>
        </w:rPr>
        <w:t>…………………………,</w:t>
      </w:r>
      <w:r w:rsidRPr="001E38ED">
        <w:rPr>
          <w:rFonts w:asciiTheme="minorHAnsi" w:hAnsiTheme="minorHAnsi" w:cstheme="minorHAnsi"/>
          <w:lang w:eastAsia="pl-PL"/>
        </w:rPr>
        <w:t xml:space="preserve"> </w:t>
      </w:r>
      <w:r w:rsidRPr="001E38ED">
        <w:rPr>
          <w:rFonts w:asciiTheme="minorHAnsi" w:hAnsiTheme="minorHAnsi" w:cstheme="minorHAnsi"/>
          <w:lang w:eastAsia="pl-PL"/>
        </w:rPr>
        <w:tab/>
        <w:t xml:space="preserve">dnia </w:t>
      </w:r>
      <w:r w:rsidRPr="001E38ED">
        <w:rPr>
          <w:rFonts w:ascii="Times New Roman" w:hAnsi="Times New Roman" w:cs="Times New Roman"/>
          <w:lang w:eastAsia="pl-PL"/>
        </w:rPr>
        <w:t>……………</w:t>
      </w: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Theme="minorHAnsi" w:hAnsiTheme="minorHAnsi" w:cstheme="minorHAnsi"/>
          <w:sz w:val="18"/>
          <w:szCs w:val="18"/>
          <w:lang w:eastAsia="pl-PL"/>
        </w:rPr>
        <w:t>_____________________________</w:t>
      </w:r>
    </w:p>
    <w:p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(data)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podpis/ pieczątka Wykonawcy</w:t>
      </w:r>
    </w:p>
    <w:p w:rsidR="000B4E99" w:rsidRPr="001E38ED" w:rsidRDefault="000B4E99" w:rsidP="000B4E99">
      <w:pPr>
        <w:tabs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upoważnionego przedstawiciela </w:t>
      </w: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Pr="000B4E99" w:rsidRDefault="000B4E99" w:rsidP="004F5305">
      <w:pPr>
        <w:keepNext/>
        <w:keepLines/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  <w:b/>
        </w:rPr>
        <w:t xml:space="preserve">ZAŁĄCZNIKAMI </w:t>
      </w:r>
      <w:r w:rsidRPr="000B4E99">
        <w:rPr>
          <w:rFonts w:asciiTheme="minorHAnsi" w:eastAsia="Times New Roman" w:hAnsiTheme="minorHAnsi" w:cstheme="minorHAnsi"/>
        </w:rPr>
        <w:t>do oferty, stanowiącymi jej integralną część, są:</w:t>
      </w:r>
    </w:p>
    <w:p w:rsid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 w:rsidRPr="004F5305">
        <w:rPr>
          <w:rFonts w:asciiTheme="minorHAnsi" w:eastAsia="Times New Roman" w:hAnsiTheme="minorHAnsi" w:cstheme="minorHAnsi"/>
        </w:rPr>
        <w:t xml:space="preserve">Wykaz osób, skierowanych przez wykonawcę do realizacji zadania </w:t>
      </w:r>
    </w:p>
    <w:p w:rsidR="000B4E99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Wykaz wykonanych usług </w:t>
      </w:r>
    </w:p>
    <w:p w:rsidR="000B4E99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p w:rsidR="004F5305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sectPr w:rsidR="004F5305" w:rsidRPr="004F5305" w:rsidSect="00545059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36" w:rsidRDefault="008E7236" w:rsidP="009B2DBB">
      <w:pPr>
        <w:spacing w:after="0" w:line="240" w:lineRule="auto"/>
      </w:pPr>
      <w:r>
        <w:separator/>
      </w:r>
    </w:p>
  </w:endnote>
  <w:endnote w:type="continuationSeparator" w:id="0">
    <w:p w:rsidR="008E7236" w:rsidRDefault="008E7236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36" w:rsidRDefault="008E7236" w:rsidP="009B2DBB">
      <w:pPr>
        <w:spacing w:after="0" w:line="240" w:lineRule="auto"/>
      </w:pPr>
      <w:r>
        <w:separator/>
      </w:r>
    </w:p>
  </w:footnote>
  <w:footnote w:type="continuationSeparator" w:id="0">
    <w:p w:rsidR="008E7236" w:rsidRDefault="008E7236" w:rsidP="009B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469A3"/>
    <w:multiLevelType w:val="multilevel"/>
    <w:tmpl w:val="5B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28EC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>
    <w:nsid w:val="2A4607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06E6"/>
    <w:multiLevelType w:val="multilevel"/>
    <w:tmpl w:val="68FCFE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>
    <w:nsid w:val="71F93B3E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BB"/>
    <w:rsid w:val="0004593F"/>
    <w:rsid w:val="0007692A"/>
    <w:rsid w:val="000B4E99"/>
    <w:rsid w:val="000F66B6"/>
    <w:rsid w:val="001E38ED"/>
    <w:rsid w:val="002970D8"/>
    <w:rsid w:val="002B4E1E"/>
    <w:rsid w:val="00332D15"/>
    <w:rsid w:val="00370BAD"/>
    <w:rsid w:val="003E768D"/>
    <w:rsid w:val="004311E5"/>
    <w:rsid w:val="0048292B"/>
    <w:rsid w:val="004F5305"/>
    <w:rsid w:val="00545059"/>
    <w:rsid w:val="005749AC"/>
    <w:rsid w:val="005834B3"/>
    <w:rsid w:val="005D7827"/>
    <w:rsid w:val="0060161C"/>
    <w:rsid w:val="008502DC"/>
    <w:rsid w:val="008E7236"/>
    <w:rsid w:val="009B2DBB"/>
    <w:rsid w:val="009D43CF"/>
    <w:rsid w:val="00A42E73"/>
    <w:rsid w:val="00B1223D"/>
    <w:rsid w:val="00B2727C"/>
    <w:rsid w:val="00B91462"/>
    <w:rsid w:val="00BF10C2"/>
    <w:rsid w:val="00C13D5A"/>
    <w:rsid w:val="00C26FAC"/>
    <w:rsid w:val="00C76873"/>
    <w:rsid w:val="00DA036C"/>
    <w:rsid w:val="00E13ED1"/>
    <w:rsid w:val="00E640FC"/>
    <w:rsid w:val="00E75DCB"/>
    <w:rsid w:val="00F16004"/>
    <w:rsid w:val="00F20640"/>
    <w:rsid w:val="00F3288C"/>
    <w:rsid w:val="00F74F63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Bakalarz</cp:lastModifiedBy>
  <cp:revision>5</cp:revision>
  <dcterms:created xsi:type="dcterms:W3CDTF">2020-08-26T09:30:00Z</dcterms:created>
  <dcterms:modified xsi:type="dcterms:W3CDTF">2020-08-31T07:01:00Z</dcterms:modified>
</cp:coreProperties>
</file>