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6" w:rsidRPr="00E676F4" w:rsidRDefault="00C867E0" w:rsidP="00C867E0">
      <w:pPr>
        <w:pStyle w:val="Nagwek1"/>
        <w:spacing w:before="0" w:after="0" w:line="288" w:lineRule="auto"/>
        <w:rPr>
          <w:b w:val="0"/>
          <w:sz w:val="18"/>
          <w:szCs w:val="20"/>
        </w:rPr>
      </w:pPr>
      <w:r w:rsidRPr="00E676F4">
        <w:rPr>
          <w:b w:val="0"/>
          <w:sz w:val="18"/>
          <w:szCs w:val="20"/>
        </w:rPr>
        <w:t>IK.271.3.2021.KIV</w:t>
      </w:r>
    </w:p>
    <w:p w:rsidR="00C867E0" w:rsidRPr="00E676F4" w:rsidRDefault="00C867E0" w:rsidP="00C867E0">
      <w:pPr>
        <w:pStyle w:val="Nagwek1"/>
        <w:spacing w:before="0" w:after="0" w:line="288" w:lineRule="auto"/>
        <w:rPr>
          <w:b w:val="0"/>
          <w:sz w:val="20"/>
          <w:szCs w:val="20"/>
        </w:rPr>
      </w:pPr>
    </w:p>
    <w:p w:rsidR="00F72325" w:rsidRPr="00E676F4" w:rsidRDefault="00F72325" w:rsidP="00E665A7">
      <w:pPr>
        <w:pStyle w:val="Nagwek1"/>
        <w:spacing w:before="0" w:after="0" w:line="288" w:lineRule="auto"/>
        <w:jc w:val="center"/>
        <w:rPr>
          <w:sz w:val="20"/>
          <w:szCs w:val="20"/>
          <w:u w:val="single"/>
        </w:rPr>
      </w:pPr>
      <w:r w:rsidRPr="00E676F4">
        <w:rPr>
          <w:sz w:val="20"/>
          <w:szCs w:val="20"/>
          <w:u w:val="single"/>
        </w:rPr>
        <w:t>Opis przedmiotu zamówienia</w:t>
      </w:r>
    </w:p>
    <w:p w:rsidR="0083510E" w:rsidRPr="00E676F4" w:rsidRDefault="0083510E" w:rsidP="00E665A7">
      <w:pPr>
        <w:spacing w:line="288" w:lineRule="auto"/>
        <w:jc w:val="both"/>
        <w:rPr>
          <w:rFonts w:ascii="Arial" w:hAnsi="Arial" w:cs="Arial"/>
        </w:rPr>
      </w:pPr>
    </w:p>
    <w:p w:rsidR="0089477C" w:rsidRPr="00E676F4" w:rsidRDefault="0089477C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u w:val="single"/>
        </w:rPr>
      </w:pPr>
      <w:r w:rsidRPr="00E676F4">
        <w:rPr>
          <w:rFonts w:ascii="Arial" w:hAnsi="Arial" w:cs="Arial"/>
        </w:rPr>
        <w:t>Nazwa zadania:</w:t>
      </w:r>
      <w:r w:rsidRPr="00E676F4">
        <w:rPr>
          <w:rFonts w:ascii="Arial" w:hAnsi="Arial" w:cs="Arial"/>
        </w:rPr>
        <w:tab/>
      </w:r>
      <w:r w:rsidR="00A61518" w:rsidRPr="00E676F4">
        <w:rPr>
          <w:rFonts w:ascii="Arial" w:hAnsi="Arial" w:cs="Arial"/>
          <w:u w:val="single"/>
        </w:rPr>
        <w:t>„</w:t>
      </w:r>
      <w:r w:rsidR="000F31E6" w:rsidRPr="00E676F4">
        <w:rPr>
          <w:rFonts w:ascii="Arial" w:hAnsi="Arial" w:cs="Arial"/>
          <w:u w:val="single"/>
        </w:rPr>
        <w:t>Modernizacja boiska sportowego „ORLIK 2012</w:t>
      </w:r>
      <w:r w:rsidR="00A61518" w:rsidRPr="00E676F4">
        <w:rPr>
          <w:rFonts w:ascii="Arial" w:hAnsi="Arial" w:cs="Arial"/>
          <w:u w:val="single"/>
        </w:rPr>
        <w:t>”</w:t>
      </w:r>
      <w:r w:rsidR="000F31E6" w:rsidRPr="00E676F4">
        <w:rPr>
          <w:rFonts w:ascii="Arial" w:hAnsi="Arial" w:cs="Arial"/>
          <w:u w:val="single"/>
        </w:rPr>
        <w:t xml:space="preserve"> w Ustroniu Morskim”.</w:t>
      </w: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>Kod CPV:</w:t>
      </w:r>
      <w:r w:rsidRPr="00E676F4">
        <w:rPr>
          <w:rFonts w:ascii="Arial" w:hAnsi="Arial" w:cs="Arial"/>
          <w:i/>
        </w:rPr>
        <w:tab/>
        <w:t>45236119-7 Naprawa boisk sportowych</w:t>
      </w:r>
    </w:p>
    <w:p w:rsidR="00664C7E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ab/>
        <w:t>45212290-5 Usługi napraw i konserwacji obiektów sportowych</w:t>
      </w:r>
    </w:p>
    <w:p w:rsidR="00E665A7" w:rsidRPr="00E676F4" w:rsidRDefault="00664C7E" w:rsidP="00664C7E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  <w:r w:rsidRPr="00E676F4">
        <w:rPr>
          <w:rFonts w:ascii="Arial" w:hAnsi="Arial" w:cs="Arial"/>
          <w:i/>
        </w:rPr>
        <w:tab/>
        <w:t>45332000-3 Roboty instalacyjne wodne i kanalizacyjne</w:t>
      </w:r>
    </w:p>
    <w:p w:rsidR="00CE3C06" w:rsidRPr="00E676F4" w:rsidRDefault="00CE3C06" w:rsidP="00E665A7">
      <w:pPr>
        <w:tabs>
          <w:tab w:val="left" w:pos="1701"/>
        </w:tabs>
        <w:spacing w:line="288" w:lineRule="auto"/>
        <w:ind w:left="1701" w:hanging="1701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284" w:type="dxa"/>
        <w:shd w:val="clear" w:color="auto" w:fill="F2F2F2" w:themeFill="background1" w:themeFillShade="F2"/>
        <w:tblLook w:val="04A0"/>
      </w:tblPr>
      <w:tblGrid>
        <w:gridCol w:w="9002"/>
      </w:tblGrid>
      <w:tr w:rsidR="000358B6" w:rsidRPr="000358B6" w:rsidTr="000358B6">
        <w:tc>
          <w:tcPr>
            <w:tcW w:w="9210" w:type="dxa"/>
            <w:shd w:val="clear" w:color="auto" w:fill="F2F2F2" w:themeFill="background1" w:themeFillShade="F2"/>
          </w:tcPr>
          <w:p w:rsidR="000358B6" w:rsidRPr="000358B6" w:rsidRDefault="000358B6" w:rsidP="00690485">
            <w:pPr>
              <w:pStyle w:val="Akapitzlist"/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rzeczowy zamówienia </w:t>
            </w:r>
          </w:p>
        </w:tc>
      </w:tr>
    </w:tbl>
    <w:p w:rsidR="00BB2FCA" w:rsidRPr="00E676F4" w:rsidRDefault="00BB2FCA" w:rsidP="00A61518">
      <w:pPr>
        <w:spacing w:before="120" w:after="120" w:line="288" w:lineRule="auto"/>
        <w:ind w:firstLine="284"/>
        <w:jc w:val="both"/>
        <w:rPr>
          <w:rFonts w:ascii="Arial" w:eastAsia="Arial" w:hAnsi="Arial" w:cs="Arial"/>
        </w:rPr>
      </w:pPr>
      <w:r w:rsidRPr="00E676F4">
        <w:rPr>
          <w:rFonts w:ascii="Arial" w:eastAsia="Arial" w:hAnsi="Arial" w:cs="Arial"/>
        </w:rPr>
        <w:t xml:space="preserve">Przedmiotem zamówienia jest </w:t>
      </w:r>
      <w:r w:rsidR="000F31E6" w:rsidRPr="00E676F4">
        <w:rPr>
          <w:rFonts w:ascii="Arial" w:eastAsia="Arial" w:hAnsi="Arial" w:cs="Arial"/>
        </w:rPr>
        <w:t>modernizacja boiska sportowego „ORLIK 2012”</w:t>
      </w:r>
      <w:r w:rsidR="00A61518" w:rsidRPr="00E676F4">
        <w:rPr>
          <w:rFonts w:ascii="Arial" w:eastAsia="Arial" w:hAnsi="Arial" w:cs="Arial"/>
        </w:rPr>
        <w:t xml:space="preserve"> znajdującego się przy </w:t>
      </w:r>
      <w:r w:rsidR="000F31E6" w:rsidRPr="00E676F4">
        <w:rPr>
          <w:rFonts w:ascii="Arial" w:eastAsia="Arial" w:hAnsi="Arial" w:cs="Arial"/>
        </w:rPr>
        <w:t xml:space="preserve">ul. Wojska Polskiego 8 </w:t>
      </w:r>
      <w:r w:rsidR="00A61518" w:rsidRPr="00E676F4">
        <w:rPr>
          <w:rFonts w:ascii="Arial" w:eastAsia="Arial" w:hAnsi="Arial" w:cs="Arial"/>
        </w:rPr>
        <w:t>w miejscowości Ustronie Morskie na terenie powiatu kołobrzeskiego</w:t>
      </w:r>
      <w:r w:rsidR="00C867E0" w:rsidRPr="00E676F4">
        <w:rPr>
          <w:rFonts w:ascii="Arial" w:eastAsia="Arial" w:hAnsi="Arial" w:cs="Arial"/>
        </w:rPr>
        <w:t>, województwo</w:t>
      </w:r>
      <w:r w:rsidR="00A61518" w:rsidRPr="00E676F4">
        <w:rPr>
          <w:rFonts w:ascii="Arial" w:eastAsia="Arial" w:hAnsi="Arial" w:cs="Arial"/>
        </w:rPr>
        <w:t xml:space="preserve"> z</w:t>
      </w:r>
      <w:r w:rsidR="00C867E0" w:rsidRPr="00E676F4">
        <w:rPr>
          <w:rFonts w:ascii="Arial" w:eastAsia="Arial" w:hAnsi="Arial" w:cs="Arial"/>
        </w:rPr>
        <w:t>achodniopomorskie</w:t>
      </w:r>
      <w:r w:rsidR="00A61518" w:rsidRPr="00E676F4">
        <w:rPr>
          <w:rFonts w:ascii="Arial" w:eastAsia="Arial" w:hAnsi="Arial" w:cs="Arial"/>
        </w:rPr>
        <w:t xml:space="preserve">. </w:t>
      </w:r>
      <w:r w:rsidRPr="00E676F4">
        <w:rPr>
          <w:rFonts w:ascii="Arial" w:eastAsia="Arial" w:hAnsi="Arial" w:cs="Arial"/>
        </w:rPr>
        <w:t xml:space="preserve"> </w:t>
      </w:r>
      <w:r w:rsidR="004F55F2" w:rsidRPr="00E676F4">
        <w:rPr>
          <w:rFonts w:ascii="Arial" w:eastAsia="Arial" w:hAnsi="Arial" w:cs="Arial"/>
        </w:rPr>
        <w:t>Zakres prac obejmuje w szczególności:</w:t>
      </w:r>
    </w:p>
    <w:p w:rsidR="004F55F2" w:rsidRPr="000358B6" w:rsidRDefault="00EE52F0" w:rsidP="000358B6">
      <w:pPr>
        <w:pStyle w:val="Akapitzlist"/>
        <w:keepNext/>
        <w:keepLines/>
        <w:numPr>
          <w:ilvl w:val="0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358B6">
        <w:rPr>
          <w:rFonts w:ascii="Arial" w:eastAsia="Arial" w:hAnsi="Arial" w:cs="Arial"/>
          <w:b/>
          <w:sz w:val="20"/>
          <w:szCs w:val="20"/>
          <w:u w:val="single"/>
        </w:rPr>
        <w:t>Roboty</w:t>
      </w:r>
      <w:r w:rsidR="00A61518" w:rsidRPr="000358B6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0F31E6" w:rsidRPr="000358B6">
        <w:rPr>
          <w:rFonts w:ascii="Arial" w:eastAsia="Arial" w:hAnsi="Arial" w:cs="Arial"/>
          <w:b/>
          <w:sz w:val="20"/>
          <w:szCs w:val="20"/>
          <w:u w:val="single"/>
        </w:rPr>
        <w:t>remontowe</w:t>
      </w:r>
      <w:r w:rsidR="004F55F2" w:rsidRPr="000358B6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19751A" w:rsidRPr="000358B6" w:rsidRDefault="00EE52F0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Ogrodzenie</w:t>
      </w:r>
    </w:p>
    <w:p w:rsidR="007F5FAE" w:rsidRPr="00E676F4" w:rsidRDefault="00C867E0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siatk</w:t>
      </w:r>
      <w:r w:rsidRPr="00E676F4">
        <w:rPr>
          <w:rFonts w:ascii="Arial" w:eastAsia="Arial" w:hAnsi="Arial" w:cs="Arial"/>
          <w:sz w:val="20"/>
          <w:szCs w:val="20"/>
        </w:rPr>
        <w:t>ę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ogrodzeniow</w:t>
      </w:r>
      <w:r w:rsidRPr="00E676F4">
        <w:rPr>
          <w:rFonts w:ascii="Arial" w:eastAsia="Arial" w:hAnsi="Arial" w:cs="Arial"/>
          <w:sz w:val="20"/>
          <w:szCs w:val="20"/>
        </w:rPr>
        <w:t>ą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na całej długości istniejącego ogrodzenia</w:t>
      </w:r>
      <w:r w:rsidR="007F5FAE" w:rsidRPr="00E676F4">
        <w:rPr>
          <w:rFonts w:ascii="Arial" w:eastAsia="Arial" w:hAnsi="Arial" w:cs="Arial"/>
          <w:sz w:val="20"/>
          <w:szCs w:val="20"/>
        </w:rPr>
        <w:t>.</w:t>
      </w:r>
    </w:p>
    <w:p w:rsidR="00144A3F" w:rsidRPr="00E676F4" w:rsidRDefault="000F31E6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Sprawdzić, w razie potrzeby naprawić, mocowanie słupów oraz uchwytów pod druty naciągowe</w:t>
      </w:r>
      <w:r w:rsidR="004F5D04" w:rsidRPr="00E676F4">
        <w:rPr>
          <w:rFonts w:ascii="Arial" w:eastAsia="Arial" w:hAnsi="Arial" w:cs="Arial"/>
          <w:sz w:val="20"/>
          <w:szCs w:val="20"/>
        </w:rPr>
        <w:t xml:space="preserve">.  </w:t>
      </w:r>
    </w:p>
    <w:p w:rsidR="000F7B17" w:rsidRPr="00E676F4" w:rsidRDefault="00EE52F0" w:rsidP="007F5FAE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R</w:t>
      </w:r>
      <w:r w:rsidR="000F31E6" w:rsidRPr="00E676F4">
        <w:rPr>
          <w:rFonts w:ascii="Arial" w:eastAsia="Arial" w:hAnsi="Arial" w:cs="Arial"/>
          <w:sz w:val="20"/>
          <w:szCs w:val="20"/>
        </w:rPr>
        <w:t>ozebrać i przełożyć uszkodzone</w:t>
      </w:r>
      <w:r w:rsidR="00AF636D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fragmenty nawierzchni ochronnej z kostki brukowej </w:t>
      </w:r>
      <w:r w:rsidR="00AF636D" w:rsidRPr="00E676F4">
        <w:rPr>
          <w:rFonts w:ascii="Arial" w:eastAsia="Arial" w:hAnsi="Arial" w:cs="Arial"/>
          <w:sz w:val="20"/>
          <w:szCs w:val="20"/>
        </w:rPr>
        <w:t xml:space="preserve">(m. in. wymiana uszkodzonych kostek, likwidacja zaniżeń i nierówności) </w:t>
      </w:r>
      <w:r w:rsidR="00465801" w:rsidRPr="00E676F4">
        <w:rPr>
          <w:rFonts w:ascii="Arial" w:eastAsia="Arial" w:hAnsi="Arial" w:cs="Arial"/>
          <w:sz w:val="20"/>
          <w:szCs w:val="20"/>
        </w:rPr>
        <w:t>i</w:t>
      </w:r>
      <w:r w:rsidR="00AF636D" w:rsidRPr="00E676F4">
        <w:rPr>
          <w:rFonts w:ascii="Arial" w:eastAsia="Arial" w:hAnsi="Arial" w:cs="Arial"/>
          <w:sz w:val="20"/>
          <w:szCs w:val="20"/>
        </w:rPr>
        <w:t> </w:t>
      </w:r>
      <w:r w:rsidR="000F31E6" w:rsidRPr="00E676F4">
        <w:rPr>
          <w:rFonts w:ascii="Arial" w:eastAsia="Arial" w:hAnsi="Arial" w:cs="Arial"/>
          <w:sz w:val="20"/>
          <w:szCs w:val="20"/>
        </w:rPr>
        <w:t>obrzeży oraz uzupełnić podbudowę</w:t>
      </w:r>
      <w:r w:rsidRPr="00E676F4">
        <w:rPr>
          <w:rFonts w:ascii="Arial" w:eastAsia="Arial" w:hAnsi="Arial" w:cs="Arial"/>
          <w:sz w:val="20"/>
          <w:szCs w:val="20"/>
        </w:rPr>
        <w:t>,</w:t>
      </w:r>
      <w:r w:rsidR="000F31E6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p</w:t>
      </w:r>
      <w:r w:rsidR="000F31E6" w:rsidRPr="00E676F4">
        <w:rPr>
          <w:rFonts w:ascii="Arial" w:eastAsia="Arial" w:hAnsi="Arial" w:cs="Arial"/>
          <w:sz w:val="20"/>
          <w:szCs w:val="20"/>
        </w:rPr>
        <w:t>onownie ułożyć</w:t>
      </w:r>
      <w:r w:rsidRPr="00E676F4">
        <w:rPr>
          <w:rFonts w:ascii="Arial" w:eastAsia="Arial" w:hAnsi="Arial" w:cs="Arial"/>
          <w:sz w:val="20"/>
          <w:szCs w:val="20"/>
        </w:rPr>
        <w:t xml:space="preserve"> elementy nawierzchni następnie spoinować piaskiem kwarcowym</w:t>
      </w:r>
      <w:r w:rsidR="000F7B17" w:rsidRPr="00E676F4">
        <w:rPr>
          <w:rFonts w:ascii="Arial" w:eastAsia="Arial" w:hAnsi="Arial" w:cs="Arial"/>
          <w:sz w:val="20"/>
          <w:szCs w:val="20"/>
        </w:rPr>
        <w:t>.</w:t>
      </w:r>
    </w:p>
    <w:p w:rsidR="000F7B17" w:rsidRPr="00E676F4" w:rsidRDefault="00EE52F0" w:rsidP="000F7B17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Zamontować nową siatkę ogrodzeniową, plecioną o oczkach 60 x 60 mm oraz wysokości 4,00 m z drutu stalowego o grubości min. 2,5 mm, powleczonego PCV w</w:t>
      </w:r>
      <w:r w:rsidR="00AF636D" w:rsidRPr="00E676F4">
        <w:rPr>
          <w:rFonts w:ascii="Arial" w:eastAsia="Arial" w:hAnsi="Arial" w:cs="Arial"/>
          <w:sz w:val="20"/>
          <w:szCs w:val="20"/>
        </w:rPr>
        <w:t> </w:t>
      </w:r>
      <w:r w:rsidRPr="00E676F4">
        <w:rPr>
          <w:rFonts w:ascii="Arial" w:eastAsia="Arial" w:hAnsi="Arial" w:cs="Arial"/>
          <w:sz w:val="20"/>
          <w:szCs w:val="20"/>
        </w:rPr>
        <w:t>kolorze ciemno-zielonym (grubość całkowita min. 3,7 mm), ilość naciągów i sposób zarobienia wolnych krawędzi według wytycznych producenta siatki-stosować siatkę gotową o pełnej wysokości</w:t>
      </w:r>
    </w:p>
    <w:p w:rsidR="00EE52F0" w:rsidRPr="00E676F4" w:rsidRDefault="00EE52F0" w:rsidP="000F7B17">
      <w:pPr>
        <w:pStyle w:val="Akapitzlist"/>
        <w:numPr>
          <w:ilvl w:val="2"/>
          <w:numId w:val="18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Zabezpieczyć dolną krawędź siatki kątownikiem lub innym kształtownikiem w sposób uniemożliwiający poderwanie siatki.</w:t>
      </w:r>
    </w:p>
    <w:p w:rsidR="00A61518" w:rsidRPr="000358B6" w:rsidRDefault="00EE52F0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Nawierzchnia boiska do gry w piłkę nożną</w:t>
      </w:r>
    </w:p>
    <w:p w:rsidR="007F5FAE" w:rsidRPr="00E676F4" w:rsidRDefault="00C867E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 istniejące bramki</w:t>
      </w:r>
      <w:r w:rsidR="00A832F0" w:rsidRPr="00E676F4">
        <w:rPr>
          <w:rFonts w:ascii="Arial" w:eastAsia="Arial" w:hAnsi="Arial" w:cs="Arial"/>
          <w:sz w:val="20"/>
          <w:szCs w:val="20"/>
        </w:rPr>
        <w:t>.</w:t>
      </w:r>
    </w:p>
    <w:p w:rsidR="00EE52F0" w:rsidRPr="00E676F4" w:rsidRDefault="00EE52F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Zerwać istniejącą nawierzchnię murawy ze sztucznej trawy, istniejące wypełnienie usunąć i poddać utylizacji.</w:t>
      </w:r>
    </w:p>
    <w:p w:rsidR="007F5FAE" w:rsidRPr="00E676F4" w:rsidRDefault="00EE52F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Przeprowadzić gruntowną renowację istniejącej podbudowy: miejscowe obniżenia wypełnić warstwą z kruszywa kamiennego łamanego frakcji 0-31,5 mm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oraz warstwą wyrównującą z grysu kam</w:t>
      </w:r>
      <w:r w:rsidR="00C867E0" w:rsidRPr="00E676F4">
        <w:rPr>
          <w:rFonts w:ascii="Arial" w:eastAsia="Arial" w:hAnsi="Arial" w:cs="Arial"/>
          <w:sz w:val="20"/>
          <w:szCs w:val="20"/>
        </w:rPr>
        <w:t>iennego łamanego frakcji 0-4 mm,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całość wyrównać </w:t>
      </w:r>
      <w:r w:rsidR="00C867E0" w:rsidRPr="00E676F4">
        <w:rPr>
          <w:rFonts w:ascii="Arial" w:eastAsia="Arial" w:hAnsi="Arial" w:cs="Arial"/>
          <w:sz w:val="20"/>
          <w:szCs w:val="20"/>
        </w:rPr>
        <w:t>i </w:t>
      </w:r>
      <w:r w:rsidR="00011EC6" w:rsidRPr="00E676F4">
        <w:rPr>
          <w:rFonts w:ascii="Arial" w:eastAsia="Arial" w:hAnsi="Arial" w:cs="Arial"/>
          <w:sz w:val="20"/>
          <w:szCs w:val="20"/>
        </w:rPr>
        <w:t>wypoziomować przez wałowanie</w:t>
      </w:r>
      <w:r w:rsidR="007F5FAE" w:rsidRPr="00E676F4">
        <w:rPr>
          <w:rFonts w:ascii="Arial" w:eastAsia="Arial" w:hAnsi="Arial" w:cs="Arial"/>
          <w:sz w:val="20"/>
          <w:szCs w:val="20"/>
        </w:rPr>
        <w:t>.</w:t>
      </w:r>
    </w:p>
    <w:p w:rsidR="00011EC6" w:rsidRPr="00E676F4" w:rsidRDefault="00C867E0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Ułożyć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nawierzchnię ze sztucznej trawy PE w kolorze zielonym</w:t>
      </w:r>
      <w:r w:rsidR="00B24BA2" w:rsidRPr="00E676F4">
        <w:rPr>
          <w:rFonts w:ascii="Arial" w:eastAsia="Arial" w:hAnsi="Arial" w:cs="Arial"/>
          <w:sz w:val="20"/>
          <w:szCs w:val="20"/>
        </w:rPr>
        <w:t xml:space="preserve"> wg specyfikacji</w:t>
      </w:r>
      <w:r w:rsidR="00011EC6" w:rsidRPr="00E676F4">
        <w:rPr>
          <w:rFonts w:ascii="Arial" w:eastAsia="Arial" w:hAnsi="Arial" w:cs="Arial"/>
          <w:sz w:val="20"/>
          <w:szCs w:val="20"/>
        </w:rPr>
        <w:t>:</w:t>
      </w:r>
    </w:p>
    <w:p w:rsidR="00011EC6" w:rsidRPr="00E676F4" w:rsidRDefault="00011EC6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włókna</w:t>
      </w:r>
      <w:r w:rsidR="006E14CB" w:rsidRPr="00E676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E14CB" w:rsidRPr="00E676F4">
        <w:rPr>
          <w:rFonts w:ascii="Arial" w:eastAsia="Arial" w:hAnsi="Arial" w:cs="Arial"/>
          <w:sz w:val="20"/>
          <w:szCs w:val="20"/>
        </w:rPr>
        <w:t>monofil</w:t>
      </w:r>
      <w:proofErr w:type="spellEnd"/>
      <w:r w:rsidRPr="00E676F4">
        <w:rPr>
          <w:rFonts w:ascii="Arial" w:eastAsia="Arial" w:hAnsi="Arial" w:cs="Arial"/>
          <w:sz w:val="20"/>
          <w:szCs w:val="20"/>
        </w:rPr>
        <w:t xml:space="preserve"> wysokości</w:t>
      </w:r>
      <w:r w:rsidR="006E14CB" w:rsidRPr="00E676F4">
        <w:rPr>
          <w:rFonts w:ascii="Arial" w:eastAsia="Arial" w:hAnsi="Arial" w:cs="Arial"/>
          <w:sz w:val="20"/>
          <w:szCs w:val="20"/>
        </w:rPr>
        <w:t xml:space="preserve"> min</w:t>
      </w:r>
      <w:r w:rsidR="00392B74" w:rsidRPr="00E676F4">
        <w:rPr>
          <w:rFonts w:ascii="Arial" w:eastAsia="Arial" w:hAnsi="Arial" w:cs="Arial"/>
          <w:sz w:val="20"/>
          <w:szCs w:val="20"/>
        </w:rPr>
        <w:t>.</w:t>
      </w:r>
      <w:r w:rsidR="00C867E0" w:rsidRPr="00E676F4">
        <w:rPr>
          <w:rFonts w:ascii="Arial" w:eastAsia="Arial" w:hAnsi="Arial" w:cs="Arial"/>
          <w:sz w:val="20"/>
          <w:szCs w:val="20"/>
        </w:rPr>
        <w:t>:</w:t>
      </w:r>
      <w:r w:rsidRPr="00E676F4">
        <w:rPr>
          <w:rFonts w:ascii="Arial" w:eastAsia="Arial" w:hAnsi="Arial" w:cs="Arial"/>
          <w:sz w:val="20"/>
          <w:szCs w:val="20"/>
        </w:rPr>
        <w:t xml:space="preserve"> 50 mm</w:t>
      </w:r>
      <w:r w:rsidR="00C867E0" w:rsidRPr="00E676F4">
        <w:rPr>
          <w:rFonts w:ascii="Arial" w:eastAsia="Arial" w:hAnsi="Arial" w:cs="Arial"/>
          <w:sz w:val="20"/>
          <w:szCs w:val="20"/>
        </w:rPr>
        <w:t>,</w:t>
      </w:r>
    </w:p>
    <w:p w:rsidR="00011EC6" w:rsidRPr="00E676F4" w:rsidRDefault="00011EC6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ciężar właściwy</w:t>
      </w:r>
      <w:r w:rsidR="00C867E0" w:rsidRPr="00E676F4">
        <w:rPr>
          <w:rFonts w:ascii="Arial" w:eastAsia="Arial" w:hAnsi="Arial" w:cs="Arial"/>
          <w:sz w:val="20"/>
          <w:szCs w:val="20"/>
        </w:rPr>
        <w:t>,</w:t>
      </w:r>
      <w:r w:rsidRPr="00E676F4">
        <w:rPr>
          <w:rFonts w:ascii="Arial" w:eastAsia="Arial" w:hAnsi="Arial" w:cs="Arial"/>
          <w:sz w:val="20"/>
          <w:szCs w:val="20"/>
        </w:rPr>
        <w:t xml:space="preserve"> min</w:t>
      </w:r>
      <w:r w:rsidR="00392B74" w:rsidRPr="00E676F4">
        <w:rPr>
          <w:rFonts w:ascii="Arial" w:eastAsia="Arial" w:hAnsi="Arial" w:cs="Arial"/>
          <w:sz w:val="20"/>
          <w:szCs w:val="20"/>
        </w:rPr>
        <w:t>.</w:t>
      </w:r>
      <w:r w:rsidR="00C867E0" w:rsidRPr="00E676F4">
        <w:rPr>
          <w:rFonts w:ascii="Arial" w:eastAsia="Arial" w:hAnsi="Arial" w:cs="Arial"/>
          <w:sz w:val="20"/>
          <w:szCs w:val="20"/>
        </w:rPr>
        <w:t>:</w:t>
      </w:r>
      <w:r w:rsidRPr="00E676F4">
        <w:rPr>
          <w:rFonts w:ascii="Arial" w:eastAsia="Arial" w:hAnsi="Arial" w:cs="Arial"/>
          <w:sz w:val="20"/>
          <w:szCs w:val="20"/>
        </w:rPr>
        <w:t xml:space="preserve"> 11000</w:t>
      </w:r>
      <w:r w:rsidR="00392B74" w:rsidRPr="00E676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676F4">
        <w:rPr>
          <w:rFonts w:ascii="Arial" w:eastAsia="Arial" w:hAnsi="Arial" w:cs="Arial"/>
          <w:sz w:val="20"/>
          <w:szCs w:val="20"/>
        </w:rPr>
        <w:t>Dtex</w:t>
      </w:r>
      <w:proofErr w:type="spellEnd"/>
      <w:r w:rsidR="00C867E0" w:rsidRPr="00E676F4">
        <w:rPr>
          <w:rFonts w:ascii="Arial" w:eastAsia="Arial" w:hAnsi="Arial" w:cs="Arial"/>
          <w:sz w:val="20"/>
          <w:szCs w:val="20"/>
        </w:rPr>
        <w:t>,</w:t>
      </w:r>
    </w:p>
    <w:p w:rsidR="00011EC6" w:rsidRPr="00E676F4" w:rsidRDefault="00392B74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gęstość trawy</w:t>
      </w:r>
      <w:r w:rsidR="00C867E0" w:rsidRPr="00E676F4">
        <w:rPr>
          <w:rFonts w:ascii="Arial" w:eastAsia="Arial" w:hAnsi="Arial" w:cs="Arial"/>
          <w:sz w:val="20"/>
          <w:szCs w:val="20"/>
        </w:rPr>
        <w:t>,</w:t>
      </w:r>
      <w:r w:rsidRPr="00E676F4">
        <w:rPr>
          <w:rFonts w:ascii="Arial" w:eastAsia="Arial" w:hAnsi="Arial" w:cs="Arial"/>
          <w:sz w:val="20"/>
          <w:szCs w:val="20"/>
        </w:rPr>
        <w:t xml:space="preserve"> min.</w:t>
      </w:r>
      <w:r w:rsidR="00C867E0" w:rsidRPr="00E676F4">
        <w:rPr>
          <w:rFonts w:ascii="Arial" w:eastAsia="Arial" w:hAnsi="Arial" w:cs="Arial"/>
          <w:sz w:val="20"/>
          <w:szCs w:val="20"/>
        </w:rPr>
        <w:t>: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126</w:t>
      </w:r>
      <w:r w:rsidR="006E14CB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011EC6" w:rsidRPr="00E676F4">
        <w:rPr>
          <w:rFonts w:ascii="Arial" w:eastAsia="Arial" w:hAnsi="Arial" w:cs="Arial"/>
          <w:sz w:val="20"/>
          <w:szCs w:val="20"/>
        </w:rPr>
        <w:t>000/</w:t>
      </w:r>
      <m:oMath>
        <m:sSup>
          <m:sSupPr>
            <m:ctrlPr>
              <w:rPr>
                <w:rFonts w:ascii="Cambria Math" w:eastAsia="Arial" w:hAnsi="Arial" w:cs="Arial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Arial" w:cs="Arial"/>
                <w:sz w:val="20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Arial" w:hAnsi="Arial" w:cs="Arial"/>
                <w:sz w:val="20"/>
                <w:szCs w:val="20"/>
              </w:rPr>
              <m:t>2</m:t>
            </m:r>
          </m:sup>
        </m:sSup>
      </m:oMath>
      <w:r w:rsidR="00C867E0" w:rsidRPr="00E676F4">
        <w:rPr>
          <w:rFonts w:ascii="Arial" w:eastAsia="Arial" w:hAnsi="Arial" w:cs="Arial"/>
          <w:sz w:val="20"/>
          <w:szCs w:val="20"/>
        </w:rPr>
        <w:t>,</w:t>
      </w:r>
    </w:p>
    <w:p w:rsidR="00011EC6" w:rsidRPr="00E676F4" w:rsidRDefault="00011EC6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grubość włókna</w:t>
      </w:r>
      <w:r w:rsidR="00C867E0" w:rsidRPr="00E676F4">
        <w:rPr>
          <w:rFonts w:ascii="Arial" w:eastAsia="Arial" w:hAnsi="Arial" w:cs="Arial"/>
          <w:sz w:val="20"/>
          <w:szCs w:val="20"/>
        </w:rPr>
        <w:t>,</w:t>
      </w:r>
      <w:r w:rsidRPr="00E676F4">
        <w:rPr>
          <w:rFonts w:ascii="Arial" w:eastAsia="Arial" w:hAnsi="Arial" w:cs="Arial"/>
          <w:sz w:val="20"/>
          <w:szCs w:val="20"/>
        </w:rPr>
        <w:t xml:space="preserve"> min.</w:t>
      </w:r>
      <w:r w:rsidR="00C867E0" w:rsidRPr="00E676F4">
        <w:rPr>
          <w:rFonts w:ascii="Arial" w:eastAsia="Arial" w:hAnsi="Arial" w:cs="Arial"/>
          <w:sz w:val="20"/>
          <w:szCs w:val="20"/>
        </w:rPr>
        <w:t>:</w:t>
      </w:r>
      <w:r w:rsidRPr="00E676F4">
        <w:rPr>
          <w:rFonts w:ascii="Arial" w:eastAsia="Arial" w:hAnsi="Arial" w:cs="Arial"/>
          <w:sz w:val="20"/>
          <w:szCs w:val="20"/>
        </w:rPr>
        <w:t xml:space="preserve"> 220 mikronów</w:t>
      </w:r>
      <w:r w:rsidR="00C867E0" w:rsidRPr="00E676F4">
        <w:rPr>
          <w:rFonts w:ascii="Arial" w:eastAsia="Arial" w:hAnsi="Arial" w:cs="Arial"/>
          <w:sz w:val="20"/>
          <w:szCs w:val="20"/>
        </w:rPr>
        <w:t>,</w:t>
      </w:r>
    </w:p>
    <w:p w:rsidR="00011EC6" w:rsidRPr="00E676F4" w:rsidRDefault="00C867E0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przepuszczalność trawy, </w:t>
      </w:r>
      <w:r w:rsidR="00011EC6" w:rsidRPr="00E676F4">
        <w:rPr>
          <w:rFonts w:ascii="Arial" w:eastAsia="Arial" w:hAnsi="Arial" w:cs="Arial"/>
          <w:sz w:val="20"/>
          <w:szCs w:val="20"/>
        </w:rPr>
        <w:t>min.</w:t>
      </w:r>
      <w:r w:rsidRPr="00E676F4">
        <w:rPr>
          <w:rFonts w:ascii="Arial" w:eastAsia="Arial" w:hAnsi="Arial" w:cs="Arial"/>
          <w:sz w:val="20"/>
          <w:szCs w:val="20"/>
        </w:rPr>
        <w:t>: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4</w:t>
      </w:r>
      <w:r w:rsidR="006E14CB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011EC6" w:rsidRPr="00E676F4">
        <w:rPr>
          <w:rFonts w:ascii="Arial" w:eastAsia="Arial" w:hAnsi="Arial" w:cs="Arial"/>
          <w:sz w:val="20"/>
          <w:szCs w:val="20"/>
        </w:rPr>
        <w:t>000mm/h</w:t>
      </w:r>
      <w:r w:rsidRPr="00E676F4">
        <w:rPr>
          <w:rFonts w:ascii="Arial" w:eastAsia="Arial" w:hAnsi="Arial" w:cs="Arial"/>
          <w:sz w:val="20"/>
          <w:szCs w:val="20"/>
        </w:rPr>
        <w:t>,</w:t>
      </w:r>
    </w:p>
    <w:p w:rsidR="00011EC6" w:rsidRPr="00E676F4" w:rsidRDefault="00C867E0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przepuszczalność systemu, </w:t>
      </w:r>
      <w:r w:rsidR="00011EC6" w:rsidRPr="00E676F4">
        <w:rPr>
          <w:rFonts w:ascii="Arial" w:eastAsia="Arial" w:hAnsi="Arial" w:cs="Arial"/>
          <w:sz w:val="20"/>
          <w:szCs w:val="20"/>
        </w:rPr>
        <w:t>min.</w:t>
      </w:r>
      <w:r w:rsidRPr="00E676F4">
        <w:rPr>
          <w:rFonts w:ascii="Arial" w:eastAsia="Arial" w:hAnsi="Arial" w:cs="Arial"/>
          <w:sz w:val="20"/>
          <w:szCs w:val="20"/>
        </w:rPr>
        <w:t>:</w:t>
      </w:r>
      <w:r w:rsidR="00011EC6" w:rsidRPr="00E676F4">
        <w:rPr>
          <w:rFonts w:ascii="Arial" w:eastAsia="Arial" w:hAnsi="Arial" w:cs="Arial"/>
          <w:sz w:val="20"/>
          <w:szCs w:val="20"/>
        </w:rPr>
        <w:t xml:space="preserve"> 2</w:t>
      </w:r>
      <w:r w:rsidR="006E14CB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011EC6" w:rsidRPr="00E676F4">
        <w:rPr>
          <w:rFonts w:ascii="Arial" w:eastAsia="Arial" w:hAnsi="Arial" w:cs="Arial"/>
          <w:sz w:val="20"/>
          <w:szCs w:val="20"/>
        </w:rPr>
        <w:t>000mm/h</w:t>
      </w:r>
      <w:r w:rsidRPr="00E676F4">
        <w:rPr>
          <w:rFonts w:ascii="Arial" w:eastAsia="Arial" w:hAnsi="Arial" w:cs="Arial"/>
          <w:sz w:val="20"/>
          <w:szCs w:val="20"/>
        </w:rPr>
        <w:t>,</w:t>
      </w:r>
    </w:p>
    <w:p w:rsidR="006E14CB" w:rsidRPr="00E676F4" w:rsidRDefault="00C867E0" w:rsidP="00C867E0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</w:t>
      </w:r>
      <w:r w:rsidR="00011EC6" w:rsidRPr="00E676F4">
        <w:rPr>
          <w:rFonts w:ascii="Arial" w:eastAsia="Arial" w:hAnsi="Arial" w:cs="Arial"/>
          <w:sz w:val="20"/>
          <w:szCs w:val="20"/>
        </w:rPr>
        <w:t>ytrzymałość na wyrywanie pęczków trawy pr</w:t>
      </w:r>
      <w:r w:rsidRPr="00E676F4">
        <w:rPr>
          <w:rFonts w:ascii="Arial" w:eastAsia="Arial" w:hAnsi="Arial" w:cs="Arial"/>
          <w:sz w:val="20"/>
          <w:szCs w:val="20"/>
        </w:rPr>
        <w:t>zed i po starzeniu: min. 80 N.</w:t>
      </w:r>
    </w:p>
    <w:p w:rsidR="001D7CC2" w:rsidRPr="00E676F4" w:rsidRDefault="006E14CB" w:rsidP="007F5FAE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lastRenderedPageBreak/>
        <w:t xml:space="preserve">Wytyczyć </w:t>
      </w:r>
      <w:r w:rsidR="005E292B" w:rsidRPr="00E676F4">
        <w:rPr>
          <w:rFonts w:ascii="Arial" w:eastAsia="Arial" w:hAnsi="Arial" w:cs="Arial"/>
          <w:sz w:val="20"/>
          <w:szCs w:val="20"/>
        </w:rPr>
        <w:t xml:space="preserve">linie segregacyjnie </w:t>
      </w:r>
      <w:r w:rsidRPr="00E676F4">
        <w:rPr>
          <w:rFonts w:ascii="Arial" w:eastAsia="Arial" w:hAnsi="Arial" w:cs="Arial"/>
          <w:sz w:val="20"/>
          <w:szCs w:val="20"/>
        </w:rPr>
        <w:t>oraz nadać odpowiedni kolor zgodnie z ustalonym schematem i wytycznymi Inwestora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– należy </w:t>
      </w:r>
      <w:r w:rsidRPr="00E676F4">
        <w:rPr>
          <w:rFonts w:ascii="Arial" w:eastAsia="Arial" w:hAnsi="Arial" w:cs="Arial"/>
          <w:sz w:val="20"/>
          <w:szCs w:val="20"/>
        </w:rPr>
        <w:t>stosować specjalistyczną farbę na bazie żywicy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 o</w:t>
      </w:r>
      <w:r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82689" w:rsidRPr="00E676F4">
        <w:rPr>
          <w:rFonts w:ascii="Arial" w:eastAsia="Arial" w:hAnsi="Arial" w:cs="Arial"/>
          <w:sz w:val="20"/>
          <w:szCs w:val="20"/>
        </w:rPr>
        <w:t>wysokim wskaźniku białości (np. śnieżna biel, ekstra biel)</w:t>
      </w:r>
    </w:p>
    <w:p w:rsidR="006E14CB" w:rsidRPr="00E676F4" w:rsidRDefault="006E14CB" w:rsidP="00DD055D">
      <w:pPr>
        <w:pStyle w:val="Akapitzlist"/>
        <w:numPr>
          <w:ilvl w:val="2"/>
          <w:numId w:val="19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Nawierzchnię trawy 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wypełnić piaskiem kwarcowym frakcji 0,4-1,2 mm w ilości </w:t>
      </w:r>
      <w:r w:rsidR="00C867E0" w:rsidRPr="00E676F4">
        <w:rPr>
          <w:rFonts w:ascii="Arial" w:eastAsia="Arial" w:hAnsi="Arial" w:cs="Arial"/>
          <w:sz w:val="20"/>
          <w:szCs w:val="20"/>
        </w:rPr>
        <w:t>ok. 18 </w:t>
      </w:r>
      <w:r w:rsidR="00DD055D" w:rsidRPr="00E676F4">
        <w:rPr>
          <w:rFonts w:ascii="Arial" w:eastAsia="Arial" w:hAnsi="Arial" w:cs="Arial"/>
          <w:sz w:val="20"/>
          <w:szCs w:val="20"/>
        </w:rPr>
        <w:t>kg/</w:t>
      </w:r>
      <w:r w:rsidR="00C867E0" w:rsidRPr="00E676F4">
        <w:rPr>
          <w:rFonts w:ascii="Arial" w:eastAsia="Arial" w:hAnsi="Arial" w:cs="Arial"/>
          <w:sz w:val="20"/>
          <w:szCs w:val="20"/>
        </w:rPr>
        <w:t>m</w:t>
      </w:r>
      <w:r w:rsidR="00C867E0" w:rsidRPr="00E676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DD055D" w:rsidRPr="00E676F4">
        <w:rPr>
          <w:rFonts w:ascii="Arial" w:eastAsia="Arial" w:hAnsi="Arial" w:cs="Arial"/>
          <w:sz w:val="20"/>
          <w:szCs w:val="20"/>
        </w:rPr>
        <w:t>(lub według wytycznych producenta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trawy), oraz granulatem EPDM z </w:t>
      </w:r>
      <w:r w:rsidR="00DD055D" w:rsidRPr="00E676F4">
        <w:rPr>
          <w:rFonts w:ascii="Arial" w:eastAsia="Arial" w:hAnsi="Arial" w:cs="Arial"/>
          <w:sz w:val="20"/>
          <w:szCs w:val="20"/>
        </w:rPr>
        <w:t>recyklingu w kolorze</w:t>
      </w:r>
      <w:r w:rsidR="0084245E" w:rsidRPr="00E676F4">
        <w:rPr>
          <w:rFonts w:ascii="Arial" w:eastAsia="Arial" w:hAnsi="Arial" w:cs="Arial"/>
          <w:sz w:val="20"/>
          <w:szCs w:val="20"/>
        </w:rPr>
        <w:t xml:space="preserve"> czarnym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 frakcji 0,5</w:t>
      </w:r>
      <w:r w:rsidR="00C867E0" w:rsidRPr="00E676F4">
        <w:rPr>
          <w:rFonts w:ascii="Arial" w:eastAsia="Arial" w:hAnsi="Arial" w:cs="Arial"/>
          <w:sz w:val="20"/>
          <w:szCs w:val="20"/>
        </w:rPr>
        <w:t>–</w:t>
      </w:r>
      <w:r w:rsidR="00DD055D" w:rsidRPr="00E676F4">
        <w:rPr>
          <w:rFonts w:ascii="Arial" w:eastAsia="Arial" w:hAnsi="Arial" w:cs="Arial"/>
          <w:sz w:val="20"/>
          <w:szCs w:val="20"/>
        </w:rPr>
        <w:t>2,0 mm w ilości ok. 16</w:t>
      </w:r>
      <w:r w:rsidR="00C867E0" w:rsidRPr="00E676F4">
        <w:rPr>
          <w:rFonts w:ascii="Arial" w:eastAsia="Arial" w:hAnsi="Arial" w:cs="Arial"/>
          <w:sz w:val="20"/>
          <w:szCs w:val="20"/>
        </w:rPr>
        <w:t> kg/m</w:t>
      </w:r>
      <w:r w:rsidR="00C867E0" w:rsidRPr="00E676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DD055D" w:rsidRPr="00E676F4">
        <w:rPr>
          <w:rFonts w:ascii="Arial" w:eastAsia="Arial" w:hAnsi="Arial" w:cs="Arial"/>
          <w:sz w:val="20"/>
          <w:szCs w:val="20"/>
        </w:rPr>
        <w:t>(</w:t>
      </w:r>
      <w:r w:rsidR="00CC386A">
        <w:rPr>
          <w:rFonts w:ascii="Arial" w:eastAsia="Arial" w:hAnsi="Arial" w:cs="Arial"/>
          <w:sz w:val="20"/>
          <w:szCs w:val="20"/>
        </w:rPr>
        <w:t xml:space="preserve">ew. korekta ilości 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według 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wytycznych producenta trawy); </w:t>
      </w:r>
      <w:r w:rsidR="004711CF">
        <w:rPr>
          <w:rFonts w:ascii="Arial" w:eastAsia="Arial" w:hAnsi="Arial" w:cs="Arial"/>
          <w:sz w:val="20"/>
          <w:szCs w:val="20"/>
        </w:rPr>
        <w:t>wypeł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niać </w:t>
      </w:r>
      <w:r w:rsidR="00DD055D" w:rsidRPr="00E676F4">
        <w:rPr>
          <w:rFonts w:ascii="Arial" w:eastAsia="Arial" w:hAnsi="Arial" w:cs="Arial"/>
          <w:sz w:val="20"/>
          <w:szCs w:val="20"/>
        </w:rPr>
        <w:t>równomiernie, przy pionowo ułożonych włóknach trawy za pomocą specjalistycznego sprzętu.</w:t>
      </w:r>
    </w:p>
    <w:p w:rsidR="00A61518" w:rsidRPr="000358B6" w:rsidRDefault="00DD055D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Bramki piłkarskie</w:t>
      </w:r>
    </w:p>
    <w:p w:rsidR="007F5FAE" w:rsidRPr="00AF7213" w:rsidRDefault="00B24BA2" w:rsidP="007F5FAE">
      <w:pPr>
        <w:pStyle w:val="Akapitzlist"/>
        <w:numPr>
          <w:ilvl w:val="2"/>
          <w:numId w:val="2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</w:t>
      </w:r>
      <w:r w:rsidR="00DD055D" w:rsidRPr="00E676F4">
        <w:rPr>
          <w:rFonts w:ascii="Arial" w:eastAsia="Arial" w:hAnsi="Arial" w:cs="Arial"/>
          <w:sz w:val="20"/>
          <w:szCs w:val="20"/>
        </w:rPr>
        <w:t xml:space="preserve">amontować typowe bramki piłkarskie o wymiarach 5 x </w:t>
      </w:r>
      <w:r w:rsidR="00C867E0" w:rsidRPr="00E676F4">
        <w:rPr>
          <w:rFonts w:ascii="Arial" w:eastAsia="Arial" w:hAnsi="Arial" w:cs="Arial"/>
          <w:sz w:val="20"/>
          <w:szCs w:val="20"/>
        </w:rPr>
        <w:t>2 m o konstrukcji aluminiowej z </w:t>
      </w:r>
      <w:r w:rsidR="00DD055D" w:rsidRPr="00E676F4">
        <w:rPr>
          <w:rFonts w:ascii="Arial" w:eastAsia="Arial" w:hAnsi="Arial" w:cs="Arial"/>
          <w:sz w:val="20"/>
          <w:szCs w:val="20"/>
        </w:rPr>
        <w:t>profilu owalnego malowanego proszkowo (lub pokryteg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o poliestrem) w kolorze białym – </w:t>
      </w:r>
      <w:r w:rsidR="00DD055D" w:rsidRPr="00E676F4">
        <w:rPr>
          <w:rFonts w:ascii="Arial" w:eastAsia="Arial" w:hAnsi="Arial" w:cs="Arial"/>
          <w:sz w:val="20"/>
          <w:szCs w:val="20"/>
        </w:rPr>
        <w:t>do mocowania bramek wykorzystać istniejące fundamenty (zaleca się dobrać technicznie identyczne modele br</w:t>
      </w:r>
      <w:r w:rsidR="00C867E0" w:rsidRPr="00E676F4">
        <w:rPr>
          <w:rFonts w:ascii="Arial" w:eastAsia="Arial" w:hAnsi="Arial" w:cs="Arial"/>
          <w:sz w:val="20"/>
          <w:szCs w:val="20"/>
        </w:rPr>
        <w:t xml:space="preserve">amek, lub najbardziej zbliżone do istniejących); </w:t>
      </w:r>
      <w:r w:rsidR="00DD055D" w:rsidRPr="00AF7213">
        <w:rPr>
          <w:rFonts w:ascii="Arial" w:eastAsia="Arial" w:hAnsi="Arial" w:cs="Arial"/>
          <w:sz w:val="20"/>
          <w:szCs w:val="20"/>
        </w:rPr>
        <w:t>zamontować systemowe siatki polipropylenowe.</w:t>
      </w:r>
    </w:p>
    <w:p w:rsidR="0049644A" w:rsidRPr="000358B6" w:rsidRDefault="0049644A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ind w:left="788" w:hanging="431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0358B6">
        <w:rPr>
          <w:rFonts w:ascii="Arial" w:eastAsia="Arial" w:hAnsi="Arial" w:cs="Arial"/>
          <w:b/>
          <w:sz w:val="20"/>
          <w:szCs w:val="20"/>
        </w:rPr>
        <w:t>Piłkochwyty</w:t>
      </w:r>
      <w:proofErr w:type="spellEnd"/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zdemontować uszkodzone siatki i linki naciągowe</w:t>
      </w:r>
      <w:r w:rsidR="00AF7213" w:rsidRPr="00AF7213">
        <w:rPr>
          <w:rFonts w:ascii="Arial" w:eastAsia="Arial" w:hAnsi="Arial" w:cs="Arial"/>
          <w:sz w:val="20"/>
          <w:szCs w:val="20"/>
        </w:rPr>
        <w:t>,</w:t>
      </w:r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sprawdzić i ewentualnie naprawić elementy montażowe linek naciągowych</w:t>
      </w:r>
      <w:r w:rsidR="00AF7213" w:rsidRPr="00AF7213">
        <w:rPr>
          <w:rFonts w:ascii="Arial" w:eastAsia="Arial" w:hAnsi="Arial" w:cs="Arial"/>
          <w:sz w:val="20"/>
          <w:szCs w:val="20"/>
        </w:rPr>
        <w:t>,</w:t>
      </w:r>
    </w:p>
    <w:p w:rsidR="0049644A" w:rsidRPr="00AF7213" w:rsidRDefault="0049644A" w:rsidP="0049644A">
      <w:pPr>
        <w:pStyle w:val="Akapitzlist"/>
        <w:numPr>
          <w:ilvl w:val="2"/>
          <w:numId w:val="30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 xml:space="preserve">zamontować nowe linki naciągowe i nowe siatki </w:t>
      </w:r>
      <w:proofErr w:type="spellStart"/>
      <w:r w:rsidRPr="00AF7213">
        <w:rPr>
          <w:rFonts w:ascii="Arial" w:eastAsia="Arial" w:hAnsi="Arial" w:cs="Arial"/>
          <w:sz w:val="20"/>
          <w:szCs w:val="20"/>
        </w:rPr>
        <w:t>piłkochwytów</w:t>
      </w:r>
      <w:proofErr w:type="spellEnd"/>
      <w:r w:rsidRPr="00AF7213">
        <w:rPr>
          <w:rFonts w:ascii="Arial" w:eastAsia="Arial" w:hAnsi="Arial" w:cs="Arial"/>
          <w:sz w:val="20"/>
          <w:szCs w:val="20"/>
        </w:rPr>
        <w:t>-  zastosować siatkę polipropylenową  8 x 8 cm grubości 5 mm i wysokości 6 m w kolorze zielonym</w:t>
      </w:r>
      <w:r w:rsidR="00AF7213" w:rsidRPr="00AF7213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DD055D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Pawilon socjalno-magazynowy</w:t>
      </w:r>
    </w:p>
    <w:p w:rsidR="007F5FAE" w:rsidRPr="00AF7213" w:rsidRDefault="00FC7EF9" w:rsidP="00664C7E">
      <w:pPr>
        <w:pStyle w:val="Akapitzlist"/>
        <w:keepNext/>
        <w:keepLines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Prace wewnętrzne</w:t>
      </w:r>
      <w:r w:rsidR="005B4651" w:rsidRPr="00AF7213">
        <w:rPr>
          <w:rFonts w:ascii="Arial" w:eastAsia="Arial" w:hAnsi="Arial" w:cs="Arial"/>
          <w:sz w:val="20"/>
          <w:szCs w:val="20"/>
        </w:rPr>
        <w:t xml:space="preserve"> – instalacyjne</w:t>
      </w:r>
    </w:p>
    <w:p w:rsidR="00FC7EF9" w:rsidRPr="00AF7213" w:rsidRDefault="00C867E0" w:rsidP="00C867E0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 xml:space="preserve">zdemontować </w:t>
      </w:r>
      <w:r w:rsidR="005B4651" w:rsidRPr="00AF7213">
        <w:rPr>
          <w:rFonts w:ascii="Arial" w:eastAsia="Arial" w:hAnsi="Arial" w:cs="Arial"/>
          <w:sz w:val="20"/>
          <w:szCs w:val="20"/>
        </w:rPr>
        <w:t xml:space="preserve">urządzenia sanitarne </w:t>
      </w:r>
      <w:r w:rsidR="00141EDF" w:rsidRPr="00AF7213">
        <w:rPr>
          <w:rFonts w:ascii="Arial" w:eastAsia="Arial" w:hAnsi="Arial" w:cs="Arial"/>
          <w:sz w:val="20"/>
          <w:szCs w:val="20"/>
        </w:rPr>
        <w:t>(</w:t>
      </w:r>
      <w:r w:rsidRPr="00AF7213">
        <w:rPr>
          <w:rFonts w:ascii="Arial" w:eastAsia="Arial" w:hAnsi="Arial" w:cs="Arial"/>
          <w:sz w:val="20"/>
          <w:szCs w:val="20"/>
        </w:rPr>
        <w:t>miskę ustępową</w:t>
      </w:r>
      <w:r w:rsidR="005B4651" w:rsidRPr="00AF7213">
        <w:rPr>
          <w:rFonts w:ascii="Arial" w:eastAsia="Arial" w:hAnsi="Arial" w:cs="Arial"/>
          <w:sz w:val="20"/>
          <w:szCs w:val="20"/>
        </w:rPr>
        <w:t>)</w:t>
      </w:r>
      <w:r w:rsidR="00FC7EF9" w:rsidRPr="00AF7213">
        <w:rPr>
          <w:rFonts w:ascii="Arial" w:eastAsia="Arial" w:hAnsi="Arial" w:cs="Arial"/>
          <w:sz w:val="20"/>
          <w:szCs w:val="20"/>
        </w:rPr>
        <w:t xml:space="preserve"> </w:t>
      </w:r>
    </w:p>
    <w:p w:rsidR="00FC7EF9" w:rsidRPr="00E676F4" w:rsidRDefault="00FC7EF9" w:rsidP="00C867E0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AF7213">
        <w:rPr>
          <w:rFonts w:ascii="Arial" w:eastAsia="Arial" w:hAnsi="Arial" w:cs="Arial"/>
          <w:sz w:val="20"/>
          <w:szCs w:val="20"/>
        </w:rPr>
        <w:t>zaleca się wstępnie za pomocą son</w:t>
      </w:r>
      <w:r w:rsidR="005B4651" w:rsidRPr="00AF7213">
        <w:rPr>
          <w:rFonts w:ascii="Arial" w:eastAsia="Arial" w:hAnsi="Arial" w:cs="Arial"/>
          <w:sz w:val="20"/>
          <w:szCs w:val="20"/>
        </w:rPr>
        <w:t>dy (</w:t>
      </w:r>
      <w:r w:rsidRPr="00AF7213">
        <w:rPr>
          <w:rFonts w:ascii="Arial" w:eastAsia="Arial" w:hAnsi="Arial" w:cs="Arial"/>
          <w:sz w:val="20"/>
          <w:szCs w:val="20"/>
        </w:rPr>
        <w:t>z kamerą) ocenić stan drożności p</w:t>
      </w:r>
      <w:r w:rsidR="005B4651" w:rsidRPr="00AF7213">
        <w:rPr>
          <w:rFonts w:ascii="Arial" w:eastAsia="Arial" w:hAnsi="Arial" w:cs="Arial"/>
          <w:sz w:val="20"/>
          <w:szCs w:val="20"/>
        </w:rPr>
        <w:t>rzewodów kanalizacji sanitarnej;</w:t>
      </w:r>
      <w:r w:rsidRPr="00AF7213">
        <w:rPr>
          <w:rFonts w:ascii="Arial" w:eastAsia="Arial" w:hAnsi="Arial" w:cs="Arial"/>
          <w:sz w:val="20"/>
          <w:szCs w:val="20"/>
        </w:rPr>
        <w:t xml:space="preserve"> w razie potrzeby zdemontować wykładzinę PCV oraz panel podłogowy, następnie rozebrać posadzkę na odcinku wadliwego podejścia kanalizacyjnego, zlikwidować kolizyjne załamania,</w:t>
      </w:r>
      <w:r w:rsidRPr="00E676F4">
        <w:rPr>
          <w:rFonts w:ascii="Arial" w:eastAsia="Arial" w:hAnsi="Arial" w:cs="Arial"/>
          <w:sz w:val="20"/>
          <w:szCs w:val="20"/>
        </w:rPr>
        <w:t xml:space="preserve"> wykonać nowe podejście, następnie zamontować panel podłogowy i wykładzinę podłogową, zamontować zdemontowane urządzenia sanitarne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79217B" w:rsidRPr="00E676F4" w:rsidRDefault="00FC7EF9" w:rsidP="00664C7E">
      <w:pPr>
        <w:pStyle w:val="Akapitzlist"/>
        <w:keepNext/>
        <w:keepLines/>
        <w:numPr>
          <w:ilvl w:val="2"/>
          <w:numId w:val="21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Prace zewnętrzne</w:t>
      </w:r>
    </w:p>
    <w:p w:rsidR="00FC7EF9" w:rsidRPr="00E676F4" w:rsidRDefault="00FC7EF9" w:rsidP="005B4651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wykonać uszczelnienia renowacyjne na dachu za pomocą dekarskiej masy bitumicznej i uszczelniacza dekarskiego (dotyczy uszczelnień obróbek blacharskich i świetlików)</w:t>
      </w:r>
      <w:r w:rsidR="005B4651" w:rsidRPr="00E676F4">
        <w:rPr>
          <w:rFonts w:ascii="Arial" w:eastAsia="Arial" w:hAnsi="Arial" w:cs="Arial"/>
          <w:sz w:val="20"/>
          <w:szCs w:val="20"/>
        </w:rPr>
        <w:t>,</w:t>
      </w:r>
    </w:p>
    <w:p w:rsidR="00FC7EF9" w:rsidRPr="00E676F4" w:rsidRDefault="00FC7EF9" w:rsidP="005B4651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ściany zewnę</w:t>
      </w:r>
      <w:r w:rsidR="005B4651" w:rsidRPr="00E676F4">
        <w:rPr>
          <w:rFonts w:ascii="Arial" w:eastAsia="Arial" w:hAnsi="Arial" w:cs="Arial"/>
          <w:sz w:val="20"/>
          <w:szCs w:val="20"/>
        </w:rPr>
        <w:t>trzne (dotyczy całości budynku) – deski elewacyjne oczyścić z </w:t>
      </w:r>
      <w:r w:rsidRPr="00E676F4">
        <w:rPr>
          <w:rFonts w:ascii="Arial" w:eastAsia="Arial" w:hAnsi="Arial" w:cs="Arial"/>
          <w:sz w:val="20"/>
          <w:szCs w:val="20"/>
        </w:rPr>
        <w:t>resztek łuszczącej się</w:t>
      </w:r>
      <w:r w:rsidR="00B24BA2" w:rsidRPr="00E676F4">
        <w:rPr>
          <w:rFonts w:ascii="Arial" w:eastAsia="Arial" w:hAnsi="Arial" w:cs="Arial"/>
          <w:sz w:val="20"/>
          <w:szCs w:val="20"/>
        </w:rPr>
        <w:t xml:space="preserve"> farby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24BA2" w:rsidRPr="00E676F4">
        <w:rPr>
          <w:rFonts w:ascii="Arial" w:eastAsia="Arial" w:hAnsi="Arial" w:cs="Arial"/>
          <w:sz w:val="20"/>
          <w:szCs w:val="20"/>
        </w:rPr>
        <w:t>(czyszczenie mechaniczne</w:t>
      </w:r>
      <w:r w:rsidR="007B2533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B24BA2" w:rsidRPr="00E676F4">
        <w:rPr>
          <w:rFonts w:ascii="Arial" w:eastAsia="Arial" w:hAnsi="Arial" w:cs="Arial"/>
          <w:sz w:val="20"/>
          <w:szCs w:val="20"/>
        </w:rPr>
        <w:t>+</w:t>
      </w:r>
      <w:r w:rsidR="007B2533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mycie ciśnieniowe), wykonać gruntowanie wstępne a następnie malować (</w:t>
      </w:r>
      <w:r w:rsidR="005B4651" w:rsidRPr="00E676F4">
        <w:rPr>
          <w:rFonts w:ascii="Arial" w:eastAsia="Arial" w:hAnsi="Arial" w:cs="Arial"/>
          <w:sz w:val="20"/>
          <w:szCs w:val="20"/>
        </w:rPr>
        <w:t>dwa razy</w:t>
      </w:r>
      <w:r w:rsidRPr="00E676F4">
        <w:rPr>
          <w:rFonts w:ascii="Arial" w:eastAsia="Arial" w:hAnsi="Arial" w:cs="Arial"/>
          <w:sz w:val="20"/>
          <w:szCs w:val="20"/>
        </w:rPr>
        <w:t xml:space="preserve">) deski wysokogatunkową </w:t>
      </w:r>
      <w:proofErr w:type="spellStart"/>
      <w:r w:rsidRPr="00E676F4">
        <w:rPr>
          <w:rFonts w:ascii="Arial" w:eastAsia="Arial" w:hAnsi="Arial" w:cs="Arial"/>
          <w:sz w:val="20"/>
          <w:szCs w:val="20"/>
        </w:rPr>
        <w:t>lazurą</w:t>
      </w:r>
      <w:proofErr w:type="spellEnd"/>
      <w:r w:rsidRPr="00E676F4">
        <w:rPr>
          <w:rFonts w:ascii="Arial" w:eastAsia="Arial" w:hAnsi="Arial" w:cs="Arial"/>
          <w:sz w:val="20"/>
          <w:szCs w:val="20"/>
        </w:rPr>
        <w:t xml:space="preserve"> ochronną do dr</w:t>
      </w:r>
      <w:r w:rsidR="005B4651" w:rsidRPr="00E676F4">
        <w:rPr>
          <w:rFonts w:ascii="Arial" w:eastAsia="Arial" w:hAnsi="Arial" w:cs="Arial"/>
          <w:sz w:val="20"/>
          <w:szCs w:val="20"/>
        </w:rPr>
        <w:t>ewna w kolorze jak dotychczas</w:t>
      </w:r>
      <w:r w:rsidR="00B8151C" w:rsidRPr="00E676F4">
        <w:rPr>
          <w:rFonts w:ascii="Arial" w:eastAsia="Arial" w:hAnsi="Arial" w:cs="Arial"/>
          <w:sz w:val="20"/>
          <w:szCs w:val="20"/>
        </w:rPr>
        <w:t xml:space="preserve"> (zdjęcia w załączeniu)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FC7EF9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 xml:space="preserve">Boisko </w:t>
      </w:r>
      <w:r w:rsidR="00B8151C" w:rsidRPr="000358B6">
        <w:rPr>
          <w:rFonts w:ascii="Arial" w:eastAsia="Arial" w:hAnsi="Arial" w:cs="Arial"/>
          <w:b/>
          <w:sz w:val="20"/>
          <w:szCs w:val="20"/>
        </w:rPr>
        <w:t xml:space="preserve">wielofunkcyjne </w:t>
      </w:r>
    </w:p>
    <w:p w:rsidR="007F5FAE" w:rsidRPr="00E676F4" w:rsidRDefault="00FC7EF9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Zdemontować kos</w:t>
      </w:r>
      <w:r w:rsidR="00B24BA2" w:rsidRPr="00E676F4">
        <w:rPr>
          <w:rFonts w:ascii="Arial" w:eastAsia="Arial" w:hAnsi="Arial" w:cs="Arial"/>
          <w:sz w:val="20"/>
          <w:szCs w:val="20"/>
        </w:rPr>
        <w:t>ze (bądź całe tablice) i założyć</w:t>
      </w:r>
      <w:r w:rsidRPr="00E676F4">
        <w:rPr>
          <w:rFonts w:ascii="Arial" w:eastAsia="Arial" w:hAnsi="Arial" w:cs="Arial"/>
          <w:sz w:val="20"/>
          <w:szCs w:val="20"/>
        </w:rPr>
        <w:t xml:space="preserve"> nowe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7F5FAE" w:rsidRPr="00E676F4" w:rsidRDefault="00FC7EF9" w:rsidP="000F7B17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Uzupełnić nawierzchnię tartanową w miejscach przetarć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5E292B" w:rsidRPr="00E676F4" w:rsidRDefault="005E292B" w:rsidP="000154C4">
      <w:pPr>
        <w:pStyle w:val="Akapitzlist"/>
        <w:numPr>
          <w:ilvl w:val="2"/>
          <w:numId w:val="22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Wytyczyć linie segregacyjnie i nadać kolor </w:t>
      </w:r>
      <w:r w:rsidR="005B4651" w:rsidRPr="00E676F4">
        <w:rPr>
          <w:rFonts w:ascii="Arial" w:eastAsia="Arial" w:hAnsi="Arial" w:cs="Arial"/>
          <w:sz w:val="20"/>
          <w:szCs w:val="20"/>
        </w:rPr>
        <w:t>zgodnie z ustalonym schematem boiska i wytycznymi Inwestora –</w:t>
      </w:r>
      <w:r w:rsidRPr="00E676F4">
        <w:rPr>
          <w:rFonts w:ascii="Arial" w:eastAsia="Arial" w:hAnsi="Arial" w:cs="Arial"/>
          <w:sz w:val="20"/>
          <w:szCs w:val="20"/>
        </w:rPr>
        <w:t xml:space="preserve"> stosować specjalistyczną fa</w:t>
      </w:r>
      <w:r w:rsidR="005B4651" w:rsidRPr="00E676F4">
        <w:rPr>
          <w:rFonts w:ascii="Arial" w:eastAsia="Arial" w:hAnsi="Arial" w:cs="Arial"/>
          <w:sz w:val="20"/>
          <w:szCs w:val="20"/>
        </w:rPr>
        <w:t>rbę na bazie żywicy akrylowej o </w:t>
      </w:r>
      <w:r w:rsidRPr="00E676F4">
        <w:rPr>
          <w:rFonts w:ascii="Arial" w:eastAsia="Arial" w:hAnsi="Arial" w:cs="Arial"/>
          <w:sz w:val="20"/>
          <w:szCs w:val="20"/>
        </w:rPr>
        <w:t xml:space="preserve">wysokim wskaźniku białości </w:t>
      </w:r>
      <w:r w:rsidR="00B82689" w:rsidRPr="00E676F4">
        <w:rPr>
          <w:rFonts w:ascii="Arial" w:eastAsia="Arial" w:hAnsi="Arial" w:cs="Arial"/>
          <w:sz w:val="20"/>
          <w:szCs w:val="20"/>
        </w:rPr>
        <w:t>(np. śnieżna biel, ekstra biel)</w:t>
      </w:r>
    </w:p>
    <w:p w:rsidR="000154C4" w:rsidRPr="00E676F4" w:rsidRDefault="000154C4" w:rsidP="000154C4">
      <w:pPr>
        <w:pStyle w:val="Akapitzlist"/>
        <w:tabs>
          <w:tab w:val="left" w:pos="567"/>
        </w:tabs>
        <w:spacing w:before="120" w:after="120" w:line="288" w:lineRule="auto"/>
        <w:ind w:left="1224"/>
        <w:jc w:val="both"/>
        <w:rPr>
          <w:rFonts w:ascii="Arial" w:eastAsia="Arial" w:hAnsi="Arial" w:cs="Arial"/>
          <w:sz w:val="20"/>
          <w:szCs w:val="20"/>
        </w:rPr>
      </w:pPr>
    </w:p>
    <w:p w:rsidR="009C5690" w:rsidRPr="000358B6" w:rsidRDefault="005E292B" w:rsidP="000358B6">
      <w:pPr>
        <w:pStyle w:val="Akapitzlist"/>
        <w:keepNext/>
        <w:keepLines/>
        <w:numPr>
          <w:ilvl w:val="0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358B6">
        <w:rPr>
          <w:rFonts w:ascii="Arial" w:eastAsia="Arial" w:hAnsi="Arial" w:cs="Arial"/>
          <w:b/>
          <w:sz w:val="20"/>
          <w:szCs w:val="20"/>
          <w:u w:val="single"/>
        </w:rPr>
        <w:lastRenderedPageBreak/>
        <w:t>Prace inne</w:t>
      </w:r>
    </w:p>
    <w:p w:rsidR="009C5690" w:rsidRPr="000358B6" w:rsidRDefault="005E292B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0358B6">
        <w:rPr>
          <w:rFonts w:ascii="Arial" w:eastAsia="Arial" w:hAnsi="Arial" w:cs="Arial"/>
          <w:b/>
          <w:sz w:val="20"/>
          <w:szCs w:val="20"/>
        </w:rPr>
        <w:t>Piłkochwyt</w:t>
      </w:r>
      <w:proofErr w:type="spellEnd"/>
      <w:r w:rsidRPr="000358B6">
        <w:rPr>
          <w:rFonts w:ascii="Arial" w:eastAsia="Arial" w:hAnsi="Arial" w:cs="Arial"/>
          <w:b/>
          <w:sz w:val="20"/>
          <w:szCs w:val="20"/>
        </w:rPr>
        <w:t xml:space="preserve"> przy boisku wielofunkcyjnym – wymiar 15 x 6 m</w:t>
      </w:r>
    </w:p>
    <w:p w:rsidR="000F7B17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Rozebrać fragmenty nawierzchni z kostki brukowej i wykonać wykopy pod fundamenty słupów nośnych o wymiarach 50 x 50 x 100 cm – 5 szt</w:t>
      </w:r>
      <w:r w:rsidR="00144A3F" w:rsidRPr="00E676F4">
        <w:rPr>
          <w:rFonts w:ascii="Arial" w:eastAsia="Arial" w:hAnsi="Arial" w:cs="Arial"/>
          <w:sz w:val="20"/>
          <w:szCs w:val="20"/>
        </w:rPr>
        <w:t xml:space="preserve">. </w:t>
      </w:r>
    </w:p>
    <w:p w:rsidR="000F7B17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</w:t>
      </w:r>
      <w:r w:rsidR="005E292B" w:rsidRPr="00E676F4">
        <w:rPr>
          <w:rFonts w:ascii="Arial" w:eastAsia="Arial" w:hAnsi="Arial" w:cs="Arial"/>
          <w:sz w:val="20"/>
          <w:szCs w:val="20"/>
        </w:rPr>
        <w:t>ykonać monolityczne bloki fundamentowe z betonu klasy C20/25 ze zbrojeniem rozproszonym o wymiarach 50 x 50 x 100 cm pod słupy nośne; w fundamentach osadzić systemowe profile (tuleje) montażowe</w:t>
      </w:r>
      <w:r w:rsidR="000154C4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</w:t>
      </w:r>
      <w:r w:rsidR="005E292B" w:rsidRPr="00E676F4">
        <w:rPr>
          <w:rFonts w:ascii="Arial" w:eastAsia="Arial" w:hAnsi="Arial" w:cs="Arial"/>
          <w:sz w:val="20"/>
          <w:szCs w:val="20"/>
        </w:rPr>
        <w:t xml:space="preserve"> 5 szt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9C5690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Odtworzyć nawierzchnię z </w:t>
      </w:r>
      <w:r w:rsidR="005B4651" w:rsidRPr="00E676F4">
        <w:rPr>
          <w:rFonts w:ascii="Arial" w:eastAsia="Arial" w:hAnsi="Arial" w:cs="Arial"/>
          <w:sz w:val="20"/>
          <w:szCs w:val="20"/>
        </w:rPr>
        <w:t>rozebranej</w:t>
      </w:r>
      <w:r w:rsidRPr="00E676F4">
        <w:rPr>
          <w:rFonts w:ascii="Arial" w:eastAsia="Arial" w:hAnsi="Arial" w:cs="Arial"/>
          <w:sz w:val="20"/>
          <w:szCs w:val="20"/>
        </w:rPr>
        <w:t xml:space="preserve"> kostki betonowej</w:t>
      </w:r>
      <w:r w:rsidR="00680B40" w:rsidRPr="00E676F4">
        <w:rPr>
          <w:rFonts w:ascii="Arial" w:eastAsia="Arial" w:hAnsi="Arial" w:cs="Arial"/>
          <w:sz w:val="20"/>
          <w:szCs w:val="20"/>
        </w:rPr>
        <w:t xml:space="preserve">. </w:t>
      </w:r>
    </w:p>
    <w:p w:rsidR="007F5FAE" w:rsidRPr="00E676F4" w:rsidRDefault="005E292B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W profilach montażowych zainstalować słupy nośne stalowe 80 x 80 mm, długości 5 m (wysokość ponad teren 4 m)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– 5szt; słupy </w:t>
      </w:r>
      <w:r w:rsidR="00B82689" w:rsidRPr="00E676F4">
        <w:rPr>
          <w:rFonts w:ascii="Arial" w:eastAsia="Arial" w:hAnsi="Arial" w:cs="Arial"/>
          <w:sz w:val="20"/>
          <w:szCs w:val="20"/>
        </w:rPr>
        <w:t xml:space="preserve">winny być </w:t>
      </w:r>
      <w:r w:rsidR="00853E8A" w:rsidRPr="00E676F4">
        <w:rPr>
          <w:rFonts w:ascii="Arial" w:eastAsia="Arial" w:hAnsi="Arial" w:cs="Arial"/>
          <w:sz w:val="20"/>
          <w:szCs w:val="20"/>
        </w:rPr>
        <w:t>ocynkowane ogniowo i malowane proszkowo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853E8A" w:rsidRPr="00E676F4">
        <w:rPr>
          <w:rFonts w:ascii="Arial" w:eastAsia="Arial" w:hAnsi="Arial" w:cs="Arial"/>
          <w:sz w:val="20"/>
          <w:szCs w:val="20"/>
        </w:rPr>
        <w:t>(kolor ciemno-zielony)</w:t>
      </w:r>
      <w:r w:rsidR="005B4651" w:rsidRPr="00E676F4">
        <w:rPr>
          <w:rFonts w:ascii="Arial" w:eastAsia="Arial" w:hAnsi="Arial" w:cs="Arial"/>
          <w:sz w:val="20"/>
          <w:szCs w:val="20"/>
        </w:rPr>
        <w:t>;</w:t>
      </w:r>
      <w:r w:rsidR="00853E8A" w:rsidRPr="00E676F4">
        <w:rPr>
          <w:rFonts w:ascii="Arial" w:eastAsia="Arial" w:hAnsi="Arial" w:cs="Arial"/>
          <w:sz w:val="20"/>
          <w:szCs w:val="20"/>
        </w:rPr>
        <w:t xml:space="preserve"> zamontowa</w:t>
      </w:r>
      <w:r w:rsidR="005B4651" w:rsidRPr="00E676F4">
        <w:rPr>
          <w:rFonts w:ascii="Arial" w:eastAsia="Arial" w:hAnsi="Arial" w:cs="Arial"/>
          <w:sz w:val="20"/>
          <w:szCs w:val="20"/>
        </w:rPr>
        <w:t>ć systemowe stężenia krzyżowe w </w:t>
      </w:r>
      <w:r w:rsidR="00853E8A" w:rsidRPr="00E676F4">
        <w:rPr>
          <w:rFonts w:ascii="Arial" w:eastAsia="Arial" w:hAnsi="Arial" w:cs="Arial"/>
          <w:sz w:val="20"/>
          <w:szCs w:val="20"/>
        </w:rPr>
        <w:t>skrajnych sekcjach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</w:t>
      </w:r>
      <w:r w:rsidR="00853E8A" w:rsidRPr="00E676F4">
        <w:rPr>
          <w:rFonts w:ascii="Arial" w:eastAsia="Arial" w:hAnsi="Arial" w:cs="Arial"/>
          <w:sz w:val="20"/>
          <w:szCs w:val="20"/>
        </w:rPr>
        <w:t xml:space="preserve"> 2 szt.</w:t>
      </w:r>
    </w:p>
    <w:p w:rsidR="00853E8A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>Do słupów zamontować uchwyty montażowe do linek i naciągów</w:t>
      </w:r>
      <w:r w:rsidR="005B4651" w:rsidRPr="00E676F4">
        <w:rPr>
          <w:rFonts w:ascii="Arial" w:eastAsia="Arial" w:hAnsi="Arial" w:cs="Arial"/>
          <w:sz w:val="20"/>
          <w:szCs w:val="20"/>
        </w:rPr>
        <w:t>,</w:t>
      </w:r>
      <w:r w:rsidRPr="00E676F4">
        <w:rPr>
          <w:rFonts w:ascii="Arial" w:eastAsia="Arial" w:hAnsi="Arial" w:cs="Arial"/>
          <w:sz w:val="20"/>
          <w:szCs w:val="20"/>
        </w:rPr>
        <w:t xml:space="preserve"> a</w:t>
      </w:r>
      <w:r w:rsidR="005B4651" w:rsidRPr="00E676F4">
        <w:rPr>
          <w:rFonts w:ascii="Arial" w:eastAsia="Arial" w:hAnsi="Arial" w:cs="Arial"/>
          <w:sz w:val="20"/>
          <w:szCs w:val="20"/>
        </w:rPr>
        <w:t> </w:t>
      </w:r>
      <w:r w:rsidRPr="00E676F4">
        <w:rPr>
          <w:rFonts w:ascii="Arial" w:eastAsia="Arial" w:hAnsi="Arial" w:cs="Arial"/>
          <w:sz w:val="20"/>
          <w:szCs w:val="20"/>
        </w:rPr>
        <w:t>następnie zamontować</w:t>
      </w:r>
      <w:r w:rsidR="005B4651" w:rsidRPr="00E676F4">
        <w:rPr>
          <w:rFonts w:ascii="Arial" w:eastAsia="Arial" w:hAnsi="Arial" w:cs="Arial"/>
          <w:sz w:val="20"/>
          <w:szCs w:val="20"/>
        </w:rPr>
        <w:t xml:space="preserve"> linki naciągowe i siatkę piłko chwytu –</w:t>
      </w:r>
      <w:r w:rsidRPr="00E676F4">
        <w:rPr>
          <w:rFonts w:ascii="Arial" w:eastAsia="Arial" w:hAnsi="Arial" w:cs="Arial"/>
          <w:sz w:val="20"/>
          <w:szCs w:val="20"/>
        </w:rPr>
        <w:t xml:space="preserve"> siatka polipropylenowa 8 x 8 cm grubości 5 mm</w:t>
      </w:r>
      <w:r w:rsidR="00FE03CE" w:rsidRPr="00E676F4">
        <w:rPr>
          <w:rFonts w:ascii="Arial" w:eastAsia="Arial" w:hAnsi="Arial" w:cs="Arial"/>
          <w:sz w:val="20"/>
          <w:szCs w:val="20"/>
        </w:rPr>
        <w:t xml:space="preserve"> </w:t>
      </w:r>
      <w:r w:rsidRPr="00E676F4">
        <w:rPr>
          <w:rFonts w:ascii="Arial" w:eastAsia="Arial" w:hAnsi="Arial" w:cs="Arial"/>
          <w:sz w:val="20"/>
          <w:szCs w:val="20"/>
        </w:rPr>
        <w:t>(kolor zielony)</w:t>
      </w:r>
      <w:r w:rsidR="005B4651" w:rsidRPr="00E676F4">
        <w:rPr>
          <w:rFonts w:ascii="Arial" w:eastAsia="Arial" w:hAnsi="Arial" w:cs="Arial"/>
          <w:sz w:val="20"/>
          <w:szCs w:val="20"/>
        </w:rPr>
        <w:t>.</w:t>
      </w:r>
    </w:p>
    <w:p w:rsidR="00A61518" w:rsidRPr="000358B6" w:rsidRDefault="00853E8A" w:rsidP="000358B6">
      <w:pPr>
        <w:pStyle w:val="Akapitzlist"/>
        <w:keepNext/>
        <w:keepLines/>
        <w:numPr>
          <w:ilvl w:val="1"/>
          <w:numId w:val="12"/>
        </w:numPr>
        <w:tabs>
          <w:tab w:val="left" w:pos="567"/>
        </w:tabs>
        <w:spacing w:before="360" w:after="120" w:line="288" w:lineRule="auto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0358B6">
        <w:rPr>
          <w:rFonts w:ascii="Arial" w:eastAsia="Arial" w:hAnsi="Arial" w:cs="Arial"/>
          <w:b/>
          <w:sz w:val="20"/>
          <w:szCs w:val="20"/>
        </w:rPr>
        <w:t>Ławki</w:t>
      </w:r>
    </w:p>
    <w:p w:rsidR="000F7B17" w:rsidRPr="00E676F4" w:rsidRDefault="00853E8A" w:rsidP="000F7B17">
      <w:pPr>
        <w:pStyle w:val="Akapitzlist"/>
        <w:numPr>
          <w:ilvl w:val="2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676F4">
        <w:rPr>
          <w:rFonts w:ascii="Arial" w:eastAsia="Arial" w:hAnsi="Arial" w:cs="Arial"/>
          <w:sz w:val="20"/>
          <w:szCs w:val="20"/>
        </w:rPr>
        <w:t xml:space="preserve">Wzdłuż ogrodzenia zewnętrznego przy boisku do gry w piłkę nożną, od strony szkoły zamontować 5 </w:t>
      </w:r>
      <w:r w:rsidR="000358B6">
        <w:rPr>
          <w:rFonts w:ascii="Arial" w:eastAsia="Arial" w:hAnsi="Arial" w:cs="Arial"/>
          <w:sz w:val="20"/>
          <w:szCs w:val="20"/>
        </w:rPr>
        <w:t xml:space="preserve">szt. </w:t>
      </w:r>
      <w:r w:rsidRPr="00E676F4">
        <w:rPr>
          <w:rFonts w:ascii="Arial" w:eastAsia="Arial" w:hAnsi="Arial" w:cs="Arial"/>
          <w:sz w:val="20"/>
          <w:szCs w:val="20"/>
        </w:rPr>
        <w:t>typowych ławek parkowych z oparciami o długości 2 m każda</w:t>
      </w:r>
      <w:r w:rsidR="00D62D3B" w:rsidRPr="00E676F4">
        <w:rPr>
          <w:rFonts w:ascii="Arial" w:eastAsia="Arial" w:hAnsi="Arial" w:cs="Arial"/>
          <w:sz w:val="20"/>
          <w:szCs w:val="20"/>
        </w:rPr>
        <w:t xml:space="preserve"> </w:t>
      </w:r>
      <w:r w:rsidR="005B4651" w:rsidRPr="00E676F4">
        <w:rPr>
          <w:rFonts w:ascii="Arial" w:eastAsia="Arial" w:hAnsi="Arial" w:cs="Arial"/>
          <w:sz w:val="20"/>
          <w:szCs w:val="20"/>
        </w:rPr>
        <w:t>– ławki o </w:t>
      </w:r>
      <w:r w:rsidRPr="00E676F4">
        <w:rPr>
          <w:rFonts w:ascii="Arial" w:eastAsia="Arial" w:hAnsi="Arial" w:cs="Arial"/>
          <w:sz w:val="20"/>
          <w:szCs w:val="20"/>
        </w:rPr>
        <w:t xml:space="preserve">konstrukcji nośnej z rur stalowych ocynkowanych ogniowo i malowanych proszkowo, siedziska i oparcia z desek drewnianych, montaż do gruntu według wytycznych producenta ławek </w:t>
      </w:r>
      <w:r w:rsidR="000F7B17" w:rsidRPr="00E676F4">
        <w:rPr>
          <w:rFonts w:ascii="Arial" w:eastAsia="Arial" w:hAnsi="Arial" w:cs="Arial"/>
          <w:sz w:val="20"/>
          <w:szCs w:val="20"/>
        </w:rPr>
        <w:t>.</w:t>
      </w:r>
    </w:p>
    <w:p w:rsidR="00695DDC" w:rsidRPr="00E676F4" w:rsidRDefault="00695DDC" w:rsidP="00481FB4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3D9D" w:rsidRDefault="00723D9D" w:rsidP="00B24BA2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358B6" w:rsidRPr="00E676F4" w:rsidRDefault="000358B6" w:rsidP="00B24BA2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clear" w:color="auto" w:fill="F2F2F2" w:themeFill="background1" w:themeFillShade="F2"/>
        <w:tblLook w:val="04A0"/>
      </w:tblPr>
      <w:tblGrid>
        <w:gridCol w:w="9002"/>
      </w:tblGrid>
      <w:tr w:rsidR="000358B6" w:rsidRPr="000358B6" w:rsidTr="000358B6">
        <w:tc>
          <w:tcPr>
            <w:tcW w:w="9210" w:type="dxa"/>
            <w:shd w:val="clear" w:color="auto" w:fill="F2F2F2" w:themeFill="background1" w:themeFillShade="F2"/>
          </w:tcPr>
          <w:p w:rsidR="000358B6" w:rsidRPr="000358B6" w:rsidRDefault="000358B6" w:rsidP="006B3213">
            <w:pPr>
              <w:pStyle w:val="Akapitzlist"/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8B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</w:tbl>
    <w:p w:rsidR="0019751A" w:rsidRPr="00E676F4" w:rsidRDefault="0019751A" w:rsidP="00481FB4">
      <w:pPr>
        <w:pStyle w:val="Akapitzlist"/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 xml:space="preserve">Szczegółowe określenie zakresu przedmiotu zamówienia zawarte jest w dokumentacji projektowej oraz Specyfikacjach Technicznych Wykonania i Odbioru Robót. Załączony do dokumentacji przedmiar robót jest jedynie materiałem pomocniczym. </w:t>
      </w:r>
      <w:r w:rsidRPr="00E676F4">
        <w:rPr>
          <w:rFonts w:ascii="Arial" w:eastAsia="Calibri" w:hAnsi="Arial" w:cs="Arial"/>
          <w:sz w:val="20"/>
          <w:szCs w:val="20"/>
        </w:rPr>
        <w:t>Podstawą wyceny dla wykonawcy winna być jego kalkulacja własna wynikająca z rachunku ekonom</w:t>
      </w:r>
      <w:r w:rsidR="00AC4521" w:rsidRPr="00E676F4">
        <w:rPr>
          <w:rFonts w:ascii="Arial" w:eastAsia="Calibri" w:hAnsi="Arial" w:cs="Arial"/>
          <w:sz w:val="20"/>
          <w:szCs w:val="20"/>
        </w:rPr>
        <w:t>icznego, wykonanego w oparciu o </w:t>
      </w:r>
      <w:r w:rsidRPr="00E676F4">
        <w:rPr>
          <w:rFonts w:ascii="Arial" w:eastAsia="Calibri" w:hAnsi="Arial" w:cs="Arial"/>
          <w:sz w:val="20"/>
          <w:szCs w:val="20"/>
        </w:rPr>
        <w:t xml:space="preserve">zalecaną, dokonaną wizję lokalną, dokumentację techniczną, wiedzę techniczną, opis przedmiotu zamówienia oraz wzór umowy. </w:t>
      </w:r>
      <w:r w:rsidRPr="00E676F4">
        <w:rPr>
          <w:rFonts w:ascii="Arial" w:hAnsi="Arial" w:cs="Arial"/>
          <w:sz w:val="20"/>
          <w:szCs w:val="20"/>
        </w:rPr>
        <w:t>Zamawiający udostępnia przedmiar ro</w:t>
      </w:r>
      <w:r w:rsidR="00AC4521" w:rsidRPr="00E676F4">
        <w:rPr>
          <w:rFonts w:ascii="Arial" w:hAnsi="Arial" w:cs="Arial"/>
          <w:sz w:val="20"/>
          <w:szCs w:val="20"/>
        </w:rPr>
        <w:t>bót jedynie w </w:t>
      </w:r>
      <w:r w:rsidRPr="00E676F4">
        <w:rPr>
          <w:rFonts w:ascii="Arial" w:hAnsi="Arial" w:cs="Arial"/>
          <w:sz w:val="20"/>
          <w:szCs w:val="20"/>
        </w:rPr>
        <w:t xml:space="preserve">celach informacyjnych, z zastrzeżeniem, że zamawiający nie ponosi odpowiedzialności za ewentualne jego błędy czy braki. </w:t>
      </w:r>
    </w:p>
    <w:p w:rsidR="0019751A" w:rsidRPr="00E676F4" w:rsidRDefault="0019751A" w:rsidP="00C867E0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76F4">
        <w:rPr>
          <w:rFonts w:ascii="Arial" w:hAnsi="Arial" w:cs="Arial"/>
          <w:sz w:val="20"/>
          <w:szCs w:val="20"/>
        </w:rPr>
        <w:t>Zaleca się, aby Wykonawcy dokonali wizji lokalnej na terenie realizacji inwestycji oraz w jego okolicach</w:t>
      </w:r>
      <w:r w:rsidR="00AC4521" w:rsidRPr="00E676F4">
        <w:rPr>
          <w:rFonts w:ascii="Arial" w:hAnsi="Arial" w:cs="Arial"/>
          <w:sz w:val="20"/>
          <w:szCs w:val="20"/>
        </w:rPr>
        <w:t>,</w:t>
      </w:r>
      <w:r w:rsidRPr="00E676F4">
        <w:rPr>
          <w:rFonts w:ascii="Arial" w:hAnsi="Arial" w:cs="Arial"/>
          <w:sz w:val="20"/>
          <w:szCs w:val="20"/>
        </w:rPr>
        <w:t xml:space="preserve"> celem weryfikacji informacji przekazywanych w ramach przedmiotowego postępowania przez </w:t>
      </w:r>
      <w:r w:rsidR="00AC4521" w:rsidRPr="00E676F4">
        <w:rPr>
          <w:rFonts w:ascii="Arial" w:hAnsi="Arial" w:cs="Arial"/>
          <w:sz w:val="20"/>
          <w:szCs w:val="20"/>
        </w:rPr>
        <w:t>z</w:t>
      </w:r>
      <w:r w:rsidRPr="00E676F4">
        <w:rPr>
          <w:rFonts w:ascii="Arial" w:hAnsi="Arial" w:cs="Arial"/>
          <w:sz w:val="20"/>
          <w:szCs w:val="20"/>
        </w:rPr>
        <w:t>amawiającego.</w:t>
      </w:r>
    </w:p>
    <w:p w:rsidR="00C867E0" w:rsidRPr="00E676F4" w:rsidRDefault="0019751A" w:rsidP="00C867E0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>Wszelkie materiały oraz urządzenia niezbędne do realizacji przedmiotu zamówienia dostarcza Wykonawca. Materiały te muszą spełniać wymogi obowiązujących przepisów oraz być dopuszczone do stosowania w budownictwie zgodnie z obowiązującymi przepisami. 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  <w:r w:rsidR="00BB2FCA" w:rsidRPr="00E676F4">
        <w:rPr>
          <w:rFonts w:ascii="Arial" w:hAnsi="Arial" w:cs="Arial"/>
          <w:sz w:val="20"/>
          <w:szCs w:val="20"/>
        </w:rPr>
        <w:t xml:space="preserve"> </w:t>
      </w:r>
    </w:p>
    <w:p w:rsidR="00C867E0" w:rsidRPr="00E676F4" w:rsidRDefault="00C867E0" w:rsidP="00C867E0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 xml:space="preserve">W dokumentacji powykonawczej </w:t>
      </w:r>
      <w:r w:rsidRPr="000358B6">
        <w:rPr>
          <w:rFonts w:ascii="Arial" w:hAnsi="Arial" w:cs="Arial"/>
          <w:sz w:val="20"/>
          <w:szCs w:val="20"/>
          <w:u w:val="single"/>
        </w:rPr>
        <w:t>należy przedstawić dla oferowanej nawierzchni</w:t>
      </w:r>
      <w:r w:rsidR="00B82689" w:rsidRPr="000358B6">
        <w:rPr>
          <w:rFonts w:ascii="Arial" w:hAnsi="Arial" w:cs="Arial"/>
          <w:sz w:val="20"/>
          <w:szCs w:val="20"/>
          <w:u w:val="single"/>
        </w:rPr>
        <w:t xml:space="preserve"> ze sztucznej trawy</w:t>
      </w:r>
      <w:r w:rsidR="00E676F4" w:rsidRPr="000358B6">
        <w:rPr>
          <w:rFonts w:ascii="Arial" w:hAnsi="Arial" w:cs="Arial"/>
          <w:sz w:val="20"/>
          <w:szCs w:val="20"/>
          <w:u w:val="single"/>
        </w:rPr>
        <w:t xml:space="preserve"> </w:t>
      </w:r>
      <w:r w:rsidR="00AC4521" w:rsidRPr="000358B6">
        <w:rPr>
          <w:rFonts w:ascii="Arial" w:hAnsi="Arial" w:cs="Arial"/>
          <w:sz w:val="20"/>
          <w:szCs w:val="20"/>
          <w:u w:val="single"/>
        </w:rPr>
        <w:t>co najmniej wymienione</w:t>
      </w:r>
      <w:r w:rsidRPr="000358B6">
        <w:rPr>
          <w:rFonts w:ascii="Arial" w:hAnsi="Arial" w:cs="Arial"/>
          <w:sz w:val="20"/>
          <w:szCs w:val="20"/>
          <w:u w:val="single"/>
        </w:rPr>
        <w:t xml:space="preserve"> </w:t>
      </w:r>
      <w:r w:rsidR="000358B6" w:rsidRPr="000358B6">
        <w:rPr>
          <w:rFonts w:ascii="Arial" w:hAnsi="Arial" w:cs="Arial"/>
          <w:sz w:val="20"/>
          <w:szCs w:val="20"/>
          <w:u w:val="single"/>
        </w:rPr>
        <w:t xml:space="preserve">poniżej </w:t>
      </w:r>
      <w:r w:rsidRPr="000358B6">
        <w:rPr>
          <w:rFonts w:ascii="Arial" w:hAnsi="Arial" w:cs="Arial"/>
          <w:sz w:val="20"/>
          <w:szCs w:val="20"/>
          <w:u w:val="single"/>
        </w:rPr>
        <w:t>dokumenty</w:t>
      </w:r>
      <w:r w:rsidRPr="00E676F4">
        <w:rPr>
          <w:rFonts w:ascii="Arial" w:hAnsi="Arial" w:cs="Arial"/>
          <w:sz w:val="20"/>
          <w:szCs w:val="20"/>
        </w:rPr>
        <w:t xml:space="preserve"> potwierdzające s</w:t>
      </w:r>
      <w:r w:rsidR="00AC4521" w:rsidRPr="00E676F4">
        <w:rPr>
          <w:rFonts w:ascii="Arial" w:hAnsi="Arial" w:cs="Arial"/>
          <w:sz w:val="20"/>
          <w:szCs w:val="20"/>
        </w:rPr>
        <w:t>pełnienie wymagań określonych w </w:t>
      </w:r>
      <w:r w:rsidRPr="00E676F4">
        <w:rPr>
          <w:rFonts w:ascii="Arial" w:hAnsi="Arial" w:cs="Arial"/>
          <w:sz w:val="20"/>
          <w:szCs w:val="20"/>
        </w:rPr>
        <w:t>dokumentacji przetargowej, tj.</w:t>
      </w:r>
      <w:r w:rsidR="000358B6">
        <w:rPr>
          <w:rFonts w:ascii="Arial" w:hAnsi="Arial" w:cs="Arial"/>
          <w:sz w:val="20"/>
          <w:szCs w:val="20"/>
        </w:rPr>
        <w:t>,</w:t>
      </w:r>
    </w:p>
    <w:p w:rsidR="00C867E0" w:rsidRPr="00E676F4" w:rsidRDefault="00C867E0" w:rsidP="00C867E0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>badania na zgodność z normą PN-EN 15330-1</w:t>
      </w:r>
      <w:r w:rsidR="0084245E" w:rsidRPr="00E676F4">
        <w:rPr>
          <w:rFonts w:ascii="Arial" w:hAnsi="Arial" w:cs="Arial"/>
          <w:sz w:val="20"/>
          <w:szCs w:val="20"/>
        </w:rPr>
        <w:t>,</w:t>
      </w:r>
    </w:p>
    <w:p w:rsidR="00C867E0" w:rsidRPr="00E676F4" w:rsidRDefault="00C867E0" w:rsidP="00C867E0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lastRenderedPageBreak/>
        <w:t xml:space="preserve">wynik badań specjalistycznego laboratorium akredytowanego przez </w:t>
      </w:r>
      <w:r w:rsidR="000358B6">
        <w:rPr>
          <w:rFonts w:ascii="Arial" w:hAnsi="Arial" w:cs="Arial"/>
          <w:sz w:val="20"/>
          <w:szCs w:val="20"/>
        </w:rPr>
        <w:t>FIFA</w:t>
      </w:r>
      <w:r w:rsidRPr="00E676F4">
        <w:rPr>
          <w:rFonts w:ascii="Arial" w:hAnsi="Arial" w:cs="Arial"/>
          <w:sz w:val="20"/>
          <w:szCs w:val="20"/>
        </w:rPr>
        <w:t>, przedstawiony raport z badań musi potwierdzać spełnienie wszystkich minimalnych wymagań określonych w dokumentacji przetargowej</w:t>
      </w:r>
      <w:r w:rsidR="0084245E" w:rsidRPr="00E676F4">
        <w:rPr>
          <w:rFonts w:ascii="Arial" w:hAnsi="Arial" w:cs="Arial"/>
          <w:sz w:val="20"/>
          <w:szCs w:val="20"/>
        </w:rPr>
        <w:t>,</w:t>
      </w:r>
    </w:p>
    <w:p w:rsidR="00C867E0" w:rsidRPr="00E676F4" w:rsidRDefault="00C867E0" w:rsidP="00C867E0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>kartę techniczną oferowanej nawierzchni pot</w:t>
      </w:r>
      <w:r w:rsidR="0084245E" w:rsidRPr="00E676F4">
        <w:rPr>
          <w:rFonts w:ascii="Arial" w:hAnsi="Arial" w:cs="Arial"/>
          <w:sz w:val="20"/>
          <w:szCs w:val="20"/>
        </w:rPr>
        <w:t>wierdzonej przez jej producenta,</w:t>
      </w:r>
    </w:p>
    <w:p w:rsidR="00C867E0" w:rsidRPr="00E676F4" w:rsidRDefault="00C867E0" w:rsidP="00C867E0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>atest</w:t>
      </w:r>
      <w:r w:rsidR="0084245E" w:rsidRPr="00E676F4">
        <w:rPr>
          <w:rFonts w:ascii="Arial" w:hAnsi="Arial" w:cs="Arial"/>
          <w:sz w:val="20"/>
          <w:szCs w:val="20"/>
        </w:rPr>
        <w:t xml:space="preserve"> PZH dla oferowanej nawierzchni,</w:t>
      </w:r>
    </w:p>
    <w:p w:rsidR="00481FB4" w:rsidRPr="00E676F4" w:rsidRDefault="00C867E0" w:rsidP="0084245E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E676F4">
        <w:rPr>
          <w:rFonts w:ascii="Arial" w:hAnsi="Arial" w:cs="Arial"/>
          <w:sz w:val="20"/>
          <w:szCs w:val="20"/>
        </w:rPr>
        <w:t>autoryzację producenta trawy syntetycznej, wystawioną dla wykonawcy na realizowaną inwestycję wraz z potwierdzeniem gwarancji udzielonej przez producenta na tą nawierzchnię</w:t>
      </w:r>
      <w:r w:rsidR="0084245E" w:rsidRPr="00E676F4">
        <w:rPr>
          <w:rFonts w:ascii="Arial" w:hAnsi="Arial" w:cs="Arial"/>
          <w:sz w:val="20"/>
          <w:szCs w:val="20"/>
        </w:rPr>
        <w:t>.</w:t>
      </w:r>
    </w:p>
    <w:p w:rsidR="00AC4521" w:rsidRPr="00AC4521" w:rsidRDefault="00AC4521" w:rsidP="00AC4521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AC4521" w:rsidRPr="00AC4521" w:rsidSect="00DB51A5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3C" w:rsidRDefault="001F673C">
      <w:r>
        <w:separator/>
      </w:r>
    </w:p>
  </w:endnote>
  <w:endnote w:type="continuationSeparator" w:id="0">
    <w:p w:rsidR="001F673C" w:rsidRDefault="001F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853E8A" w:rsidRDefault="00C61F58">
        <w:pPr>
          <w:pStyle w:val="Stopka"/>
          <w:jc w:val="right"/>
        </w:pPr>
        <w:r>
          <w:fldChar w:fldCharType="begin"/>
        </w:r>
        <w:r w:rsidR="000D673C">
          <w:instrText>PAGE   \* MERGEFORMAT</w:instrText>
        </w:r>
        <w:r>
          <w:fldChar w:fldCharType="separate"/>
        </w:r>
        <w:r w:rsidR="00035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8A" w:rsidRDefault="00853E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853E8A" w:rsidRDefault="00C61F58">
        <w:pPr>
          <w:pStyle w:val="Stopka"/>
          <w:jc w:val="right"/>
        </w:pPr>
        <w:r>
          <w:fldChar w:fldCharType="begin"/>
        </w:r>
        <w:r w:rsidR="000D673C">
          <w:instrText>PAGE   \* MERGEFORMAT</w:instrText>
        </w:r>
        <w:r>
          <w:fldChar w:fldCharType="separate"/>
        </w:r>
        <w:r w:rsidR="00853E8A">
          <w:t>2</w:t>
        </w:r>
        <w:r>
          <w:fldChar w:fldCharType="end"/>
        </w:r>
      </w:p>
    </w:sdtContent>
  </w:sdt>
  <w:p w:rsidR="00853E8A" w:rsidRDefault="00853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3C" w:rsidRDefault="001F673C">
      <w:r>
        <w:separator/>
      </w:r>
    </w:p>
  </w:footnote>
  <w:footnote w:type="continuationSeparator" w:id="0">
    <w:p w:rsidR="001F673C" w:rsidRDefault="001F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8A" w:rsidRPr="001B7718" w:rsidRDefault="00853E8A" w:rsidP="006F27C7">
    <w:pPr>
      <w:pStyle w:val="Stopka"/>
      <w:tabs>
        <w:tab w:val="clear" w:pos="4536"/>
        <w:tab w:val="clear" w:pos="9072"/>
        <w:tab w:val="right" w:pos="9070"/>
      </w:tabs>
      <w:ind w:right="-2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 w:rsidR="00B8151C">
      <w:rPr>
        <w:rFonts w:ascii="Verdana" w:hAnsi="Verdana" w:cs="Arial"/>
        <w:i/>
        <w:sz w:val="16"/>
        <w:szCs w:val="16"/>
      </w:rPr>
      <w:t>Załącznik do S</w:t>
    </w:r>
    <w:r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853E8A" w:rsidRPr="00A54430" w:rsidRDefault="00853E8A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3580361"/>
    <w:multiLevelType w:val="hybridMultilevel"/>
    <w:tmpl w:val="22FC9916"/>
    <w:lvl w:ilvl="0" w:tplc="862E141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5FAD3EC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7386"/>
    <w:multiLevelType w:val="multilevel"/>
    <w:tmpl w:val="83C6A1C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21DE0"/>
    <w:multiLevelType w:val="multilevel"/>
    <w:tmpl w:val="CBBE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53E39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263C2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C960F4"/>
    <w:multiLevelType w:val="hybridMultilevel"/>
    <w:tmpl w:val="9B64D378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358D30D4"/>
    <w:multiLevelType w:val="hybridMultilevel"/>
    <w:tmpl w:val="E084A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1F7863"/>
    <w:multiLevelType w:val="hybridMultilevel"/>
    <w:tmpl w:val="9334BCFE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B7B23"/>
    <w:multiLevelType w:val="hybridMultilevel"/>
    <w:tmpl w:val="A4C22254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4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3D040A"/>
    <w:multiLevelType w:val="hybridMultilevel"/>
    <w:tmpl w:val="D6A288D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89A046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9087B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685695"/>
    <w:multiLevelType w:val="hybridMultilevel"/>
    <w:tmpl w:val="D00AC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1E86785"/>
    <w:multiLevelType w:val="hybridMultilevel"/>
    <w:tmpl w:val="5BCE51BA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1EA4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5D057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16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5DAD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E7C59"/>
    <w:multiLevelType w:val="hybridMultilevel"/>
    <w:tmpl w:val="5E3CBCF8"/>
    <w:lvl w:ilvl="0" w:tplc="121C382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9390093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ED1609"/>
    <w:multiLevelType w:val="multilevel"/>
    <w:tmpl w:val="8EC0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74C7997"/>
    <w:multiLevelType w:val="hybridMultilevel"/>
    <w:tmpl w:val="EBC44A42"/>
    <w:lvl w:ilvl="0" w:tplc="121C38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>
    <w:nsid w:val="77A24B28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E1CE0"/>
    <w:multiLevelType w:val="multilevel"/>
    <w:tmpl w:val="F232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6"/>
  </w:num>
  <w:num w:numId="4">
    <w:abstractNumId w:val="38"/>
  </w:num>
  <w:num w:numId="5">
    <w:abstractNumId w:val="13"/>
  </w:num>
  <w:num w:numId="6">
    <w:abstractNumId w:val="15"/>
  </w:num>
  <w:num w:numId="7">
    <w:abstractNumId w:val="27"/>
  </w:num>
  <w:num w:numId="8">
    <w:abstractNumId w:val="31"/>
  </w:num>
  <w:num w:numId="9">
    <w:abstractNumId w:val="20"/>
  </w:num>
  <w:num w:numId="10">
    <w:abstractNumId w:val="30"/>
  </w:num>
  <w:num w:numId="11">
    <w:abstractNumId w:val="35"/>
  </w:num>
  <w:num w:numId="12">
    <w:abstractNumId w:val="41"/>
  </w:num>
  <w:num w:numId="13">
    <w:abstractNumId w:val="25"/>
  </w:num>
  <w:num w:numId="14">
    <w:abstractNumId w:val="11"/>
  </w:num>
  <w:num w:numId="15">
    <w:abstractNumId w:val="32"/>
  </w:num>
  <w:num w:numId="16">
    <w:abstractNumId w:val="24"/>
  </w:num>
  <w:num w:numId="17">
    <w:abstractNumId w:val="12"/>
  </w:num>
  <w:num w:numId="18">
    <w:abstractNumId w:val="29"/>
  </w:num>
  <w:num w:numId="19">
    <w:abstractNumId w:val="33"/>
  </w:num>
  <w:num w:numId="20">
    <w:abstractNumId w:val="14"/>
  </w:num>
  <w:num w:numId="21">
    <w:abstractNumId w:val="47"/>
  </w:num>
  <w:num w:numId="22">
    <w:abstractNumId w:val="40"/>
  </w:num>
  <w:num w:numId="23">
    <w:abstractNumId w:val="18"/>
  </w:num>
  <w:num w:numId="24">
    <w:abstractNumId w:val="19"/>
  </w:num>
  <w:num w:numId="25">
    <w:abstractNumId w:val="39"/>
  </w:num>
  <w:num w:numId="26">
    <w:abstractNumId w:val="21"/>
  </w:num>
  <w:num w:numId="27">
    <w:abstractNumId w:val="44"/>
  </w:num>
  <w:num w:numId="28">
    <w:abstractNumId w:val="37"/>
  </w:num>
  <w:num w:numId="29">
    <w:abstractNumId w:val="16"/>
  </w:num>
  <w:num w:numId="30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1EC6"/>
    <w:rsid w:val="00013DD9"/>
    <w:rsid w:val="00013DE8"/>
    <w:rsid w:val="000154C4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58B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780"/>
    <w:rsid w:val="00074316"/>
    <w:rsid w:val="00074C30"/>
    <w:rsid w:val="000752CA"/>
    <w:rsid w:val="00075B99"/>
    <w:rsid w:val="00076C68"/>
    <w:rsid w:val="00076D82"/>
    <w:rsid w:val="0007716D"/>
    <w:rsid w:val="000802A4"/>
    <w:rsid w:val="00083363"/>
    <w:rsid w:val="000838FA"/>
    <w:rsid w:val="00084D16"/>
    <w:rsid w:val="00085DDA"/>
    <w:rsid w:val="00085EE5"/>
    <w:rsid w:val="000860BA"/>
    <w:rsid w:val="00087DB1"/>
    <w:rsid w:val="00090C1E"/>
    <w:rsid w:val="0009168F"/>
    <w:rsid w:val="00091FED"/>
    <w:rsid w:val="00093501"/>
    <w:rsid w:val="00093993"/>
    <w:rsid w:val="0009656D"/>
    <w:rsid w:val="00097235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C5D97"/>
    <w:rsid w:val="000D0815"/>
    <w:rsid w:val="000D115D"/>
    <w:rsid w:val="000D2220"/>
    <w:rsid w:val="000D24EA"/>
    <w:rsid w:val="000D266C"/>
    <w:rsid w:val="000D29F0"/>
    <w:rsid w:val="000D2FE6"/>
    <w:rsid w:val="000D40FA"/>
    <w:rsid w:val="000D4789"/>
    <w:rsid w:val="000D5FF2"/>
    <w:rsid w:val="000D673C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1E6"/>
    <w:rsid w:val="000F3B81"/>
    <w:rsid w:val="000F5B22"/>
    <w:rsid w:val="000F6F22"/>
    <w:rsid w:val="000F7B17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507"/>
    <w:rsid w:val="00137680"/>
    <w:rsid w:val="00140B57"/>
    <w:rsid w:val="00140B72"/>
    <w:rsid w:val="00140EE7"/>
    <w:rsid w:val="00141EDF"/>
    <w:rsid w:val="00143C28"/>
    <w:rsid w:val="00144239"/>
    <w:rsid w:val="0014439A"/>
    <w:rsid w:val="00144A3F"/>
    <w:rsid w:val="0014615C"/>
    <w:rsid w:val="001463ED"/>
    <w:rsid w:val="00146557"/>
    <w:rsid w:val="00147015"/>
    <w:rsid w:val="00151126"/>
    <w:rsid w:val="00153014"/>
    <w:rsid w:val="001530AD"/>
    <w:rsid w:val="00153645"/>
    <w:rsid w:val="001548B4"/>
    <w:rsid w:val="00154B8B"/>
    <w:rsid w:val="00156ACA"/>
    <w:rsid w:val="0015725C"/>
    <w:rsid w:val="0016005E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9751A"/>
    <w:rsid w:val="00197A03"/>
    <w:rsid w:val="001A08EC"/>
    <w:rsid w:val="001A3CAB"/>
    <w:rsid w:val="001A3EC3"/>
    <w:rsid w:val="001A6556"/>
    <w:rsid w:val="001B1251"/>
    <w:rsid w:val="001B1A21"/>
    <w:rsid w:val="001B1AA7"/>
    <w:rsid w:val="001B274E"/>
    <w:rsid w:val="001B2DBF"/>
    <w:rsid w:val="001B2F03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D7CC2"/>
    <w:rsid w:val="001E15CA"/>
    <w:rsid w:val="001E2567"/>
    <w:rsid w:val="001E2B43"/>
    <w:rsid w:val="001E34F9"/>
    <w:rsid w:val="001E476E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673C"/>
    <w:rsid w:val="001F7421"/>
    <w:rsid w:val="001F7C4A"/>
    <w:rsid w:val="0020150F"/>
    <w:rsid w:val="00201676"/>
    <w:rsid w:val="00202431"/>
    <w:rsid w:val="00204629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14B7"/>
    <w:rsid w:val="00262628"/>
    <w:rsid w:val="0026266C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2077"/>
    <w:rsid w:val="0027302B"/>
    <w:rsid w:val="00273236"/>
    <w:rsid w:val="002764BB"/>
    <w:rsid w:val="0027689D"/>
    <w:rsid w:val="00280A11"/>
    <w:rsid w:val="00280F7C"/>
    <w:rsid w:val="00281B27"/>
    <w:rsid w:val="00283243"/>
    <w:rsid w:val="00283C0A"/>
    <w:rsid w:val="00283FAB"/>
    <w:rsid w:val="0028488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34D9"/>
    <w:rsid w:val="002E3C36"/>
    <w:rsid w:val="002E6370"/>
    <w:rsid w:val="002E6D5B"/>
    <w:rsid w:val="002F0636"/>
    <w:rsid w:val="002F166C"/>
    <w:rsid w:val="002F2215"/>
    <w:rsid w:val="002F2A99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6C3"/>
    <w:rsid w:val="00315D56"/>
    <w:rsid w:val="00316334"/>
    <w:rsid w:val="00317569"/>
    <w:rsid w:val="00317AD9"/>
    <w:rsid w:val="00321407"/>
    <w:rsid w:val="003216B6"/>
    <w:rsid w:val="00321C89"/>
    <w:rsid w:val="00321E9F"/>
    <w:rsid w:val="00322449"/>
    <w:rsid w:val="003237F8"/>
    <w:rsid w:val="0032419D"/>
    <w:rsid w:val="003242FB"/>
    <w:rsid w:val="0032705B"/>
    <w:rsid w:val="00327214"/>
    <w:rsid w:val="003302A9"/>
    <w:rsid w:val="003315E1"/>
    <w:rsid w:val="00331A88"/>
    <w:rsid w:val="00332525"/>
    <w:rsid w:val="0033271B"/>
    <w:rsid w:val="00332EB4"/>
    <w:rsid w:val="0033389B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4D15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26B"/>
    <w:rsid w:val="00365EA4"/>
    <w:rsid w:val="0036705B"/>
    <w:rsid w:val="00370A45"/>
    <w:rsid w:val="00372753"/>
    <w:rsid w:val="00372A22"/>
    <w:rsid w:val="00373556"/>
    <w:rsid w:val="003748B5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2B74"/>
    <w:rsid w:val="00393783"/>
    <w:rsid w:val="00393D7B"/>
    <w:rsid w:val="003942FC"/>
    <w:rsid w:val="003945C1"/>
    <w:rsid w:val="00394F09"/>
    <w:rsid w:val="00397B04"/>
    <w:rsid w:val="00397CD1"/>
    <w:rsid w:val="003A1AB3"/>
    <w:rsid w:val="003A26F8"/>
    <w:rsid w:val="003A543B"/>
    <w:rsid w:val="003A5481"/>
    <w:rsid w:val="003A64AA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34BB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3DF7"/>
    <w:rsid w:val="003F5015"/>
    <w:rsid w:val="003F592F"/>
    <w:rsid w:val="003F625D"/>
    <w:rsid w:val="003F6475"/>
    <w:rsid w:val="003F6C81"/>
    <w:rsid w:val="004000B3"/>
    <w:rsid w:val="00400604"/>
    <w:rsid w:val="004008A5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980"/>
    <w:rsid w:val="00417A33"/>
    <w:rsid w:val="004200E7"/>
    <w:rsid w:val="0042142A"/>
    <w:rsid w:val="0042142D"/>
    <w:rsid w:val="004214E1"/>
    <w:rsid w:val="00422B38"/>
    <w:rsid w:val="00423D06"/>
    <w:rsid w:val="004245F5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FC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5801"/>
    <w:rsid w:val="00467295"/>
    <w:rsid w:val="004711CF"/>
    <w:rsid w:val="0047122C"/>
    <w:rsid w:val="004712EC"/>
    <w:rsid w:val="00472C7C"/>
    <w:rsid w:val="004745EF"/>
    <w:rsid w:val="00474A86"/>
    <w:rsid w:val="00474B24"/>
    <w:rsid w:val="00475B06"/>
    <w:rsid w:val="004769EE"/>
    <w:rsid w:val="00476B5F"/>
    <w:rsid w:val="004777C3"/>
    <w:rsid w:val="0048060E"/>
    <w:rsid w:val="00481F68"/>
    <w:rsid w:val="00481FB4"/>
    <w:rsid w:val="004838C7"/>
    <w:rsid w:val="00483CE8"/>
    <w:rsid w:val="00485DD1"/>
    <w:rsid w:val="0048659C"/>
    <w:rsid w:val="004871BD"/>
    <w:rsid w:val="0048743C"/>
    <w:rsid w:val="00490081"/>
    <w:rsid w:val="00490A6C"/>
    <w:rsid w:val="00490DC9"/>
    <w:rsid w:val="00490E2F"/>
    <w:rsid w:val="004913E5"/>
    <w:rsid w:val="0049286F"/>
    <w:rsid w:val="00492B71"/>
    <w:rsid w:val="004939B6"/>
    <w:rsid w:val="00494C11"/>
    <w:rsid w:val="00494FD5"/>
    <w:rsid w:val="004952BB"/>
    <w:rsid w:val="00495E1D"/>
    <w:rsid w:val="0049644A"/>
    <w:rsid w:val="0049726D"/>
    <w:rsid w:val="00497C67"/>
    <w:rsid w:val="004A1263"/>
    <w:rsid w:val="004A2062"/>
    <w:rsid w:val="004A30F8"/>
    <w:rsid w:val="004A33EC"/>
    <w:rsid w:val="004A3782"/>
    <w:rsid w:val="004A3F7C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6F1"/>
    <w:rsid w:val="004C38DD"/>
    <w:rsid w:val="004C40A0"/>
    <w:rsid w:val="004C443A"/>
    <w:rsid w:val="004C46B8"/>
    <w:rsid w:val="004C4744"/>
    <w:rsid w:val="004C4933"/>
    <w:rsid w:val="004C5D67"/>
    <w:rsid w:val="004C67F4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5F2"/>
    <w:rsid w:val="004F5BA8"/>
    <w:rsid w:val="004F5C3B"/>
    <w:rsid w:val="004F5D04"/>
    <w:rsid w:val="004F7E66"/>
    <w:rsid w:val="0050012C"/>
    <w:rsid w:val="00500583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1F60"/>
    <w:rsid w:val="0053253D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80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651"/>
    <w:rsid w:val="005B4EF6"/>
    <w:rsid w:val="005B54DC"/>
    <w:rsid w:val="005C00A2"/>
    <w:rsid w:val="005C0E20"/>
    <w:rsid w:val="005C4129"/>
    <w:rsid w:val="005C4E28"/>
    <w:rsid w:val="005C6AF9"/>
    <w:rsid w:val="005D059D"/>
    <w:rsid w:val="005D45FA"/>
    <w:rsid w:val="005D628C"/>
    <w:rsid w:val="005D7349"/>
    <w:rsid w:val="005E1AF8"/>
    <w:rsid w:val="005E1D4C"/>
    <w:rsid w:val="005E209A"/>
    <w:rsid w:val="005E292B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38F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62D3"/>
    <w:rsid w:val="0062703C"/>
    <w:rsid w:val="0062794F"/>
    <w:rsid w:val="00630C3B"/>
    <w:rsid w:val="00631BA3"/>
    <w:rsid w:val="00631E03"/>
    <w:rsid w:val="0063327D"/>
    <w:rsid w:val="00633C5B"/>
    <w:rsid w:val="00641F1C"/>
    <w:rsid w:val="006428C9"/>
    <w:rsid w:val="0064313C"/>
    <w:rsid w:val="00643A7B"/>
    <w:rsid w:val="00643B55"/>
    <w:rsid w:val="00644824"/>
    <w:rsid w:val="00647211"/>
    <w:rsid w:val="00647B0D"/>
    <w:rsid w:val="006507DC"/>
    <w:rsid w:val="0065119E"/>
    <w:rsid w:val="006514CD"/>
    <w:rsid w:val="0065174F"/>
    <w:rsid w:val="0065212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B4E"/>
    <w:rsid w:val="00664C7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0B40"/>
    <w:rsid w:val="00681744"/>
    <w:rsid w:val="00681FF2"/>
    <w:rsid w:val="006875E4"/>
    <w:rsid w:val="00687F60"/>
    <w:rsid w:val="00690903"/>
    <w:rsid w:val="00692058"/>
    <w:rsid w:val="006932F0"/>
    <w:rsid w:val="00694050"/>
    <w:rsid w:val="006942B4"/>
    <w:rsid w:val="00694F99"/>
    <w:rsid w:val="00695DDC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042"/>
    <w:rsid w:val="006D5743"/>
    <w:rsid w:val="006D5F04"/>
    <w:rsid w:val="006D5F5C"/>
    <w:rsid w:val="006D630C"/>
    <w:rsid w:val="006D6974"/>
    <w:rsid w:val="006D6B98"/>
    <w:rsid w:val="006D71F6"/>
    <w:rsid w:val="006E14CB"/>
    <w:rsid w:val="006E1B8E"/>
    <w:rsid w:val="006E38A0"/>
    <w:rsid w:val="006E4204"/>
    <w:rsid w:val="006E5ABB"/>
    <w:rsid w:val="006E6F51"/>
    <w:rsid w:val="006E7BA5"/>
    <w:rsid w:val="006E7D92"/>
    <w:rsid w:val="006F079F"/>
    <w:rsid w:val="006F137B"/>
    <w:rsid w:val="006F1A89"/>
    <w:rsid w:val="006F1DC7"/>
    <w:rsid w:val="006F25F4"/>
    <w:rsid w:val="006F27C7"/>
    <w:rsid w:val="006F5CBB"/>
    <w:rsid w:val="006F6B63"/>
    <w:rsid w:val="00703295"/>
    <w:rsid w:val="007048B2"/>
    <w:rsid w:val="00705B6A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D9D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0FAB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4BC"/>
    <w:rsid w:val="007916B4"/>
    <w:rsid w:val="0079217B"/>
    <w:rsid w:val="00793CB2"/>
    <w:rsid w:val="0079594F"/>
    <w:rsid w:val="007960D7"/>
    <w:rsid w:val="007960D9"/>
    <w:rsid w:val="007A1C93"/>
    <w:rsid w:val="007A3AE4"/>
    <w:rsid w:val="007A57B9"/>
    <w:rsid w:val="007A6DF2"/>
    <w:rsid w:val="007A75C6"/>
    <w:rsid w:val="007A765E"/>
    <w:rsid w:val="007A7B2E"/>
    <w:rsid w:val="007B02AF"/>
    <w:rsid w:val="007B08CD"/>
    <w:rsid w:val="007B2533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464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AE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446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CDA"/>
    <w:rsid w:val="008410AB"/>
    <w:rsid w:val="0084206C"/>
    <w:rsid w:val="00842075"/>
    <w:rsid w:val="0084245E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3E8A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D54"/>
    <w:rsid w:val="00886A05"/>
    <w:rsid w:val="00891A7E"/>
    <w:rsid w:val="0089352B"/>
    <w:rsid w:val="00893F3B"/>
    <w:rsid w:val="0089477C"/>
    <w:rsid w:val="00894EE5"/>
    <w:rsid w:val="00895D87"/>
    <w:rsid w:val="00895F39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2B94"/>
    <w:rsid w:val="008A365C"/>
    <w:rsid w:val="008A5D2D"/>
    <w:rsid w:val="008A67EE"/>
    <w:rsid w:val="008A6864"/>
    <w:rsid w:val="008A6BEF"/>
    <w:rsid w:val="008B1302"/>
    <w:rsid w:val="008B2264"/>
    <w:rsid w:val="008B23AD"/>
    <w:rsid w:val="008B2BC0"/>
    <w:rsid w:val="008B34EF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20E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0D1"/>
    <w:rsid w:val="008F039B"/>
    <w:rsid w:val="008F3449"/>
    <w:rsid w:val="008F3539"/>
    <w:rsid w:val="008F47A6"/>
    <w:rsid w:val="008F48C9"/>
    <w:rsid w:val="008F66F6"/>
    <w:rsid w:val="008F743B"/>
    <w:rsid w:val="009002BF"/>
    <w:rsid w:val="00900AAD"/>
    <w:rsid w:val="00901530"/>
    <w:rsid w:val="00902897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09EC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2BBB"/>
    <w:rsid w:val="0096448B"/>
    <w:rsid w:val="00964B71"/>
    <w:rsid w:val="00965A5A"/>
    <w:rsid w:val="00965CDA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7B6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0C38"/>
    <w:rsid w:val="009A1D7B"/>
    <w:rsid w:val="009A24EA"/>
    <w:rsid w:val="009A462B"/>
    <w:rsid w:val="009A4CE5"/>
    <w:rsid w:val="009A7443"/>
    <w:rsid w:val="009B0602"/>
    <w:rsid w:val="009B1F32"/>
    <w:rsid w:val="009B2461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74"/>
    <w:rsid w:val="009C2FB5"/>
    <w:rsid w:val="009C382A"/>
    <w:rsid w:val="009C3AF4"/>
    <w:rsid w:val="009C50A3"/>
    <w:rsid w:val="009C5690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4D9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191E"/>
    <w:rsid w:val="00A0238D"/>
    <w:rsid w:val="00A0252D"/>
    <w:rsid w:val="00A02D7F"/>
    <w:rsid w:val="00A0376A"/>
    <w:rsid w:val="00A037A0"/>
    <w:rsid w:val="00A042A9"/>
    <w:rsid w:val="00A0721B"/>
    <w:rsid w:val="00A079E3"/>
    <w:rsid w:val="00A103FB"/>
    <w:rsid w:val="00A10E1D"/>
    <w:rsid w:val="00A133BF"/>
    <w:rsid w:val="00A136C2"/>
    <w:rsid w:val="00A14631"/>
    <w:rsid w:val="00A1518A"/>
    <w:rsid w:val="00A16224"/>
    <w:rsid w:val="00A16379"/>
    <w:rsid w:val="00A21416"/>
    <w:rsid w:val="00A22A96"/>
    <w:rsid w:val="00A24C6D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518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32F0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B65DC"/>
    <w:rsid w:val="00AC0ABC"/>
    <w:rsid w:val="00AC1099"/>
    <w:rsid w:val="00AC1818"/>
    <w:rsid w:val="00AC223F"/>
    <w:rsid w:val="00AC273B"/>
    <w:rsid w:val="00AC29DD"/>
    <w:rsid w:val="00AC3080"/>
    <w:rsid w:val="00AC3158"/>
    <w:rsid w:val="00AC3B89"/>
    <w:rsid w:val="00AC4458"/>
    <w:rsid w:val="00AC4521"/>
    <w:rsid w:val="00AC4DFC"/>
    <w:rsid w:val="00AC5476"/>
    <w:rsid w:val="00AC5EF6"/>
    <w:rsid w:val="00AC6524"/>
    <w:rsid w:val="00AD0BA8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2077"/>
    <w:rsid w:val="00AF4980"/>
    <w:rsid w:val="00AF4F4D"/>
    <w:rsid w:val="00AF5A40"/>
    <w:rsid w:val="00AF5B0F"/>
    <w:rsid w:val="00AF636D"/>
    <w:rsid w:val="00AF6C21"/>
    <w:rsid w:val="00AF6CDA"/>
    <w:rsid w:val="00AF6EFF"/>
    <w:rsid w:val="00AF7213"/>
    <w:rsid w:val="00B00581"/>
    <w:rsid w:val="00B006DB"/>
    <w:rsid w:val="00B008A8"/>
    <w:rsid w:val="00B02F93"/>
    <w:rsid w:val="00B04D55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3F63"/>
    <w:rsid w:val="00B24BA2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49D"/>
    <w:rsid w:val="00B35F8C"/>
    <w:rsid w:val="00B37BA3"/>
    <w:rsid w:val="00B4041B"/>
    <w:rsid w:val="00B4069F"/>
    <w:rsid w:val="00B41FE2"/>
    <w:rsid w:val="00B42E3C"/>
    <w:rsid w:val="00B43E08"/>
    <w:rsid w:val="00B43FF3"/>
    <w:rsid w:val="00B45AF9"/>
    <w:rsid w:val="00B46EFD"/>
    <w:rsid w:val="00B47025"/>
    <w:rsid w:val="00B47A5E"/>
    <w:rsid w:val="00B502F3"/>
    <w:rsid w:val="00B5449F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6C9"/>
    <w:rsid w:val="00B72B2C"/>
    <w:rsid w:val="00B74121"/>
    <w:rsid w:val="00B774B4"/>
    <w:rsid w:val="00B77F06"/>
    <w:rsid w:val="00B8151C"/>
    <w:rsid w:val="00B82689"/>
    <w:rsid w:val="00B84400"/>
    <w:rsid w:val="00B845CB"/>
    <w:rsid w:val="00B8531C"/>
    <w:rsid w:val="00B859F0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21C1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2FCA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1BF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CC1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3769A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3899"/>
    <w:rsid w:val="00C54845"/>
    <w:rsid w:val="00C54CDB"/>
    <w:rsid w:val="00C55BA5"/>
    <w:rsid w:val="00C55FDC"/>
    <w:rsid w:val="00C567B1"/>
    <w:rsid w:val="00C60788"/>
    <w:rsid w:val="00C60C17"/>
    <w:rsid w:val="00C619FA"/>
    <w:rsid w:val="00C61F58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7E0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6207"/>
    <w:rsid w:val="00C9700F"/>
    <w:rsid w:val="00CA044A"/>
    <w:rsid w:val="00CA058A"/>
    <w:rsid w:val="00CA192F"/>
    <w:rsid w:val="00CA19AB"/>
    <w:rsid w:val="00CA4A7D"/>
    <w:rsid w:val="00CA4D63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86A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50"/>
    <w:rsid w:val="00CD777F"/>
    <w:rsid w:val="00CE00FA"/>
    <w:rsid w:val="00CE0969"/>
    <w:rsid w:val="00CE1815"/>
    <w:rsid w:val="00CE2171"/>
    <w:rsid w:val="00CE2786"/>
    <w:rsid w:val="00CE27E1"/>
    <w:rsid w:val="00CE3C06"/>
    <w:rsid w:val="00CE65A7"/>
    <w:rsid w:val="00CE6937"/>
    <w:rsid w:val="00CE719C"/>
    <w:rsid w:val="00CE7A6E"/>
    <w:rsid w:val="00CF2F01"/>
    <w:rsid w:val="00CF4D83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8AF"/>
    <w:rsid w:val="00D0791E"/>
    <w:rsid w:val="00D10949"/>
    <w:rsid w:val="00D10D44"/>
    <w:rsid w:val="00D10F25"/>
    <w:rsid w:val="00D130B5"/>
    <w:rsid w:val="00D142F6"/>
    <w:rsid w:val="00D169E5"/>
    <w:rsid w:val="00D17D6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AFD"/>
    <w:rsid w:val="00D32D6F"/>
    <w:rsid w:val="00D32E6F"/>
    <w:rsid w:val="00D3481B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4A8"/>
    <w:rsid w:val="00D55B87"/>
    <w:rsid w:val="00D57407"/>
    <w:rsid w:val="00D575CE"/>
    <w:rsid w:val="00D57BDB"/>
    <w:rsid w:val="00D607E4"/>
    <w:rsid w:val="00D61E41"/>
    <w:rsid w:val="00D62D3B"/>
    <w:rsid w:val="00D63328"/>
    <w:rsid w:val="00D6476F"/>
    <w:rsid w:val="00D64DA1"/>
    <w:rsid w:val="00D662E0"/>
    <w:rsid w:val="00D66BCB"/>
    <w:rsid w:val="00D70808"/>
    <w:rsid w:val="00D70A62"/>
    <w:rsid w:val="00D72062"/>
    <w:rsid w:val="00D748DD"/>
    <w:rsid w:val="00D752FB"/>
    <w:rsid w:val="00D75686"/>
    <w:rsid w:val="00D75EE5"/>
    <w:rsid w:val="00D75FF1"/>
    <w:rsid w:val="00D770C0"/>
    <w:rsid w:val="00D802AD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16D1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3723"/>
    <w:rsid w:val="00DB4651"/>
    <w:rsid w:val="00DB4BE3"/>
    <w:rsid w:val="00DB51A5"/>
    <w:rsid w:val="00DB5390"/>
    <w:rsid w:val="00DB5489"/>
    <w:rsid w:val="00DB626D"/>
    <w:rsid w:val="00DC0F50"/>
    <w:rsid w:val="00DC26CE"/>
    <w:rsid w:val="00DC3341"/>
    <w:rsid w:val="00DC381E"/>
    <w:rsid w:val="00DC391F"/>
    <w:rsid w:val="00DC7163"/>
    <w:rsid w:val="00DD055D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06562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4BD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4E05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493"/>
    <w:rsid w:val="00E64BB2"/>
    <w:rsid w:val="00E64D40"/>
    <w:rsid w:val="00E65748"/>
    <w:rsid w:val="00E6585C"/>
    <w:rsid w:val="00E665A7"/>
    <w:rsid w:val="00E67637"/>
    <w:rsid w:val="00E676F4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4FDA"/>
    <w:rsid w:val="00E86469"/>
    <w:rsid w:val="00E87890"/>
    <w:rsid w:val="00E909A3"/>
    <w:rsid w:val="00E912FC"/>
    <w:rsid w:val="00E91B0A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3FBD"/>
    <w:rsid w:val="00EA4DFE"/>
    <w:rsid w:val="00EA5AE4"/>
    <w:rsid w:val="00EA61C8"/>
    <w:rsid w:val="00EA6224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639D"/>
    <w:rsid w:val="00ED7457"/>
    <w:rsid w:val="00EE0390"/>
    <w:rsid w:val="00EE0C7F"/>
    <w:rsid w:val="00EE24BA"/>
    <w:rsid w:val="00EE2728"/>
    <w:rsid w:val="00EE3F22"/>
    <w:rsid w:val="00EE49E5"/>
    <w:rsid w:val="00EE52F0"/>
    <w:rsid w:val="00EE5B84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0F67"/>
    <w:rsid w:val="00F1261D"/>
    <w:rsid w:val="00F12731"/>
    <w:rsid w:val="00F136DF"/>
    <w:rsid w:val="00F1378F"/>
    <w:rsid w:val="00F1455B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803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9CA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58A4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2C3"/>
    <w:rsid w:val="00F90DBE"/>
    <w:rsid w:val="00F9184B"/>
    <w:rsid w:val="00F9469A"/>
    <w:rsid w:val="00F95007"/>
    <w:rsid w:val="00FA0727"/>
    <w:rsid w:val="00FA1A16"/>
    <w:rsid w:val="00FA1EE0"/>
    <w:rsid w:val="00FA23A4"/>
    <w:rsid w:val="00FA24F4"/>
    <w:rsid w:val="00FA4988"/>
    <w:rsid w:val="00FA4E31"/>
    <w:rsid w:val="00FA587A"/>
    <w:rsid w:val="00FA641A"/>
    <w:rsid w:val="00FA7156"/>
    <w:rsid w:val="00FB2985"/>
    <w:rsid w:val="00FB3A98"/>
    <w:rsid w:val="00FB3CE5"/>
    <w:rsid w:val="00FB4431"/>
    <w:rsid w:val="00FB5171"/>
    <w:rsid w:val="00FB5387"/>
    <w:rsid w:val="00FB5769"/>
    <w:rsid w:val="00FC10E5"/>
    <w:rsid w:val="00FC28D6"/>
    <w:rsid w:val="00FC4C08"/>
    <w:rsid w:val="00FC54A4"/>
    <w:rsid w:val="00FC6DD0"/>
    <w:rsid w:val="00FC706B"/>
    <w:rsid w:val="00FC731E"/>
    <w:rsid w:val="00FC78FF"/>
    <w:rsid w:val="00FC7EF9"/>
    <w:rsid w:val="00FC7FD5"/>
    <w:rsid w:val="00FD0AE0"/>
    <w:rsid w:val="00FD48A9"/>
    <w:rsid w:val="00FD6668"/>
    <w:rsid w:val="00FD6B2C"/>
    <w:rsid w:val="00FD6D45"/>
    <w:rsid w:val="00FE03CE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22CF"/>
    <w:rsid w:val="00FF3EB0"/>
    <w:rsid w:val="00FF460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838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8FA"/>
  </w:style>
  <w:style w:type="character" w:styleId="Odwoanieprzypisukocowego">
    <w:name w:val="endnote reference"/>
    <w:basedOn w:val="Domylnaczcionkaakapitu"/>
    <w:semiHidden/>
    <w:unhideWhenUsed/>
    <w:rsid w:val="000838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11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F843-DB7C-40A3-992F-D4336A5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8347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6</cp:revision>
  <cp:lastPrinted>2019-02-15T10:37:00Z</cp:lastPrinted>
  <dcterms:created xsi:type="dcterms:W3CDTF">2021-02-12T07:00:00Z</dcterms:created>
  <dcterms:modified xsi:type="dcterms:W3CDTF">2021-02-12T07:41:00Z</dcterms:modified>
</cp:coreProperties>
</file>